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61525" w14:textId="77777777" w:rsidR="007B772C" w:rsidRPr="00B474F9" w:rsidRDefault="007B772C" w:rsidP="00F765C0">
      <w:pPr>
        <w:spacing w:after="0" w:line="288" w:lineRule="auto"/>
        <w:rPr>
          <w:rFonts w:ascii="Times New Roman" w:hAnsi="Times New Roman" w:cs="Times New Roman"/>
          <w:sz w:val="24"/>
          <w:szCs w:val="24"/>
        </w:rPr>
      </w:pPr>
    </w:p>
    <w:p w14:paraId="18F63616" w14:textId="77777777" w:rsidR="0089321D" w:rsidRPr="00B474F9" w:rsidRDefault="00B83CE8" w:rsidP="00F765C0">
      <w:pPr>
        <w:pStyle w:val="ae"/>
        <w:spacing w:after="0" w:line="288" w:lineRule="auto"/>
        <w:rPr>
          <w:sz w:val="24"/>
          <w:szCs w:val="24"/>
          <w:lang w:val="ru-RU"/>
        </w:rPr>
      </w:pPr>
      <w:r w:rsidRPr="00B474F9">
        <w:rPr>
          <w:sz w:val="24"/>
          <w:szCs w:val="24"/>
          <w:lang w:val="ru-RU"/>
        </w:rPr>
        <w:t xml:space="preserve">ПЕРВИЧНАЯ СПЕЦИАЛИЗИРОВАННАЯ </w:t>
      </w:r>
    </w:p>
    <w:p w14:paraId="3885B765" w14:textId="77777777" w:rsidR="00B83CE8" w:rsidRPr="00B474F9" w:rsidRDefault="00B83CE8" w:rsidP="00F765C0">
      <w:pPr>
        <w:pStyle w:val="ae"/>
        <w:spacing w:after="0" w:line="288" w:lineRule="auto"/>
        <w:rPr>
          <w:sz w:val="24"/>
          <w:szCs w:val="24"/>
          <w:lang w:val="ru-RU"/>
        </w:rPr>
      </w:pPr>
      <w:r w:rsidRPr="00B474F9">
        <w:rPr>
          <w:sz w:val="24"/>
          <w:szCs w:val="24"/>
          <w:lang w:val="ru-RU"/>
        </w:rPr>
        <w:t>АККРЕДИТАЦИЯ СПЕЦИАЛИСТОВ</w:t>
      </w:r>
    </w:p>
    <w:p w14:paraId="7CD96984" w14:textId="77777777" w:rsidR="00B83CE8" w:rsidRPr="00B474F9" w:rsidRDefault="00B83CE8" w:rsidP="00F765C0">
      <w:pPr>
        <w:spacing w:after="0" w:line="288" w:lineRule="auto"/>
        <w:rPr>
          <w:rFonts w:ascii="Times New Roman" w:hAnsi="Times New Roman" w:cs="Times New Roman"/>
          <w:sz w:val="24"/>
          <w:szCs w:val="24"/>
          <w:lang w:eastAsia="x-none"/>
        </w:rPr>
      </w:pPr>
    </w:p>
    <w:p w14:paraId="3BB1E643" w14:textId="77777777" w:rsidR="00B83CE8" w:rsidRPr="00B474F9" w:rsidRDefault="00B83CE8" w:rsidP="00F765C0">
      <w:pPr>
        <w:spacing w:after="0" w:line="288" w:lineRule="auto"/>
        <w:rPr>
          <w:rFonts w:ascii="Times New Roman" w:hAnsi="Times New Roman" w:cs="Times New Roman"/>
          <w:sz w:val="24"/>
          <w:szCs w:val="24"/>
          <w:lang w:eastAsia="x-none"/>
        </w:rPr>
      </w:pPr>
    </w:p>
    <w:p w14:paraId="32DB752D" w14:textId="77777777" w:rsidR="00B83CE8" w:rsidRPr="00B474F9" w:rsidRDefault="00B83CE8" w:rsidP="00F765C0">
      <w:pPr>
        <w:spacing w:after="0" w:line="288" w:lineRule="auto"/>
        <w:jc w:val="right"/>
        <w:rPr>
          <w:rFonts w:ascii="Times New Roman" w:hAnsi="Times New Roman" w:cs="Times New Roman"/>
          <w:sz w:val="24"/>
          <w:szCs w:val="24"/>
          <w:lang w:eastAsia="x-none"/>
        </w:rPr>
      </w:pPr>
      <w:r w:rsidRPr="00B474F9">
        <w:rPr>
          <w:rFonts w:ascii="Times New Roman" w:hAnsi="Times New Roman" w:cs="Times New Roman"/>
          <w:sz w:val="24"/>
          <w:szCs w:val="24"/>
          <w:lang w:eastAsia="x-none"/>
        </w:rPr>
        <w:t>ПРОЕКТ</w:t>
      </w:r>
    </w:p>
    <w:p w14:paraId="282B1B36" w14:textId="77777777" w:rsidR="00B83CE8" w:rsidRPr="00B474F9" w:rsidRDefault="00B83CE8" w:rsidP="00F765C0">
      <w:pPr>
        <w:spacing w:after="0" w:line="288" w:lineRule="auto"/>
        <w:rPr>
          <w:rStyle w:val="ad"/>
          <w:rFonts w:ascii="Times New Roman" w:hAnsi="Times New Roman" w:cs="Times New Roman"/>
          <w:sz w:val="24"/>
          <w:szCs w:val="24"/>
        </w:rPr>
      </w:pPr>
    </w:p>
    <w:p w14:paraId="18BFB49F" w14:textId="77777777" w:rsidR="00B83CE8" w:rsidRPr="00B474F9" w:rsidRDefault="00B83CE8" w:rsidP="00F765C0">
      <w:pPr>
        <w:spacing w:after="0" w:line="288" w:lineRule="auto"/>
        <w:rPr>
          <w:rFonts w:ascii="Times New Roman" w:hAnsi="Times New Roman" w:cs="Times New Roman"/>
          <w:sz w:val="24"/>
          <w:szCs w:val="24"/>
        </w:rPr>
      </w:pPr>
    </w:p>
    <w:p w14:paraId="0D80EE9D" w14:textId="77777777" w:rsidR="00B83CE8" w:rsidRPr="00B474F9" w:rsidRDefault="00B83CE8" w:rsidP="00F765C0">
      <w:pPr>
        <w:spacing w:after="0" w:line="288" w:lineRule="auto"/>
        <w:rPr>
          <w:rFonts w:ascii="Times New Roman" w:hAnsi="Times New Roman" w:cs="Times New Roman"/>
          <w:b/>
          <w:sz w:val="24"/>
          <w:szCs w:val="24"/>
        </w:rPr>
      </w:pPr>
    </w:p>
    <w:p w14:paraId="264EAF04" w14:textId="77777777" w:rsidR="00B83CE8" w:rsidRPr="00B474F9" w:rsidRDefault="00B83CE8" w:rsidP="00F765C0">
      <w:pPr>
        <w:spacing w:after="0" w:line="288" w:lineRule="auto"/>
        <w:jc w:val="center"/>
        <w:rPr>
          <w:rFonts w:ascii="Times New Roman" w:hAnsi="Times New Roman" w:cs="Times New Roman"/>
          <w:sz w:val="24"/>
          <w:szCs w:val="24"/>
        </w:rPr>
      </w:pPr>
    </w:p>
    <w:p w14:paraId="339CE5D9" w14:textId="77777777" w:rsidR="0089321D" w:rsidRPr="00B474F9" w:rsidRDefault="0089321D" w:rsidP="00F765C0">
      <w:pPr>
        <w:spacing w:after="0" w:line="288" w:lineRule="auto"/>
        <w:jc w:val="center"/>
        <w:rPr>
          <w:rFonts w:ascii="Times New Roman" w:hAnsi="Times New Roman" w:cs="Times New Roman"/>
          <w:sz w:val="24"/>
          <w:szCs w:val="24"/>
        </w:rPr>
      </w:pPr>
    </w:p>
    <w:p w14:paraId="252A94EB" w14:textId="77777777" w:rsidR="0089321D" w:rsidRPr="00B474F9" w:rsidRDefault="0089321D" w:rsidP="00F765C0">
      <w:pPr>
        <w:spacing w:after="0" w:line="288" w:lineRule="auto"/>
        <w:jc w:val="center"/>
        <w:rPr>
          <w:rFonts w:ascii="Times New Roman" w:hAnsi="Times New Roman" w:cs="Times New Roman"/>
          <w:sz w:val="24"/>
          <w:szCs w:val="24"/>
        </w:rPr>
      </w:pPr>
    </w:p>
    <w:p w14:paraId="6D9FC21A" w14:textId="77777777" w:rsidR="0089321D" w:rsidRPr="00B474F9" w:rsidRDefault="0089321D" w:rsidP="00F765C0">
      <w:pPr>
        <w:spacing w:after="0" w:line="288" w:lineRule="auto"/>
        <w:jc w:val="center"/>
        <w:rPr>
          <w:rFonts w:ascii="Times New Roman" w:hAnsi="Times New Roman" w:cs="Times New Roman"/>
          <w:sz w:val="24"/>
          <w:szCs w:val="24"/>
        </w:rPr>
      </w:pPr>
    </w:p>
    <w:p w14:paraId="24E64B45" w14:textId="77777777" w:rsidR="0089321D" w:rsidRPr="00B474F9" w:rsidRDefault="0089321D" w:rsidP="00F765C0">
      <w:pPr>
        <w:spacing w:after="0" w:line="288" w:lineRule="auto"/>
        <w:jc w:val="center"/>
        <w:rPr>
          <w:rFonts w:ascii="Times New Roman" w:hAnsi="Times New Roman" w:cs="Times New Roman"/>
          <w:sz w:val="24"/>
          <w:szCs w:val="24"/>
        </w:rPr>
      </w:pPr>
    </w:p>
    <w:p w14:paraId="31E2583B" w14:textId="77777777" w:rsidR="0089321D" w:rsidRPr="00B474F9" w:rsidRDefault="0089321D" w:rsidP="00F765C0">
      <w:pPr>
        <w:spacing w:after="0" w:line="288" w:lineRule="auto"/>
        <w:jc w:val="center"/>
        <w:rPr>
          <w:rFonts w:ascii="Times New Roman" w:hAnsi="Times New Roman" w:cs="Times New Roman"/>
          <w:sz w:val="56"/>
          <w:szCs w:val="56"/>
        </w:rPr>
      </w:pPr>
    </w:p>
    <w:p w14:paraId="535F91D2" w14:textId="77777777" w:rsidR="007B772C" w:rsidRPr="00B474F9" w:rsidRDefault="00B83CE8" w:rsidP="0089321D">
      <w:pPr>
        <w:spacing w:after="0" w:line="288" w:lineRule="auto"/>
        <w:rPr>
          <w:rFonts w:ascii="Times New Roman" w:hAnsi="Times New Roman" w:cs="Times New Roman"/>
          <w:b/>
          <w:sz w:val="48"/>
          <w:szCs w:val="48"/>
        </w:rPr>
      </w:pPr>
      <w:r w:rsidRPr="00B474F9">
        <w:rPr>
          <w:rFonts w:ascii="Times New Roman" w:hAnsi="Times New Roman" w:cs="Times New Roman"/>
          <w:b/>
          <w:sz w:val="48"/>
          <w:szCs w:val="48"/>
        </w:rPr>
        <w:t xml:space="preserve">ПАСПОРТ </w:t>
      </w:r>
      <w:r w:rsidR="0089321D" w:rsidRPr="00B474F9">
        <w:rPr>
          <w:rFonts w:ascii="Times New Roman" w:hAnsi="Times New Roman" w:cs="Times New Roman"/>
          <w:b/>
          <w:sz w:val="48"/>
          <w:szCs w:val="48"/>
        </w:rPr>
        <w:t xml:space="preserve">ЭКЗАМЕНАЦИОННОЙ </w:t>
      </w:r>
      <w:r w:rsidRPr="00B474F9">
        <w:rPr>
          <w:rFonts w:ascii="Times New Roman" w:hAnsi="Times New Roman" w:cs="Times New Roman"/>
          <w:b/>
          <w:sz w:val="48"/>
          <w:szCs w:val="48"/>
        </w:rPr>
        <w:t>СТАНЦИИ</w:t>
      </w:r>
    </w:p>
    <w:p w14:paraId="283E81E4" w14:textId="77777777" w:rsidR="007B1BB8" w:rsidRPr="00B474F9" w:rsidRDefault="007B1BB8" w:rsidP="007B1BB8">
      <w:pPr>
        <w:spacing w:after="0" w:line="288" w:lineRule="auto"/>
        <w:rPr>
          <w:rFonts w:ascii="Times New Roman" w:hAnsi="Times New Roman" w:cs="Times New Roman"/>
          <w:b/>
          <w:bCs/>
          <w:sz w:val="48"/>
          <w:szCs w:val="48"/>
        </w:rPr>
      </w:pPr>
    </w:p>
    <w:p w14:paraId="74C2B780" w14:textId="4D2081DA" w:rsidR="007B1BB8" w:rsidRPr="00B474F9" w:rsidRDefault="00974999" w:rsidP="007B1BB8">
      <w:pPr>
        <w:spacing w:after="0" w:line="288" w:lineRule="auto"/>
        <w:rPr>
          <w:rFonts w:ascii="Times New Roman" w:hAnsi="Times New Roman" w:cs="Times New Roman"/>
          <w:color w:val="0070C0"/>
          <w:sz w:val="48"/>
          <w:szCs w:val="48"/>
        </w:rPr>
      </w:pPr>
      <w:r w:rsidRPr="00B474F9">
        <w:rPr>
          <w:rFonts w:ascii="Times New Roman" w:hAnsi="Times New Roman" w:cs="Times New Roman"/>
          <w:b/>
          <w:bCs/>
          <w:color w:val="0070C0"/>
          <w:sz w:val="48"/>
          <w:szCs w:val="48"/>
        </w:rPr>
        <w:t>Роды в головном предлежании</w:t>
      </w:r>
    </w:p>
    <w:p w14:paraId="410BAB0F" w14:textId="77777777" w:rsidR="007B772C" w:rsidRPr="00B474F9" w:rsidRDefault="007B772C" w:rsidP="00F765C0">
      <w:pPr>
        <w:spacing w:after="0" w:line="288" w:lineRule="auto"/>
        <w:rPr>
          <w:rFonts w:ascii="Times New Roman" w:hAnsi="Times New Roman" w:cs="Times New Roman"/>
          <w:sz w:val="24"/>
          <w:szCs w:val="24"/>
        </w:rPr>
      </w:pPr>
    </w:p>
    <w:p w14:paraId="77AE2A80" w14:textId="77777777" w:rsidR="007B772C" w:rsidRPr="00B474F9" w:rsidRDefault="007B772C" w:rsidP="00F765C0">
      <w:pPr>
        <w:spacing w:after="0" w:line="288" w:lineRule="auto"/>
        <w:rPr>
          <w:rFonts w:ascii="Times New Roman" w:hAnsi="Times New Roman" w:cs="Times New Roman"/>
          <w:sz w:val="40"/>
          <w:szCs w:val="40"/>
        </w:rPr>
      </w:pPr>
    </w:p>
    <w:p w14:paraId="6FA15859" w14:textId="77777777" w:rsidR="00507272" w:rsidRPr="00B474F9" w:rsidRDefault="00B83CE8" w:rsidP="0089321D">
      <w:pPr>
        <w:spacing w:after="0" w:line="288" w:lineRule="auto"/>
        <w:rPr>
          <w:rFonts w:ascii="Times New Roman" w:hAnsi="Times New Roman" w:cs="Times New Roman"/>
          <w:b/>
          <w:sz w:val="40"/>
          <w:szCs w:val="40"/>
        </w:rPr>
      </w:pPr>
      <w:r w:rsidRPr="00B474F9">
        <w:rPr>
          <w:rFonts w:ascii="Times New Roman" w:hAnsi="Times New Roman" w:cs="Times New Roman"/>
          <w:b/>
          <w:sz w:val="40"/>
          <w:szCs w:val="40"/>
        </w:rPr>
        <w:t xml:space="preserve">Специальность: </w:t>
      </w:r>
    </w:p>
    <w:p w14:paraId="1BC7453F" w14:textId="77777777" w:rsidR="00B83CE8" w:rsidRPr="00B474F9" w:rsidRDefault="00B83CE8" w:rsidP="0089321D">
      <w:pPr>
        <w:spacing w:after="0" w:line="288" w:lineRule="auto"/>
        <w:rPr>
          <w:rFonts w:ascii="Times New Roman" w:hAnsi="Times New Roman" w:cs="Times New Roman"/>
          <w:b/>
          <w:sz w:val="40"/>
          <w:szCs w:val="40"/>
        </w:rPr>
      </w:pPr>
      <w:r w:rsidRPr="00B474F9">
        <w:rPr>
          <w:rFonts w:ascii="Times New Roman" w:hAnsi="Times New Roman" w:cs="Times New Roman"/>
          <w:b/>
          <w:sz w:val="40"/>
          <w:szCs w:val="40"/>
        </w:rPr>
        <w:t>акушерство и гинекология (31.08.01)</w:t>
      </w:r>
    </w:p>
    <w:p w14:paraId="46B83F8D" w14:textId="77777777" w:rsidR="00B83CE8" w:rsidRPr="00B474F9" w:rsidRDefault="00B83CE8" w:rsidP="00F765C0">
      <w:pPr>
        <w:spacing w:after="0" w:line="288" w:lineRule="auto"/>
        <w:jc w:val="center"/>
        <w:rPr>
          <w:rFonts w:ascii="Times New Roman" w:hAnsi="Times New Roman" w:cs="Times New Roman"/>
          <w:b/>
          <w:sz w:val="24"/>
          <w:szCs w:val="24"/>
        </w:rPr>
      </w:pPr>
    </w:p>
    <w:p w14:paraId="256AF0DF" w14:textId="77777777" w:rsidR="00B83CE8" w:rsidRPr="00B474F9" w:rsidRDefault="00B83CE8" w:rsidP="00F765C0">
      <w:pPr>
        <w:spacing w:after="0" w:line="288" w:lineRule="auto"/>
        <w:jc w:val="center"/>
        <w:rPr>
          <w:rFonts w:ascii="Times New Roman" w:hAnsi="Times New Roman" w:cs="Times New Roman"/>
          <w:b/>
          <w:sz w:val="24"/>
          <w:szCs w:val="24"/>
        </w:rPr>
      </w:pPr>
    </w:p>
    <w:p w14:paraId="12A75D07" w14:textId="77777777" w:rsidR="00507272" w:rsidRPr="00B474F9" w:rsidRDefault="00507272" w:rsidP="00F765C0">
      <w:pPr>
        <w:spacing w:after="0" w:line="288" w:lineRule="auto"/>
        <w:jc w:val="center"/>
        <w:rPr>
          <w:rFonts w:ascii="Times New Roman" w:hAnsi="Times New Roman" w:cs="Times New Roman"/>
          <w:b/>
          <w:sz w:val="24"/>
          <w:szCs w:val="24"/>
        </w:rPr>
      </w:pPr>
    </w:p>
    <w:p w14:paraId="39A889FE" w14:textId="77777777" w:rsidR="00507272" w:rsidRPr="00B474F9" w:rsidRDefault="00507272" w:rsidP="00F765C0">
      <w:pPr>
        <w:spacing w:after="0" w:line="288" w:lineRule="auto"/>
        <w:jc w:val="center"/>
        <w:rPr>
          <w:rFonts w:ascii="Times New Roman" w:hAnsi="Times New Roman" w:cs="Times New Roman"/>
          <w:b/>
          <w:sz w:val="24"/>
          <w:szCs w:val="24"/>
        </w:rPr>
      </w:pPr>
    </w:p>
    <w:p w14:paraId="11C2B4CF" w14:textId="77777777" w:rsidR="00507272" w:rsidRPr="00B474F9" w:rsidRDefault="00507272" w:rsidP="00F765C0">
      <w:pPr>
        <w:spacing w:after="0" w:line="288" w:lineRule="auto"/>
        <w:jc w:val="center"/>
        <w:rPr>
          <w:rFonts w:ascii="Times New Roman" w:hAnsi="Times New Roman" w:cs="Times New Roman"/>
          <w:b/>
          <w:sz w:val="24"/>
          <w:szCs w:val="24"/>
        </w:rPr>
      </w:pPr>
    </w:p>
    <w:p w14:paraId="759F3360" w14:textId="77777777" w:rsidR="00507272" w:rsidRPr="00B474F9" w:rsidRDefault="00507272" w:rsidP="00F765C0">
      <w:pPr>
        <w:spacing w:after="0" w:line="288" w:lineRule="auto"/>
        <w:jc w:val="center"/>
        <w:rPr>
          <w:rFonts w:ascii="Times New Roman" w:hAnsi="Times New Roman" w:cs="Times New Roman"/>
          <w:b/>
          <w:sz w:val="24"/>
          <w:szCs w:val="24"/>
        </w:rPr>
      </w:pPr>
    </w:p>
    <w:p w14:paraId="7782E355" w14:textId="77777777" w:rsidR="00507272" w:rsidRPr="00B474F9" w:rsidRDefault="00507272" w:rsidP="00F765C0">
      <w:pPr>
        <w:spacing w:after="0" w:line="288" w:lineRule="auto"/>
        <w:jc w:val="center"/>
        <w:rPr>
          <w:rFonts w:ascii="Times New Roman" w:hAnsi="Times New Roman" w:cs="Times New Roman"/>
          <w:b/>
          <w:sz w:val="24"/>
          <w:szCs w:val="24"/>
        </w:rPr>
      </w:pPr>
    </w:p>
    <w:p w14:paraId="73581EA6" w14:textId="77777777" w:rsidR="00507272" w:rsidRPr="00B474F9" w:rsidRDefault="00507272" w:rsidP="00F765C0">
      <w:pPr>
        <w:spacing w:after="0" w:line="288" w:lineRule="auto"/>
        <w:jc w:val="center"/>
        <w:rPr>
          <w:rFonts w:ascii="Times New Roman" w:hAnsi="Times New Roman" w:cs="Times New Roman"/>
          <w:b/>
          <w:sz w:val="24"/>
          <w:szCs w:val="24"/>
        </w:rPr>
      </w:pPr>
    </w:p>
    <w:p w14:paraId="169CC05E" w14:textId="77777777" w:rsidR="00507272" w:rsidRPr="00B474F9" w:rsidRDefault="00507272" w:rsidP="00F765C0">
      <w:pPr>
        <w:spacing w:after="0" w:line="288" w:lineRule="auto"/>
        <w:jc w:val="center"/>
        <w:rPr>
          <w:rFonts w:ascii="Times New Roman" w:hAnsi="Times New Roman" w:cs="Times New Roman"/>
          <w:b/>
          <w:sz w:val="24"/>
          <w:szCs w:val="24"/>
        </w:rPr>
      </w:pPr>
    </w:p>
    <w:p w14:paraId="168C8595" w14:textId="77777777" w:rsidR="00507272" w:rsidRPr="00B474F9" w:rsidRDefault="00507272" w:rsidP="00F765C0">
      <w:pPr>
        <w:spacing w:after="0" w:line="288" w:lineRule="auto"/>
        <w:jc w:val="center"/>
        <w:rPr>
          <w:rFonts w:ascii="Times New Roman" w:hAnsi="Times New Roman" w:cs="Times New Roman"/>
          <w:b/>
          <w:sz w:val="24"/>
          <w:szCs w:val="24"/>
        </w:rPr>
      </w:pPr>
    </w:p>
    <w:p w14:paraId="27ED57C8" w14:textId="77777777" w:rsidR="00B83CE8" w:rsidRPr="00B474F9" w:rsidRDefault="00B83CE8" w:rsidP="00F765C0">
      <w:pPr>
        <w:spacing w:after="0" w:line="288" w:lineRule="auto"/>
        <w:rPr>
          <w:rFonts w:ascii="Times New Roman" w:hAnsi="Times New Roman" w:cs="Times New Roman"/>
          <w:b/>
          <w:sz w:val="24"/>
          <w:szCs w:val="24"/>
        </w:rPr>
      </w:pPr>
    </w:p>
    <w:p w14:paraId="574D6567" w14:textId="77777777" w:rsidR="00B83CE8" w:rsidRPr="00B474F9" w:rsidRDefault="00B83CE8" w:rsidP="00F765C0">
      <w:pPr>
        <w:spacing w:after="0" w:line="288" w:lineRule="auto"/>
        <w:rPr>
          <w:rFonts w:ascii="Times New Roman" w:hAnsi="Times New Roman" w:cs="Times New Roman"/>
          <w:b/>
          <w:sz w:val="24"/>
          <w:szCs w:val="24"/>
        </w:rPr>
      </w:pPr>
    </w:p>
    <w:p w14:paraId="4F3800C6" w14:textId="77777777" w:rsidR="00B83CE8" w:rsidRPr="00B474F9" w:rsidRDefault="0089321D" w:rsidP="00F765C0">
      <w:pPr>
        <w:spacing w:after="0" w:line="288" w:lineRule="auto"/>
        <w:rPr>
          <w:rFonts w:ascii="Times New Roman" w:hAnsi="Times New Roman" w:cs="Times New Roman"/>
          <w:b/>
          <w:sz w:val="24"/>
          <w:szCs w:val="24"/>
        </w:rPr>
      </w:pPr>
      <w:r w:rsidRPr="00B474F9">
        <w:rPr>
          <w:noProof/>
          <w:sz w:val="24"/>
          <w:szCs w:val="24"/>
          <w:lang w:eastAsia="ru-RU"/>
        </w:rPr>
        <mc:AlternateContent>
          <mc:Choice Requires="wpg">
            <w:drawing>
              <wp:anchor distT="0" distB="0" distL="114300" distR="114300" simplePos="0" relativeHeight="251673600" behindDoc="0" locked="0" layoutInCell="0" allowOverlap="1" wp14:anchorId="59DD2B93" wp14:editId="14DD9B38">
                <wp:simplePos x="0" y="0"/>
                <wp:positionH relativeFrom="page">
                  <wp:posOffset>19050</wp:posOffset>
                </wp:positionH>
                <wp:positionV relativeFrom="margin">
                  <wp:posOffset>6802120</wp:posOffset>
                </wp:positionV>
                <wp:extent cx="7548880" cy="3643630"/>
                <wp:effectExtent l="0" t="0" r="254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8880" cy="3643630"/>
                          <a:chOff x="0" y="9661"/>
                          <a:chExt cx="12239" cy="4739"/>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Rectangle 15"/>
                        <wps:cNvSpPr>
                          <a:spLocks noChangeArrowheads="1"/>
                        </wps:cNvSpPr>
                        <wps:spPr bwMode="auto">
                          <a:xfrm>
                            <a:off x="6494" y="11160"/>
                            <a:ext cx="4998" cy="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1CE96" w14:textId="77777777" w:rsidR="00974999" w:rsidRPr="005908B3" w:rsidRDefault="00974999">
                              <w:pPr>
                                <w:jc w:val="right"/>
                                <w:rPr>
                                  <w:rFonts w:ascii="Times New Roman" w:hAnsi="Times New Roman"/>
                                  <w:b/>
                                  <w:sz w:val="96"/>
                                  <w:szCs w:val="96"/>
                                </w:rPr>
                              </w:pPr>
                              <w:r w:rsidRPr="005908B3">
                                <w:rPr>
                                  <w:rFonts w:ascii="Times New Roman" w:hAnsi="Times New Roman"/>
                                  <w:b/>
                                  <w:sz w:val="96"/>
                                  <w:szCs w:val="96"/>
                                </w:rPr>
                                <w:t>201</w:t>
                              </w:r>
                              <w:r>
                                <w:rPr>
                                  <w:rFonts w:ascii="Times New Roman" w:hAnsi="Times New Roman"/>
                                  <w:b/>
                                  <w:sz w:val="96"/>
                                  <w:szCs w:val="96"/>
                                </w:rPr>
                                <w:t>9</w:t>
                              </w:r>
                            </w:p>
                          </w:txbxContent>
                        </wps:txbx>
                        <wps:bodyPr rot="0" vert="horz" wrap="square" lIns="91440" tIns="45720" rIns="91440" bIns="45720" anchor="t" anchorCtr="0" upright="1">
                          <a:spAutoFit/>
                        </wps:bodyPr>
                      </wps:wsp>
                    </wpg:wgp>
                  </a:graphicData>
                </a:graphic>
                <wp14:sizeRelH relativeFrom="page">
                  <wp14:pctWidth>100000</wp14:pctWidth>
                </wp14:sizeRelH>
                <wp14:sizeRelV relativeFrom="margin">
                  <wp14:pctHeight>0</wp14:pctHeight>
                </wp14:sizeRelV>
              </wp:anchor>
            </w:drawing>
          </mc:Choice>
          <mc:Fallback xmlns:mo="http://schemas.microsoft.com/office/mac/office/2008/main" xmlns:mv="urn:schemas-microsoft-com:mac:vml">
            <w:pict>
              <v:group id="Группа 1" o:spid="_x0000_s1026" style="position:absolute;margin-left:1.5pt;margin-top:535.6pt;width:594.4pt;height:286.9pt;z-index:251673600;mso-width-percent:1000;mso-position-horizontal-relative:page;mso-position-vertical-relative:margin;mso-width-percent:1000;mso-height-relative:margin" coordorigin=",9661" coordsize="12239,47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" o:allowincell="f">
                <v:group id="Group 3" o:spid="_x0000_s1027" style="position:absolute;top:9661;width:12239;height:4739" coordorigin="-6,3399" coordsize="12197,42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group id="Group 4" o:spid="_x0000_s1028" style="position:absolute;left:-6;top:3717;width:12189;height:3550" coordorigin="18,7468" coordsize="12189,3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 id="Freeform 5" o:spid="_x0000_s1029" style="position:absolute;left:18;top:7837;width:7132;height:2863;visibility:visible;mso-wrap-style:square;v-text-anchor:top" coordsize="7132,28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wGqCwQAA&#10;ANoAAAAPAAAAZHJzL2Rvd25yZXYueG1sRI/dagIxFITvC32HcAq9q1lLK7IaRYSCYi/8e4DD5ri7&#10;mJwsyVHXtzeFgpfDzHzDTOe9d+pKMbWBDQwHBSjiKtiWawPHw8/HGFQSZIsuMBm4U4L57PVliqUN&#10;N97RdS+1yhBOJRpoRLpS61Q15DENQkecvVOIHiXLWGsb8Zbh3unPohhpjy3nhQY7WjZUnfcXb0Dc&#10;hnfVeP29uRRD97uNth0txZj3t34xASXUyzP8315ZA1/wdyXfAD1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cBqgsEAAADaAAAADwAAAAAAAAAAAAAAAACXAgAAZHJzL2Rvd25y&#10;ZXYueG1sUEsFBgAAAAAEAAQA9QAAAIUDAAAAAA==&#10;" path="m0,0l17,2863,7132,2578,7132,200,,0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zZz9xQAA&#10;ANoAAAAPAAAAZHJzL2Rvd25yZXYueG1sRI9PSwMxFMTvQr9DeAUv4ma1Vst201LEoj31j4LXx+Z1&#10;s3XzsiaxXfvpjSB4HGbmN0w5720rjuRD41jBTZaDIK6cbrhW8Pa6vJ6ACBFZY+uYFHxTgPlscFFi&#10;od2Jt3TcxVokCIcCFZgYu0LKUBmyGDLXESdv77zFmKSvpfZ4SnDbyts8v5cWG04LBjt6NFR97L6s&#10;gs156xej7tOf0dzV68Pq/erh6Vmpy2G/mIKI1Mf/8F/7RSsYw++VdAPk7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vNnP3FAAAA2gAAAA8AAAAAAAAAAAAAAAAAlwIAAGRycy9k&#10;b3ducmV2LnhtbFBLBQYAAAAABAAEAPUAAACJAwAAAAA=&#10;" path="m0,569l0,2930,3466,3550,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jx9wgAA&#10;ANoAAAAPAAAAZHJzL2Rvd25yZXYueG1sRI9bi8IwFITfF/wP4Qi+aWoQlWoULywrsi/e3g/Nsa02&#10;J6XJavffG2FhH4eZ+YaZL1tbiQc1vnSsYThIQBBnzpScazifPvtTED4gG6wck4Zf8rBcdD7mmBr3&#10;5AM9jiEXEcI+RQ1FCHUqpc8KsugHriaO3tU1FkOUTS5Ng88It5VUSTKWFkuOCwXWtCkoux9/rIbJ&#10;aTvarsxerb843FR2UbfLt9K6121XMxCB2vAf/mvvjIYxvK/EGyA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U6PH3CAAAA2gAAAA8AAAAAAAAAAAAAAAAAlwIAAGRycy9kb3du&#10;cmV2LnhtbFBLBQYAAAAABAAEAPUAAACGAwAAAAA=&#10;" path="m0,0l0,3550,1591,2746,1591,737,,0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tMgfwgAA&#10;ANoAAAAPAAAAZHJzL2Rvd25yZXYueG1sRI9Ba8JAFITvBf/D8oTe6q4KpkRXkYC1h15M6v2RfSbB&#10;7NuQ3cbor+8KhR6HmfmG2exG24qBet841jCfKRDEpTMNVxq+i8PbOwgfkA22jknDnTzstpOXDabG&#10;3fhEQx4qESHsU9RQh9ClUvqyJot+5jri6F1cbzFE2VfS9HiLcNvKhVIrabHhuFBjR1lN5TX/sRpO&#10;Q7Y8fxSK7oVJ2mPylavHI9P6dTru1yACjeE//Nf+NBoSeF6JN0B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e0yB/CAAAA2gAAAA8AAAAAAAAAAAAAAAAAlwIAAGRycy9kb3du&#10;cmV2LnhtbFBLBQYAAAAABAAEAPUAAACGAwAAAAA=&#10;" path="m1,251l0,2662,4120,2913,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MKi9wQAA&#10;ANoAAAAPAAAAZHJzL2Rvd25yZXYueG1sRE/Pa8IwFL4L+x/CG+w20w0coxpFZBMvg1ml6O21eabF&#10;5qUkUbv99cth4PHj+z1bDLYTV/KhdazgZZyBIK6dbtko2O8+n99BhIissXNMCn4owGL+MJphrt2N&#10;t3QtohEphEOOCpoY+1zKUDdkMYxdT5y4k/MWY4LeSO3xlsJtJ1+z7E1abDk1NNjTqqH6XFysglJ+&#10;T4rD1ny56lhllf8oO/O7VurpcVhOQUQa4l38795oBWlrupJugJz/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jCovcEAAADaAAAADwAAAAAAAAAAAAAAAACXAgAAZHJzL2Rvd25y&#10;ZXYueG1sUEsFBgAAAAAEAAQA9QAAAIUDAAAAAA==&#10;" path="m0,0l0,4236,3985,3349,3985,921,,0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7kz5xAAA&#10;ANoAAAAPAAAAZHJzL2Rvd25yZXYueG1sRI9Ba8JAFITvBf/D8gQvRTf1UNLoKmJo6aGgpoLXZ/aZ&#10;BLNvw+7WxH/fFQo9DjPzDbNcD6YVN3K+sazgZZaAIC6tbrhScPx+n6YgfEDW2FomBXfysF6NnpaY&#10;advzgW5FqESEsM9QQR1Cl0npy5oM+pntiKN3sc5giNJVUjvsI9y0cp4kr9Jgw3Ghxo62NZXX4sco&#10;KPJT8Xz3+12ep/vu4+y+tqZPlZqMh80CRKAh/If/2p9awRs8rsQbI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e5M+cQAAADaAAAADwAAAAAAAAAAAAAAAACXAgAAZHJzL2Rv&#10;d25yZXYueG1sUEsFBgAAAAAEAAQA9QAAAIgDAAAAAA==&#10;" path="m4086,0l4084,4253,,3198,,1072,4086,0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oo/wwAA&#10;ANsAAAAPAAAAZHJzL2Rvd25yZXYueG1sRI9Pb8IwDMXvk/gOkZF2GymdNKGOgAbSBDtS/pytxmuq&#10;NU5pMtp9+/mAxM3We37v5+V69K26UR+bwAbmswwUcRVsw7WB0/HzZQEqJmSLbWAy8EcR1qvJ0xIL&#10;GwY+0K1MtZIQjgUacCl1hdaxcuQxzkJHLNp36D0mWfta2x4HCfetzrPsTXtsWBocdrR1VP2Uv97A&#10;eThom9rr12VXzvPX5rLJq6sz5nk6fryDSjSmh/l+vbeCL/Tyiwyg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oo/wwAAANsAAAAPAAAAAAAAAAAAAAAAAJcCAABkcnMvZG93&#10;bnJldi54bWxQSwUGAAAAAAQABAD1AAAAhwMAAAAA&#10;" path="m0,921l2060,,2076,3851,,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frMxwgAA&#10;ANsAAAAPAAAAZHJzL2Rvd25yZXYueG1sRE/JasMwEL0X+g9iCrk1sp1QghvFtCaF3EIWKL0N1sQ2&#10;tUaOpDr230eFQm/zeOusi9F0YiDnW8sK0nkCgriyuuVawfn08bwC4QOyxs4yKZjIQ7F5fFhjru2N&#10;DzQcQy1iCPscFTQh9LmUvmrIoJ/bnjhyF+sMhghdLbXDWww3ncyS5EUabDk2NNhT2VD1ffwxChZu&#10;n20Pn1eP9rIqz+/DtPzqJ6VmT+PbK4hAY/gX/7l3Os5P4feXeIDc3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p+szHCAAAA2wAAAA8AAAAAAAAAAAAAAAAAlwIAAGRycy9kb3du&#10;cmV2LnhtbFBLBQYAAAAABAAEAPUAAACGAwAAAAA=&#10;" path="m0,0l17,3835,6011,2629,6011,1239,,0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zG7YwwAA&#10;ANsAAAAPAAAAZHJzL2Rvd25yZXYueG1sRE9NawIxEL0X+h/CCN5qVsVaVqOUpYpQD61avE4302Tp&#10;ZrJs4rr996ZQ6G0e73OW697VoqM2VJ4VjEcZCOLS64qNgtNx8/AEIkRkjbVnUvBDAdar+7sl5tpf&#10;+Z26QzQihXDIUYGNscmlDKUlh2HkG+LEffnWYUywNVK3eE3hrpaTLHuUDitODRYbKiyV34eLU7B9&#10;mxVT0513zauv7Md+fjKfxYtSw0H/vAARqY//4j/3Tqf5E/j9JR0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zG7YwwAAANsAAAAPAAAAAAAAAAAAAAAAAJcCAABkcnMvZG93&#10;bnJldi54bWxQSwUGAAAAAAQABAD1AAAAhwMAAAAA&#10;" path="m0,1038l0,2411,4102,3432,4102,,,1038xe" fillcolor="#d3dfee" stroked="f">
                    <v:fill opacity="46003f"/>
                    <v:path arrowok="t" o:connecttype="custom" o:connectlocs="0,1038;0,2411;4102,3432;4102,0;0,1038" o:connectangles="0,0,0,0,0"/>
                  </v:shape>
                </v:group>
                <v:rect id="Rectangle 15" o:spid="_x0000_s1038" style="position:absolute;left:6494;top:11160;width:4998;height:1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sz+KwwAA&#10;ANsAAAAPAAAAZHJzL2Rvd25yZXYueG1sRE/NasJAEL4LvsMyhV6kblpCbKOriLWQ5tboA0yzY5Ka&#10;nQ3Z1aRv7wqF3ubj+53VZjStuFLvGssKnucRCOLS6oYrBcfDx9MrCOeRNbaWScEvOdisp5MVptoO&#10;/EXXwlcihLBLUUHtfZdK6cqaDLq57YgDd7K9QR9gX0nd4xDCTStfoiiRBhsODTV2tKupPBcXo+Az&#10;j/PjLpM/57fmfZYtikh+J3ulHh/G7RKEp9H/i//cmQ7zY7j/Eg6Q6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sz+KwwAAANsAAAAPAAAAAAAAAAAAAAAAAJcCAABkcnMvZG93&#10;bnJldi54bWxQSwUGAAAAAAQABAD1AAAAhwMAAAAA&#10;" filled="f" stroked="f">
                  <v:textbox style="mso-fit-shape-to-text:t">
                    <w:txbxContent>
                      <w:p w14:paraId="58C1CE96" w14:textId="77777777" w:rsidR="00974999" w:rsidRPr="005908B3" w:rsidRDefault="00974999">
                        <w:pPr>
                          <w:jc w:val="right"/>
                          <w:rPr>
                            <w:rFonts w:ascii="Times New Roman" w:hAnsi="Times New Roman"/>
                            <w:b/>
                            <w:sz w:val="96"/>
                            <w:szCs w:val="96"/>
                          </w:rPr>
                        </w:pPr>
                        <w:r w:rsidRPr="005908B3">
                          <w:rPr>
                            <w:rFonts w:ascii="Times New Roman" w:hAnsi="Times New Roman"/>
                            <w:b/>
                            <w:sz w:val="96"/>
                            <w:szCs w:val="96"/>
                          </w:rPr>
                          <w:t>201</w:t>
                        </w:r>
                        <w:r>
                          <w:rPr>
                            <w:rFonts w:ascii="Times New Roman" w:hAnsi="Times New Roman"/>
                            <w:b/>
                            <w:sz w:val="96"/>
                            <w:szCs w:val="96"/>
                          </w:rPr>
                          <w:t>9</w:t>
                        </w:r>
                      </w:p>
                    </w:txbxContent>
                  </v:textbox>
                </v:rect>
                <w10:wrap anchorx="page" anchory="margin"/>
              </v:group>
            </w:pict>
          </mc:Fallback>
        </mc:AlternateContent>
      </w:r>
    </w:p>
    <w:p w14:paraId="32829C66" w14:textId="77777777" w:rsidR="00995FA6" w:rsidRPr="00B474F9" w:rsidRDefault="00995FA6" w:rsidP="00F765C0">
      <w:pPr>
        <w:pStyle w:val="a5"/>
        <w:spacing w:line="288" w:lineRule="auto"/>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eastAsia="en-US"/>
        </w:rPr>
        <w:id w:val="-1848935416"/>
        <w:docPartObj>
          <w:docPartGallery w:val="Table of Contents"/>
          <w:docPartUnique/>
        </w:docPartObj>
      </w:sdtPr>
      <w:sdtEndPr/>
      <w:sdtContent>
        <w:p w14:paraId="57B6C12E" w14:textId="77777777" w:rsidR="00552089" w:rsidRPr="00B474F9" w:rsidRDefault="00552089" w:rsidP="0089321D">
          <w:pPr>
            <w:pStyle w:val="af0"/>
            <w:spacing w:before="0" w:line="288" w:lineRule="auto"/>
            <w:jc w:val="center"/>
            <w:rPr>
              <w:rFonts w:ascii="Times New Roman" w:hAnsi="Times New Roman" w:cs="Times New Roman"/>
              <w:color w:val="auto"/>
              <w:sz w:val="24"/>
              <w:szCs w:val="24"/>
            </w:rPr>
          </w:pPr>
          <w:r w:rsidRPr="00B474F9">
            <w:rPr>
              <w:rFonts w:ascii="Times New Roman" w:hAnsi="Times New Roman" w:cs="Times New Roman"/>
              <w:color w:val="auto"/>
              <w:sz w:val="24"/>
              <w:szCs w:val="24"/>
            </w:rPr>
            <w:t>Оглавление</w:t>
          </w:r>
        </w:p>
        <w:p w14:paraId="191DF088" w14:textId="77777777" w:rsidR="00552089" w:rsidRPr="00B474F9" w:rsidRDefault="00552089" w:rsidP="00F765C0">
          <w:pPr>
            <w:spacing w:after="0" w:line="288" w:lineRule="auto"/>
            <w:rPr>
              <w:rFonts w:ascii="Times New Roman" w:hAnsi="Times New Roman" w:cs="Times New Roman"/>
              <w:sz w:val="24"/>
              <w:szCs w:val="24"/>
              <w:lang w:eastAsia="ru-RU"/>
            </w:rPr>
          </w:pPr>
        </w:p>
        <w:p w14:paraId="3F672474" w14:textId="77777777" w:rsidR="00750111" w:rsidRPr="00B474F9" w:rsidRDefault="00552089">
          <w:pPr>
            <w:pStyle w:val="21"/>
            <w:tabs>
              <w:tab w:val="right" w:leader="dot" w:pos="9344"/>
            </w:tabs>
            <w:rPr>
              <w:rFonts w:eastAsiaTheme="minorEastAsia"/>
              <w:noProof/>
              <w:sz w:val="24"/>
              <w:szCs w:val="24"/>
              <w:lang w:eastAsia="ja-JP"/>
            </w:rPr>
          </w:pPr>
          <w:r w:rsidRPr="00B474F9">
            <w:rPr>
              <w:rFonts w:ascii="Times New Roman" w:hAnsi="Times New Roman" w:cs="Times New Roman"/>
              <w:sz w:val="24"/>
              <w:szCs w:val="24"/>
            </w:rPr>
            <w:fldChar w:fldCharType="begin"/>
          </w:r>
          <w:r w:rsidRPr="00B474F9">
            <w:rPr>
              <w:rFonts w:ascii="Times New Roman" w:hAnsi="Times New Roman" w:cs="Times New Roman"/>
              <w:sz w:val="24"/>
              <w:szCs w:val="24"/>
            </w:rPr>
            <w:instrText xml:space="preserve"> </w:instrText>
          </w:r>
          <w:r w:rsidR="005A78EC" w:rsidRPr="00B474F9">
            <w:rPr>
              <w:rFonts w:ascii="Times New Roman" w:hAnsi="Times New Roman" w:cs="Times New Roman"/>
              <w:sz w:val="24"/>
              <w:szCs w:val="24"/>
            </w:rPr>
            <w:instrText>TOC</w:instrText>
          </w:r>
          <w:r w:rsidRPr="00B474F9">
            <w:rPr>
              <w:rFonts w:ascii="Times New Roman" w:hAnsi="Times New Roman" w:cs="Times New Roman"/>
              <w:sz w:val="24"/>
              <w:szCs w:val="24"/>
            </w:rPr>
            <w:instrText xml:space="preserve"> \o "1-3" \h \z \u </w:instrText>
          </w:r>
          <w:r w:rsidRPr="00B474F9">
            <w:rPr>
              <w:rFonts w:ascii="Times New Roman" w:hAnsi="Times New Roman" w:cs="Times New Roman"/>
              <w:sz w:val="24"/>
              <w:szCs w:val="24"/>
            </w:rPr>
            <w:fldChar w:fldCharType="separate"/>
          </w:r>
          <w:r w:rsidR="00750111" w:rsidRPr="00B474F9">
            <w:rPr>
              <w:rFonts w:ascii="Times New Roman" w:hAnsi="Times New Roman" w:cs="Times New Roman"/>
              <w:noProof/>
            </w:rPr>
            <w:t>1. Авторы и рецензенты</w:t>
          </w:r>
          <w:r w:rsidR="00750111" w:rsidRPr="00B474F9">
            <w:rPr>
              <w:noProof/>
            </w:rPr>
            <w:tab/>
          </w:r>
          <w:r w:rsidR="00750111" w:rsidRPr="00B474F9">
            <w:rPr>
              <w:noProof/>
            </w:rPr>
            <w:fldChar w:fldCharType="begin"/>
          </w:r>
          <w:r w:rsidR="00750111" w:rsidRPr="00B474F9">
            <w:rPr>
              <w:noProof/>
            </w:rPr>
            <w:instrText xml:space="preserve"> PAGEREF _Toc391210800 \h </w:instrText>
          </w:r>
          <w:r w:rsidR="00750111" w:rsidRPr="00B474F9">
            <w:rPr>
              <w:noProof/>
            </w:rPr>
          </w:r>
          <w:r w:rsidR="00750111" w:rsidRPr="00B474F9">
            <w:rPr>
              <w:noProof/>
            </w:rPr>
            <w:fldChar w:fldCharType="separate"/>
          </w:r>
          <w:r w:rsidR="00750111" w:rsidRPr="00B474F9">
            <w:rPr>
              <w:noProof/>
            </w:rPr>
            <w:t>2</w:t>
          </w:r>
          <w:r w:rsidR="00750111" w:rsidRPr="00B474F9">
            <w:rPr>
              <w:noProof/>
            </w:rPr>
            <w:fldChar w:fldCharType="end"/>
          </w:r>
        </w:p>
        <w:p w14:paraId="72EE3B5F" w14:textId="77777777" w:rsidR="00750111" w:rsidRPr="00B474F9" w:rsidRDefault="00750111">
          <w:pPr>
            <w:pStyle w:val="21"/>
            <w:tabs>
              <w:tab w:val="right" w:leader="dot" w:pos="9344"/>
            </w:tabs>
            <w:rPr>
              <w:rFonts w:eastAsiaTheme="minorEastAsia"/>
              <w:noProof/>
              <w:sz w:val="24"/>
              <w:szCs w:val="24"/>
              <w:lang w:eastAsia="ja-JP"/>
            </w:rPr>
          </w:pPr>
          <w:r w:rsidRPr="00B474F9">
            <w:rPr>
              <w:rFonts w:ascii="Times New Roman" w:hAnsi="Times New Roman" w:cs="Times New Roman"/>
              <w:noProof/>
            </w:rPr>
            <w:t>2. Уровень измеряемой подготовки</w:t>
          </w:r>
          <w:r w:rsidRPr="00B474F9">
            <w:rPr>
              <w:noProof/>
            </w:rPr>
            <w:tab/>
          </w:r>
          <w:r w:rsidRPr="00B474F9">
            <w:rPr>
              <w:noProof/>
            </w:rPr>
            <w:fldChar w:fldCharType="begin"/>
          </w:r>
          <w:r w:rsidRPr="00B474F9">
            <w:rPr>
              <w:noProof/>
            </w:rPr>
            <w:instrText xml:space="preserve"> PAGEREF _Toc391210801 \h </w:instrText>
          </w:r>
          <w:r w:rsidRPr="00B474F9">
            <w:rPr>
              <w:noProof/>
            </w:rPr>
          </w:r>
          <w:r w:rsidRPr="00B474F9">
            <w:rPr>
              <w:noProof/>
            </w:rPr>
            <w:fldChar w:fldCharType="separate"/>
          </w:r>
          <w:r w:rsidRPr="00B474F9">
            <w:rPr>
              <w:noProof/>
            </w:rPr>
            <w:t>4</w:t>
          </w:r>
          <w:r w:rsidRPr="00B474F9">
            <w:rPr>
              <w:noProof/>
            </w:rPr>
            <w:fldChar w:fldCharType="end"/>
          </w:r>
        </w:p>
        <w:p w14:paraId="3868A56C" w14:textId="77777777" w:rsidR="00750111" w:rsidRPr="00B474F9" w:rsidRDefault="00750111">
          <w:pPr>
            <w:pStyle w:val="21"/>
            <w:tabs>
              <w:tab w:val="right" w:leader="dot" w:pos="9344"/>
            </w:tabs>
            <w:rPr>
              <w:rFonts w:eastAsiaTheme="minorEastAsia"/>
              <w:noProof/>
              <w:sz w:val="24"/>
              <w:szCs w:val="24"/>
              <w:lang w:eastAsia="ja-JP"/>
            </w:rPr>
          </w:pPr>
          <w:r w:rsidRPr="00B474F9">
            <w:rPr>
              <w:rFonts w:ascii="Times New Roman" w:hAnsi="Times New Roman" w:cs="Times New Roman"/>
              <w:noProof/>
            </w:rPr>
            <w:t>3. Профессиональный стандарт (трудовые функции)</w:t>
          </w:r>
          <w:r w:rsidRPr="00B474F9">
            <w:rPr>
              <w:noProof/>
            </w:rPr>
            <w:tab/>
          </w:r>
          <w:r w:rsidRPr="00B474F9">
            <w:rPr>
              <w:noProof/>
            </w:rPr>
            <w:fldChar w:fldCharType="begin"/>
          </w:r>
          <w:r w:rsidRPr="00B474F9">
            <w:rPr>
              <w:noProof/>
            </w:rPr>
            <w:instrText xml:space="preserve"> PAGEREF _Toc391210802 \h </w:instrText>
          </w:r>
          <w:r w:rsidRPr="00B474F9">
            <w:rPr>
              <w:noProof/>
            </w:rPr>
          </w:r>
          <w:r w:rsidRPr="00B474F9">
            <w:rPr>
              <w:noProof/>
            </w:rPr>
            <w:fldChar w:fldCharType="separate"/>
          </w:r>
          <w:r w:rsidRPr="00B474F9">
            <w:rPr>
              <w:noProof/>
            </w:rPr>
            <w:t>4</w:t>
          </w:r>
          <w:r w:rsidRPr="00B474F9">
            <w:rPr>
              <w:noProof/>
            </w:rPr>
            <w:fldChar w:fldCharType="end"/>
          </w:r>
        </w:p>
        <w:p w14:paraId="219EE818" w14:textId="77777777" w:rsidR="00750111" w:rsidRPr="00B474F9" w:rsidRDefault="00750111">
          <w:pPr>
            <w:pStyle w:val="21"/>
            <w:tabs>
              <w:tab w:val="right" w:leader="dot" w:pos="9344"/>
            </w:tabs>
            <w:rPr>
              <w:rFonts w:eastAsiaTheme="minorEastAsia"/>
              <w:noProof/>
              <w:sz w:val="24"/>
              <w:szCs w:val="24"/>
              <w:lang w:eastAsia="ja-JP"/>
            </w:rPr>
          </w:pPr>
          <w:r w:rsidRPr="00B474F9">
            <w:rPr>
              <w:rFonts w:ascii="Times New Roman" w:hAnsi="Times New Roman" w:cs="Times New Roman"/>
              <w:noProof/>
            </w:rPr>
            <w:t>4. Проверяемые компетенции</w:t>
          </w:r>
          <w:r w:rsidRPr="00B474F9">
            <w:rPr>
              <w:noProof/>
            </w:rPr>
            <w:tab/>
          </w:r>
          <w:r w:rsidRPr="00B474F9">
            <w:rPr>
              <w:noProof/>
            </w:rPr>
            <w:fldChar w:fldCharType="begin"/>
          </w:r>
          <w:r w:rsidRPr="00B474F9">
            <w:rPr>
              <w:noProof/>
            </w:rPr>
            <w:instrText xml:space="preserve"> PAGEREF _Toc391210803 \h </w:instrText>
          </w:r>
          <w:r w:rsidRPr="00B474F9">
            <w:rPr>
              <w:noProof/>
            </w:rPr>
          </w:r>
          <w:r w:rsidRPr="00B474F9">
            <w:rPr>
              <w:noProof/>
            </w:rPr>
            <w:fldChar w:fldCharType="separate"/>
          </w:r>
          <w:r w:rsidRPr="00B474F9">
            <w:rPr>
              <w:noProof/>
            </w:rPr>
            <w:t>5</w:t>
          </w:r>
          <w:r w:rsidRPr="00B474F9">
            <w:rPr>
              <w:noProof/>
            </w:rPr>
            <w:fldChar w:fldCharType="end"/>
          </w:r>
        </w:p>
        <w:p w14:paraId="683A9B9C" w14:textId="77777777" w:rsidR="00750111" w:rsidRPr="00B474F9" w:rsidRDefault="00750111">
          <w:pPr>
            <w:pStyle w:val="21"/>
            <w:tabs>
              <w:tab w:val="right" w:leader="dot" w:pos="9344"/>
            </w:tabs>
            <w:rPr>
              <w:rFonts w:eastAsiaTheme="minorEastAsia"/>
              <w:noProof/>
              <w:sz w:val="24"/>
              <w:szCs w:val="24"/>
              <w:lang w:eastAsia="ja-JP"/>
            </w:rPr>
          </w:pPr>
          <w:r w:rsidRPr="00B474F9">
            <w:rPr>
              <w:rFonts w:ascii="Times New Roman" w:hAnsi="Times New Roman" w:cs="Times New Roman"/>
              <w:noProof/>
            </w:rPr>
            <w:t>5. Задача станции</w:t>
          </w:r>
          <w:r w:rsidRPr="00B474F9">
            <w:rPr>
              <w:noProof/>
            </w:rPr>
            <w:tab/>
          </w:r>
          <w:r w:rsidRPr="00B474F9">
            <w:rPr>
              <w:noProof/>
            </w:rPr>
            <w:fldChar w:fldCharType="begin"/>
          </w:r>
          <w:r w:rsidRPr="00B474F9">
            <w:rPr>
              <w:noProof/>
            </w:rPr>
            <w:instrText xml:space="preserve"> PAGEREF _Toc391210804 \h </w:instrText>
          </w:r>
          <w:r w:rsidRPr="00B474F9">
            <w:rPr>
              <w:noProof/>
            </w:rPr>
          </w:r>
          <w:r w:rsidRPr="00B474F9">
            <w:rPr>
              <w:noProof/>
            </w:rPr>
            <w:fldChar w:fldCharType="separate"/>
          </w:r>
          <w:r w:rsidRPr="00B474F9">
            <w:rPr>
              <w:noProof/>
            </w:rPr>
            <w:t>5</w:t>
          </w:r>
          <w:r w:rsidRPr="00B474F9">
            <w:rPr>
              <w:noProof/>
            </w:rPr>
            <w:fldChar w:fldCharType="end"/>
          </w:r>
        </w:p>
        <w:p w14:paraId="2B70A709" w14:textId="77777777" w:rsidR="00750111" w:rsidRPr="00B474F9" w:rsidRDefault="00750111">
          <w:pPr>
            <w:pStyle w:val="21"/>
            <w:tabs>
              <w:tab w:val="right" w:leader="dot" w:pos="9344"/>
            </w:tabs>
            <w:rPr>
              <w:rFonts w:eastAsiaTheme="minorEastAsia"/>
              <w:noProof/>
              <w:sz w:val="24"/>
              <w:szCs w:val="24"/>
              <w:lang w:eastAsia="ja-JP"/>
            </w:rPr>
          </w:pPr>
          <w:r w:rsidRPr="00B474F9">
            <w:rPr>
              <w:rFonts w:ascii="Times New Roman" w:hAnsi="Times New Roman" w:cs="Times New Roman"/>
              <w:noProof/>
            </w:rPr>
            <w:t>6. Продолжительность работы станции</w:t>
          </w:r>
          <w:r w:rsidRPr="00B474F9">
            <w:rPr>
              <w:noProof/>
            </w:rPr>
            <w:tab/>
          </w:r>
          <w:r w:rsidRPr="00B474F9">
            <w:rPr>
              <w:noProof/>
            </w:rPr>
            <w:fldChar w:fldCharType="begin"/>
          </w:r>
          <w:r w:rsidRPr="00B474F9">
            <w:rPr>
              <w:noProof/>
            </w:rPr>
            <w:instrText xml:space="preserve"> PAGEREF _Toc391210805 \h </w:instrText>
          </w:r>
          <w:r w:rsidRPr="00B474F9">
            <w:rPr>
              <w:noProof/>
            </w:rPr>
          </w:r>
          <w:r w:rsidRPr="00B474F9">
            <w:rPr>
              <w:noProof/>
            </w:rPr>
            <w:fldChar w:fldCharType="separate"/>
          </w:r>
          <w:r w:rsidRPr="00B474F9">
            <w:rPr>
              <w:noProof/>
            </w:rPr>
            <w:t>5</w:t>
          </w:r>
          <w:r w:rsidRPr="00B474F9">
            <w:rPr>
              <w:noProof/>
            </w:rPr>
            <w:fldChar w:fldCharType="end"/>
          </w:r>
        </w:p>
        <w:p w14:paraId="1BC4C54F" w14:textId="77777777" w:rsidR="00750111" w:rsidRPr="00B474F9" w:rsidRDefault="00750111">
          <w:pPr>
            <w:pStyle w:val="21"/>
            <w:tabs>
              <w:tab w:val="right" w:leader="dot" w:pos="9344"/>
            </w:tabs>
            <w:rPr>
              <w:rFonts w:eastAsiaTheme="minorEastAsia"/>
              <w:noProof/>
              <w:sz w:val="24"/>
              <w:szCs w:val="24"/>
              <w:lang w:eastAsia="ja-JP"/>
            </w:rPr>
          </w:pPr>
          <w:r w:rsidRPr="00B474F9">
            <w:rPr>
              <w:rFonts w:ascii="Times New Roman" w:hAnsi="Times New Roman" w:cs="Times New Roman"/>
              <w:noProof/>
            </w:rPr>
            <w:t>7. Информация по обеспечению работы станции</w:t>
          </w:r>
          <w:r w:rsidRPr="00B474F9">
            <w:rPr>
              <w:noProof/>
            </w:rPr>
            <w:tab/>
          </w:r>
          <w:r w:rsidRPr="00B474F9">
            <w:rPr>
              <w:noProof/>
            </w:rPr>
            <w:fldChar w:fldCharType="begin"/>
          </w:r>
          <w:r w:rsidRPr="00B474F9">
            <w:rPr>
              <w:noProof/>
            </w:rPr>
            <w:instrText xml:space="preserve"> PAGEREF _Toc391210806 \h </w:instrText>
          </w:r>
          <w:r w:rsidRPr="00B474F9">
            <w:rPr>
              <w:noProof/>
            </w:rPr>
          </w:r>
          <w:r w:rsidRPr="00B474F9">
            <w:rPr>
              <w:noProof/>
            </w:rPr>
            <w:fldChar w:fldCharType="separate"/>
          </w:r>
          <w:r w:rsidRPr="00B474F9">
            <w:rPr>
              <w:noProof/>
            </w:rPr>
            <w:t>5</w:t>
          </w:r>
          <w:r w:rsidRPr="00B474F9">
            <w:rPr>
              <w:noProof/>
            </w:rPr>
            <w:fldChar w:fldCharType="end"/>
          </w:r>
        </w:p>
        <w:p w14:paraId="66D234A6" w14:textId="77777777" w:rsidR="00750111" w:rsidRPr="00B474F9" w:rsidRDefault="00750111">
          <w:pPr>
            <w:pStyle w:val="21"/>
            <w:tabs>
              <w:tab w:val="right" w:leader="dot" w:pos="9344"/>
            </w:tabs>
            <w:rPr>
              <w:rFonts w:eastAsiaTheme="minorEastAsia"/>
              <w:noProof/>
              <w:sz w:val="24"/>
              <w:szCs w:val="24"/>
              <w:lang w:eastAsia="ja-JP"/>
            </w:rPr>
          </w:pPr>
          <w:r w:rsidRPr="00B474F9">
            <w:rPr>
              <w:rFonts w:ascii="Times New Roman" w:hAnsi="Times New Roman" w:cs="Times New Roman"/>
              <w:noProof/>
            </w:rPr>
            <w:t>7.2. Рабочее место аккредитуемого</w:t>
          </w:r>
          <w:r w:rsidRPr="00B474F9">
            <w:rPr>
              <w:noProof/>
            </w:rPr>
            <w:tab/>
          </w:r>
          <w:r w:rsidRPr="00B474F9">
            <w:rPr>
              <w:noProof/>
            </w:rPr>
            <w:fldChar w:fldCharType="begin"/>
          </w:r>
          <w:r w:rsidRPr="00B474F9">
            <w:rPr>
              <w:noProof/>
            </w:rPr>
            <w:instrText xml:space="preserve"> PAGEREF _Toc391210807 \h </w:instrText>
          </w:r>
          <w:r w:rsidRPr="00B474F9">
            <w:rPr>
              <w:noProof/>
            </w:rPr>
          </w:r>
          <w:r w:rsidRPr="00B474F9">
            <w:rPr>
              <w:noProof/>
            </w:rPr>
            <w:fldChar w:fldCharType="separate"/>
          </w:r>
          <w:r w:rsidRPr="00B474F9">
            <w:rPr>
              <w:noProof/>
            </w:rPr>
            <w:t>6</w:t>
          </w:r>
          <w:r w:rsidRPr="00B474F9">
            <w:rPr>
              <w:noProof/>
            </w:rPr>
            <w:fldChar w:fldCharType="end"/>
          </w:r>
        </w:p>
        <w:p w14:paraId="293AB30D" w14:textId="77777777" w:rsidR="00750111" w:rsidRPr="00B474F9" w:rsidRDefault="00750111">
          <w:pPr>
            <w:pStyle w:val="21"/>
            <w:tabs>
              <w:tab w:val="right" w:leader="dot" w:pos="9344"/>
            </w:tabs>
            <w:rPr>
              <w:rFonts w:eastAsiaTheme="minorEastAsia"/>
              <w:noProof/>
              <w:sz w:val="24"/>
              <w:szCs w:val="24"/>
              <w:lang w:eastAsia="ja-JP"/>
            </w:rPr>
          </w:pPr>
          <w:r w:rsidRPr="00B474F9">
            <w:rPr>
              <w:rFonts w:ascii="Times New Roman" w:hAnsi="Times New Roman" w:cs="Times New Roman"/>
              <w:noProof/>
            </w:rPr>
            <w:t>7.3. Расходные материалы (в расчете на 1 попытку аккредитуемого)</w:t>
          </w:r>
          <w:r w:rsidRPr="00B474F9">
            <w:rPr>
              <w:noProof/>
            </w:rPr>
            <w:tab/>
          </w:r>
          <w:r w:rsidRPr="00B474F9">
            <w:rPr>
              <w:noProof/>
            </w:rPr>
            <w:fldChar w:fldCharType="begin"/>
          </w:r>
          <w:r w:rsidRPr="00B474F9">
            <w:rPr>
              <w:noProof/>
            </w:rPr>
            <w:instrText xml:space="preserve"> PAGEREF _Toc391210808 \h </w:instrText>
          </w:r>
          <w:r w:rsidRPr="00B474F9">
            <w:rPr>
              <w:noProof/>
            </w:rPr>
          </w:r>
          <w:r w:rsidRPr="00B474F9">
            <w:rPr>
              <w:noProof/>
            </w:rPr>
            <w:fldChar w:fldCharType="separate"/>
          </w:r>
          <w:r w:rsidRPr="00B474F9">
            <w:rPr>
              <w:noProof/>
            </w:rPr>
            <w:t>7</w:t>
          </w:r>
          <w:r w:rsidRPr="00B474F9">
            <w:rPr>
              <w:noProof/>
            </w:rPr>
            <w:fldChar w:fldCharType="end"/>
          </w:r>
        </w:p>
        <w:p w14:paraId="4BF3BF08" w14:textId="77777777" w:rsidR="00750111" w:rsidRPr="00B474F9" w:rsidRDefault="00750111">
          <w:pPr>
            <w:pStyle w:val="21"/>
            <w:tabs>
              <w:tab w:val="right" w:leader="dot" w:pos="9344"/>
            </w:tabs>
            <w:rPr>
              <w:rFonts w:eastAsiaTheme="minorEastAsia"/>
              <w:noProof/>
              <w:sz w:val="24"/>
              <w:szCs w:val="24"/>
              <w:lang w:eastAsia="ja-JP"/>
            </w:rPr>
          </w:pPr>
          <w:r w:rsidRPr="00B474F9">
            <w:rPr>
              <w:rFonts w:ascii="Times New Roman" w:hAnsi="Times New Roman" w:cs="Times New Roman"/>
              <w:noProof/>
            </w:rPr>
            <w:t>7.4. Симуляционное оборудование</w:t>
          </w:r>
          <w:r w:rsidRPr="00B474F9">
            <w:rPr>
              <w:noProof/>
            </w:rPr>
            <w:tab/>
          </w:r>
          <w:r w:rsidRPr="00B474F9">
            <w:rPr>
              <w:noProof/>
            </w:rPr>
            <w:fldChar w:fldCharType="begin"/>
          </w:r>
          <w:r w:rsidRPr="00B474F9">
            <w:rPr>
              <w:noProof/>
            </w:rPr>
            <w:instrText xml:space="preserve"> PAGEREF _Toc391210809 \h </w:instrText>
          </w:r>
          <w:r w:rsidRPr="00B474F9">
            <w:rPr>
              <w:noProof/>
            </w:rPr>
          </w:r>
          <w:r w:rsidRPr="00B474F9">
            <w:rPr>
              <w:noProof/>
            </w:rPr>
            <w:fldChar w:fldCharType="separate"/>
          </w:r>
          <w:r w:rsidRPr="00B474F9">
            <w:rPr>
              <w:noProof/>
            </w:rPr>
            <w:t>8</w:t>
          </w:r>
          <w:r w:rsidRPr="00B474F9">
            <w:rPr>
              <w:noProof/>
            </w:rPr>
            <w:fldChar w:fldCharType="end"/>
          </w:r>
        </w:p>
        <w:p w14:paraId="60F4706B" w14:textId="77777777" w:rsidR="00750111" w:rsidRPr="00B474F9" w:rsidRDefault="00750111">
          <w:pPr>
            <w:pStyle w:val="21"/>
            <w:tabs>
              <w:tab w:val="right" w:leader="dot" w:pos="9344"/>
            </w:tabs>
            <w:rPr>
              <w:rFonts w:eastAsiaTheme="minorEastAsia"/>
              <w:noProof/>
              <w:sz w:val="24"/>
              <w:szCs w:val="24"/>
              <w:lang w:eastAsia="ja-JP"/>
            </w:rPr>
          </w:pPr>
          <w:r w:rsidRPr="00B474F9">
            <w:rPr>
              <w:rFonts w:ascii="Times New Roman" w:hAnsi="Times New Roman" w:cs="Times New Roman"/>
              <w:noProof/>
            </w:rPr>
            <w:t>8. Перечень ситуаций и раздел подготовки</w:t>
          </w:r>
          <w:r w:rsidRPr="00B474F9">
            <w:rPr>
              <w:noProof/>
            </w:rPr>
            <w:tab/>
          </w:r>
          <w:r w:rsidRPr="00B474F9">
            <w:rPr>
              <w:noProof/>
            </w:rPr>
            <w:fldChar w:fldCharType="begin"/>
          </w:r>
          <w:r w:rsidRPr="00B474F9">
            <w:rPr>
              <w:noProof/>
            </w:rPr>
            <w:instrText xml:space="preserve"> PAGEREF _Toc391210810 \h </w:instrText>
          </w:r>
          <w:r w:rsidRPr="00B474F9">
            <w:rPr>
              <w:noProof/>
            </w:rPr>
          </w:r>
          <w:r w:rsidRPr="00B474F9">
            <w:rPr>
              <w:noProof/>
            </w:rPr>
            <w:fldChar w:fldCharType="separate"/>
          </w:r>
          <w:r w:rsidRPr="00B474F9">
            <w:rPr>
              <w:noProof/>
            </w:rPr>
            <w:t>8</w:t>
          </w:r>
          <w:r w:rsidRPr="00B474F9">
            <w:rPr>
              <w:noProof/>
            </w:rPr>
            <w:fldChar w:fldCharType="end"/>
          </w:r>
        </w:p>
        <w:p w14:paraId="1C89A2E6" w14:textId="77777777" w:rsidR="00750111" w:rsidRPr="00B474F9" w:rsidRDefault="00750111">
          <w:pPr>
            <w:pStyle w:val="21"/>
            <w:tabs>
              <w:tab w:val="right" w:leader="dot" w:pos="9344"/>
            </w:tabs>
            <w:rPr>
              <w:rFonts w:eastAsiaTheme="minorEastAsia"/>
              <w:noProof/>
              <w:sz w:val="24"/>
              <w:szCs w:val="24"/>
              <w:lang w:eastAsia="ja-JP"/>
            </w:rPr>
          </w:pPr>
          <w:r w:rsidRPr="00B474F9">
            <w:rPr>
              <w:rFonts w:ascii="Times New Roman" w:hAnsi="Times New Roman" w:cs="Times New Roman"/>
              <w:noProof/>
            </w:rPr>
            <w:t>9. Информация (брифинг) для аккредитуемого</w:t>
          </w:r>
          <w:r w:rsidRPr="00B474F9">
            <w:rPr>
              <w:noProof/>
            </w:rPr>
            <w:tab/>
          </w:r>
          <w:r w:rsidRPr="00B474F9">
            <w:rPr>
              <w:noProof/>
            </w:rPr>
            <w:fldChar w:fldCharType="begin"/>
          </w:r>
          <w:r w:rsidRPr="00B474F9">
            <w:rPr>
              <w:noProof/>
            </w:rPr>
            <w:instrText xml:space="preserve"> PAGEREF _Toc391210811 \h </w:instrText>
          </w:r>
          <w:r w:rsidRPr="00B474F9">
            <w:rPr>
              <w:noProof/>
            </w:rPr>
          </w:r>
          <w:r w:rsidRPr="00B474F9">
            <w:rPr>
              <w:noProof/>
            </w:rPr>
            <w:fldChar w:fldCharType="separate"/>
          </w:r>
          <w:r w:rsidRPr="00B474F9">
            <w:rPr>
              <w:noProof/>
            </w:rPr>
            <w:t>10</w:t>
          </w:r>
          <w:r w:rsidRPr="00B474F9">
            <w:rPr>
              <w:noProof/>
            </w:rPr>
            <w:fldChar w:fldCharType="end"/>
          </w:r>
        </w:p>
        <w:p w14:paraId="673B05DA" w14:textId="77777777" w:rsidR="00750111" w:rsidRPr="00B474F9" w:rsidRDefault="00750111">
          <w:pPr>
            <w:pStyle w:val="21"/>
            <w:tabs>
              <w:tab w:val="right" w:leader="dot" w:pos="9344"/>
            </w:tabs>
            <w:rPr>
              <w:rFonts w:eastAsiaTheme="minorEastAsia"/>
              <w:noProof/>
              <w:sz w:val="24"/>
              <w:szCs w:val="24"/>
              <w:lang w:eastAsia="ja-JP"/>
            </w:rPr>
          </w:pPr>
          <w:r w:rsidRPr="00B474F9">
            <w:rPr>
              <w:rFonts w:ascii="Times New Roman" w:hAnsi="Times New Roman" w:cs="Times New Roman"/>
              <w:noProof/>
            </w:rPr>
            <w:t>10. Регламент работы членов АК на станции</w:t>
          </w:r>
          <w:r w:rsidRPr="00B474F9">
            <w:rPr>
              <w:noProof/>
            </w:rPr>
            <w:tab/>
          </w:r>
          <w:r w:rsidRPr="00B474F9">
            <w:rPr>
              <w:noProof/>
            </w:rPr>
            <w:fldChar w:fldCharType="begin"/>
          </w:r>
          <w:r w:rsidRPr="00B474F9">
            <w:rPr>
              <w:noProof/>
            </w:rPr>
            <w:instrText xml:space="preserve"> PAGEREF _Toc391210812 \h </w:instrText>
          </w:r>
          <w:r w:rsidRPr="00B474F9">
            <w:rPr>
              <w:noProof/>
            </w:rPr>
          </w:r>
          <w:r w:rsidRPr="00B474F9">
            <w:rPr>
              <w:noProof/>
            </w:rPr>
            <w:fldChar w:fldCharType="separate"/>
          </w:r>
          <w:r w:rsidRPr="00B474F9">
            <w:rPr>
              <w:noProof/>
            </w:rPr>
            <w:t>11</w:t>
          </w:r>
          <w:r w:rsidRPr="00B474F9">
            <w:rPr>
              <w:noProof/>
            </w:rPr>
            <w:fldChar w:fldCharType="end"/>
          </w:r>
        </w:p>
        <w:p w14:paraId="5E5C7427" w14:textId="77777777" w:rsidR="00750111" w:rsidRPr="00B474F9" w:rsidRDefault="00750111">
          <w:pPr>
            <w:pStyle w:val="21"/>
            <w:tabs>
              <w:tab w:val="right" w:leader="dot" w:pos="9344"/>
            </w:tabs>
            <w:rPr>
              <w:rFonts w:eastAsiaTheme="minorEastAsia"/>
              <w:noProof/>
              <w:sz w:val="24"/>
              <w:szCs w:val="24"/>
              <w:lang w:eastAsia="ja-JP"/>
            </w:rPr>
          </w:pPr>
          <w:r w:rsidRPr="00B474F9">
            <w:rPr>
              <w:rFonts w:ascii="Times New Roman" w:hAnsi="Times New Roman" w:cs="Times New Roman"/>
              <w:noProof/>
            </w:rPr>
            <w:t>10.1. Действия членов АК перед началом работы станции</w:t>
          </w:r>
          <w:r w:rsidRPr="00B474F9">
            <w:rPr>
              <w:noProof/>
            </w:rPr>
            <w:t>:</w:t>
          </w:r>
          <w:r w:rsidRPr="00B474F9">
            <w:rPr>
              <w:noProof/>
            </w:rPr>
            <w:tab/>
          </w:r>
          <w:r w:rsidRPr="00B474F9">
            <w:rPr>
              <w:noProof/>
            </w:rPr>
            <w:fldChar w:fldCharType="begin"/>
          </w:r>
          <w:r w:rsidRPr="00B474F9">
            <w:rPr>
              <w:noProof/>
            </w:rPr>
            <w:instrText xml:space="preserve"> PAGEREF _Toc391210813 \h </w:instrText>
          </w:r>
          <w:r w:rsidRPr="00B474F9">
            <w:rPr>
              <w:noProof/>
            </w:rPr>
          </w:r>
          <w:r w:rsidRPr="00B474F9">
            <w:rPr>
              <w:noProof/>
            </w:rPr>
            <w:fldChar w:fldCharType="separate"/>
          </w:r>
          <w:r w:rsidRPr="00B474F9">
            <w:rPr>
              <w:noProof/>
            </w:rPr>
            <w:t>11</w:t>
          </w:r>
          <w:r w:rsidRPr="00B474F9">
            <w:rPr>
              <w:noProof/>
            </w:rPr>
            <w:fldChar w:fldCharType="end"/>
          </w:r>
        </w:p>
        <w:p w14:paraId="1BE0F4F4" w14:textId="77777777" w:rsidR="00750111" w:rsidRPr="00B474F9" w:rsidRDefault="00750111">
          <w:pPr>
            <w:pStyle w:val="21"/>
            <w:tabs>
              <w:tab w:val="right" w:leader="dot" w:pos="9344"/>
            </w:tabs>
            <w:rPr>
              <w:rFonts w:eastAsiaTheme="minorEastAsia"/>
              <w:noProof/>
              <w:sz w:val="24"/>
              <w:szCs w:val="24"/>
              <w:lang w:eastAsia="ja-JP"/>
            </w:rPr>
          </w:pPr>
          <w:r w:rsidRPr="00B474F9">
            <w:rPr>
              <w:rFonts w:ascii="Times New Roman" w:hAnsi="Times New Roman" w:cs="Times New Roman"/>
              <w:noProof/>
            </w:rPr>
            <w:t>10.2. Действия членов АК в ходе работы станции</w:t>
          </w:r>
          <w:r w:rsidRPr="00B474F9">
            <w:rPr>
              <w:noProof/>
            </w:rPr>
            <w:tab/>
          </w:r>
          <w:r w:rsidRPr="00B474F9">
            <w:rPr>
              <w:noProof/>
            </w:rPr>
            <w:fldChar w:fldCharType="begin"/>
          </w:r>
          <w:r w:rsidRPr="00B474F9">
            <w:rPr>
              <w:noProof/>
            </w:rPr>
            <w:instrText xml:space="preserve"> PAGEREF _Toc391210814 \h </w:instrText>
          </w:r>
          <w:r w:rsidRPr="00B474F9">
            <w:rPr>
              <w:noProof/>
            </w:rPr>
          </w:r>
          <w:r w:rsidRPr="00B474F9">
            <w:rPr>
              <w:noProof/>
            </w:rPr>
            <w:fldChar w:fldCharType="separate"/>
          </w:r>
          <w:r w:rsidRPr="00B474F9">
            <w:rPr>
              <w:noProof/>
            </w:rPr>
            <w:t>11</w:t>
          </w:r>
          <w:r w:rsidRPr="00B474F9">
            <w:rPr>
              <w:noProof/>
            </w:rPr>
            <w:fldChar w:fldCharType="end"/>
          </w:r>
        </w:p>
        <w:p w14:paraId="202206FD" w14:textId="77777777" w:rsidR="00750111" w:rsidRPr="00B474F9" w:rsidRDefault="00750111">
          <w:pPr>
            <w:pStyle w:val="21"/>
            <w:tabs>
              <w:tab w:val="right" w:leader="dot" w:pos="9344"/>
            </w:tabs>
            <w:rPr>
              <w:rFonts w:eastAsiaTheme="minorEastAsia"/>
              <w:noProof/>
              <w:sz w:val="24"/>
              <w:szCs w:val="24"/>
              <w:lang w:eastAsia="ja-JP"/>
            </w:rPr>
          </w:pPr>
          <w:r w:rsidRPr="00B474F9">
            <w:rPr>
              <w:rFonts w:ascii="Times New Roman" w:hAnsi="Times New Roman" w:cs="Times New Roman"/>
              <w:noProof/>
            </w:rPr>
            <w:t>11. Регламент работы вспомогательного персонала на станции</w:t>
          </w:r>
          <w:r w:rsidRPr="00B474F9">
            <w:rPr>
              <w:noProof/>
            </w:rPr>
            <w:tab/>
          </w:r>
          <w:r w:rsidRPr="00B474F9">
            <w:rPr>
              <w:noProof/>
            </w:rPr>
            <w:fldChar w:fldCharType="begin"/>
          </w:r>
          <w:r w:rsidRPr="00B474F9">
            <w:rPr>
              <w:noProof/>
            </w:rPr>
            <w:instrText xml:space="preserve"> PAGEREF _Toc391210815 \h </w:instrText>
          </w:r>
          <w:r w:rsidRPr="00B474F9">
            <w:rPr>
              <w:noProof/>
            </w:rPr>
          </w:r>
          <w:r w:rsidRPr="00B474F9">
            <w:rPr>
              <w:noProof/>
            </w:rPr>
            <w:fldChar w:fldCharType="separate"/>
          </w:r>
          <w:r w:rsidRPr="00B474F9">
            <w:rPr>
              <w:noProof/>
            </w:rPr>
            <w:t>11</w:t>
          </w:r>
          <w:r w:rsidRPr="00B474F9">
            <w:rPr>
              <w:noProof/>
            </w:rPr>
            <w:fldChar w:fldCharType="end"/>
          </w:r>
        </w:p>
        <w:p w14:paraId="5472E349" w14:textId="77777777" w:rsidR="00750111" w:rsidRPr="00B474F9" w:rsidRDefault="00750111">
          <w:pPr>
            <w:pStyle w:val="21"/>
            <w:tabs>
              <w:tab w:val="right" w:leader="dot" w:pos="9344"/>
            </w:tabs>
            <w:rPr>
              <w:rFonts w:eastAsiaTheme="minorEastAsia"/>
              <w:noProof/>
              <w:sz w:val="24"/>
              <w:szCs w:val="24"/>
              <w:lang w:eastAsia="ja-JP"/>
            </w:rPr>
          </w:pPr>
          <w:r w:rsidRPr="00B474F9">
            <w:rPr>
              <w:rFonts w:ascii="Times New Roman" w:hAnsi="Times New Roman" w:cs="Times New Roman"/>
              <w:noProof/>
            </w:rPr>
            <w:t>11.1. Действия вспомогательного персонала перед началом работы станции</w:t>
          </w:r>
          <w:r w:rsidRPr="00B474F9">
            <w:rPr>
              <w:noProof/>
            </w:rPr>
            <w:tab/>
          </w:r>
          <w:r w:rsidRPr="00B474F9">
            <w:rPr>
              <w:noProof/>
            </w:rPr>
            <w:fldChar w:fldCharType="begin"/>
          </w:r>
          <w:r w:rsidRPr="00B474F9">
            <w:rPr>
              <w:noProof/>
            </w:rPr>
            <w:instrText xml:space="preserve"> PAGEREF _Toc391210816 \h </w:instrText>
          </w:r>
          <w:r w:rsidRPr="00B474F9">
            <w:rPr>
              <w:noProof/>
            </w:rPr>
          </w:r>
          <w:r w:rsidRPr="00B474F9">
            <w:rPr>
              <w:noProof/>
            </w:rPr>
            <w:fldChar w:fldCharType="separate"/>
          </w:r>
          <w:r w:rsidRPr="00B474F9">
            <w:rPr>
              <w:noProof/>
            </w:rPr>
            <w:t>11</w:t>
          </w:r>
          <w:r w:rsidRPr="00B474F9">
            <w:rPr>
              <w:noProof/>
            </w:rPr>
            <w:fldChar w:fldCharType="end"/>
          </w:r>
        </w:p>
        <w:p w14:paraId="56865D61" w14:textId="77777777" w:rsidR="00750111" w:rsidRPr="00B474F9" w:rsidRDefault="00750111">
          <w:pPr>
            <w:pStyle w:val="21"/>
            <w:tabs>
              <w:tab w:val="right" w:leader="dot" w:pos="9344"/>
            </w:tabs>
            <w:rPr>
              <w:rFonts w:eastAsiaTheme="minorEastAsia"/>
              <w:noProof/>
              <w:sz w:val="24"/>
              <w:szCs w:val="24"/>
              <w:lang w:eastAsia="ja-JP"/>
            </w:rPr>
          </w:pPr>
          <w:r w:rsidRPr="00B474F9">
            <w:rPr>
              <w:rFonts w:ascii="Times New Roman" w:hAnsi="Times New Roman" w:cs="Times New Roman"/>
              <w:noProof/>
            </w:rPr>
            <w:t>11.2. Действия вспомогательного персонала в ходе работы станции</w:t>
          </w:r>
          <w:r w:rsidRPr="00B474F9">
            <w:rPr>
              <w:noProof/>
            </w:rPr>
            <w:tab/>
          </w:r>
          <w:r w:rsidRPr="00B474F9">
            <w:rPr>
              <w:noProof/>
            </w:rPr>
            <w:fldChar w:fldCharType="begin"/>
          </w:r>
          <w:r w:rsidRPr="00B474F9">
            <w:rPr>
              <w:noProof/>
            </w:rPr>
            <w:instrText xml:space="preserve"> PAGEREF _Toc391210817 \h </w:instrText>
          </w:r>
          <w:r w:rsidRPr="00B474F9">
            <w:rPr>
              <w:noProof/>
            </w:rPr>
          </w:r>
          <w:r w:rsidRPr="00B474F9">
            <w:rPr>
              <w:noProof/>
            </w:rPr>
            <w:fldChar w:fldCharType="separate"/>
          </w:r>
          <w:r w:rsidRPr="00B474F9">
            <w:rPr>
              <w:noProof/>
            </w:rPr>
            <w:t>12</w:t>
          </w:r>
          <w:r w:rsidRPr="00B474F9">
            <w:rPr>
              <w:noProof/>
            </w:rPr>
            <w:fldChar w:fldCharType="end"/>
          </w:r>
        </w:p>
        <w:p w14:paraId="7BB947B9" w14:textId="77777777" w:rsidR="00750111" w:rsidRPr="00B474F9" w:rsidRDefault="00750111">
          <w:pPr>
            <w:pStyle w:val="21"/>
            <w:tabs>
              <w:tab w:val="right" w:leader="dot" w:pos="9344"/>
            </w:tabs>
            <w:rPr>
              <w:rFonts w:eastAsiaTheme="minorEastAsia"/>
              <w:noProof/>
              <w:sz w:val="24"/>
              <w:szCs w:val="24"/>
              <w:lang w:eastAsia="ja-JP"/>
            </w:rPr>
          </w:pPr>
          <w:r w:rsidRPr="00B474F9">
            <w:rPr>
              <w:rFonts w:ascii="Times New Roman" w:hAnsi="Times New Roman" w:cs="Times New Roman"/>
              <w:noProof/>
            </w:rPr>
            <w:t>12. Нормативные и методические материалы, используемые для создания паспорта</w:t>
          </w:r>
          <w:r w:rsidRPr="00B474F9">
            <w:rPr>
              <w:noProof/>
            </w:rPr>
            <w:tab/>
          </w:r>
          <w:r w:rsidRPr="00B474F9">
            <w:rPr>
              <w:noProof/>
            </w:rPr>
            <w:fldChar w:fldCharType="begin"/>
          </w:r>
          <w:r w:rsidRPr="00B474F9">
            <w:rPr>
              <w:noProof/>
            </w:rPr>
            <w:instrText xml:space="preserve"> PAGEREF _Toc391210818 \h </w:instrText>
          </w:r>
          <w:r w:rsidRPr="00B474F9">
            <w:rPr>
              <w:noProof/>
            </w:rPr>
          </w:r>
          <w:r w:rsidRPr="00B474F9">
            <w:rPr>
              <w:noProof/>
            </w:rPr>
            <w:fldChar w:fldCharType="separate"/>
          </w:r>
          <w:r w:rsidRPr="00B474F9">
            <w:rPr>
              <w:noProof/>
            </w:rPr>
            <w:t>13</w:t>
          </w:r>
          <w:r w:rsidRPr="00B474F9">
            <w:rPr>
              <w:noProof/>
            </w:rPr>
            <w:fldChar w:fldCharType="end"/>
          </w:r>
        </w:p>
        <w:p w14:paraId="0E017D38" w14:textId="77777777" w:rsidR="00750111" w:rsidRPr="00B474F9" w:rsidRDefault="00750111">
          <w:pPr>
            <w:pStyle w:val="21"/>
            <w:tabs>
              <w:tab w:val="right" w:leader="dot" w:pos="9344"/>
            </w:tabs>
            <w:rPr>
              <w:rFonts w:eastAsiaTheme="minorEastAsia"/>
              <w:noProof/>
              <w:sz w:val="24"/>
              <w:szCs w:val="24"/>
              <w:lang w:eastAsia="ja-JP"/>
            </w:rPr>
          </w:pPr>
          <w:r w:rsidRPr="00B474F9">
            <w:rPr>
              <w:rFonts w:ascii="Times New Roman" w:hAnsi="Times New Roman" w:cs="Times New Roman"/>
              <w:noProof/>
            </w:rPr>
            <w:t>12.2.  Дополнительная и справочная информация, необходимая для работы на станции</w:t>
          </w:r>
          <w:r w:rsidRPr="00B474F9">
            <w:rPr>
              <w:noProof/>
            </w:rPr>
            <w:tab/>
          </w:r>
          <w:r w:rsidRPr="00B474F9">
            <w:rPr>
              <w:noProof/>
            </w:rPr>
            <w:fldChar w:fldCharType="begin"/>
          </w:r>
          <w:r w:rsidRPr="00B474F9">
            <w:rPr>
              <w:noProof/>
            </w:rPr>
            <w:instrText xml:space="preserve"> PAGEREF _Toc391210819 \h </w:instrText>
          </w:r>
          <w:r w:rsidRPr="00B474F9">
            <w:rPr>
              <w:noProof/>
            </w:rPr>
          </w:r>
          <w:r w:rsidRPr="00B474F9">
            <w:rPr>
              <w:noProof/>
            </w:rPr>
            <w:fldChar w:fldCharType="separate"/>
          </w:r>
          <w:r w:rsidRPr="00B474F9">
            <w:rPr>
              <w:noProof/>
            </w:rPr>
            <w:t>13</w:t>
          </w:r>
          <w:r w:rsidRPr="00B474F9">
            <w:rPr>
              <w:noProof/>
            </w:rPr>
            <w:fldChar w:fldCharType="end"/>
          </w:r>
        </w:p>
        <w:p w14:paraId="6A2D8E4E" w14:textId="77777777" w:rsidR="00750111" w:rsidRPr="00B474F9" w:rsidRDefault="00750111">
          <w:pPr>
            <w:pStyle w:val="21"/>
            <w:tabs>
              <w:tab w:val="right" w:leader="dot" w:pos="9344"/>
            </w:tabs>
            <w:rPr>
              <w:rFonts w:eastAsiaTheme="minorEastAsia"/>
              <w:noProof/>
              <w:sz w:val="24"/>
              <w:szCs w:val="24"/>
              <w:lang w:eastAsia="ja-JP"/>
            </w:rPr>
          </w:pPr>
          <w:r w:rsidRPr="00B474F9">
            <w:rPr>
              <w:rFonts w:ascii="Times New Roman" w:hAnsi="Times New Roman" w:cs="Times New Roman"/>
              <w:noProof/>
            </w:rPr>
            <w:t>См. Приложение 1</w:t>
          </w:r>
          <w:r w:rsidRPr="00B474F9">
            <w:rPr>
              <w:noProof/>
            </w:rPr>
            <w:tab/>
          </w:r>
          <w:r w:rsidRPr="00B474F9">
            <w:rPr>
              <w:noProof/>
            </w:rPr>
            <w:fldChar w:fldCharType="begin"/>
          </w:r>
          <w:r w:rsidRPr="00B474F9">
            <w:rPr>
              <w:noProof/>
            </w:rPr>
            <w:instrText xml:space="preserve"> PAGEREF _Toc391210820 \h </w:instrText>
          </w:r>
          <w:r w:rsidRPr="00B474F9">
            <w:rPr>
              <w:noProof/>
            </w:rPr>
          </w:r>
          <w:r w:rsidRPr="00B474F9">
            <w:rPr>
              <w:noProof/>
            </w:rPr>
            <w:fldChar w:fldCharType="separate"/>
          </w:r>
          <w:r w:rsidRPr="00B474F9">
            <w:rPr>
              <w:noProof/>
            </w:rPr>
            <w:t>13</w:t>
          </w:r>
          <w:r w:rsidRPr="00B474F9">
            <w:rPr>
              <w:noProof/>
            </w:rPr>
            <w:fldChar w:fldCharType="end"/>
          </w:r>
        </w:p>
        <w:p w14:paraId="70B932AE" w14:textId="77777777" w:rsidR="00750111" w:rsidRPr="00B474F9" w:rsidRDefault="00750111">
          <w:pPr>
            <w:pStyle w:val="21"/>
            <w:tabs>
              <w:tab w:val="right" w:leader="dot" w:pos="9344"/>
            </w:tabs>
            <w:rPr>
              <w:rFonts w:eastAsiaTheme="minorEastAsia"/>
              <w:noProof/>
              <w:sz w:val="24"/>
              <w:szCs w:val="24"/>
              <w:lang w:eastAsia="ja-JP"/>
            </w:rPr>
          </w:pPr>
          <w:r w:rsidRPr="00B474F9">
            <w:rPr>
              <w:rFonts w:ascii="Times New Roman" w:hAnsi="Times New Roman" w:cs="Times New Roman"/>
              <w:noProof/>
            </w:rPr>
            <w:t>13. Информация для симулированного пациента</w:t>
          </w:r>
          <w:r w:rsidRPr="00B474F9">
            <w:rPr>
              <w:noProof/>
            </w:rPr>
            <w:tab/>
          </w:r>
          <w:r w:rsidRPr="00B474F9">
            <w:rPr>
              <w:noProof/>
            </w:rPr>
            <w:fldChar w:fldCharType="begin"/>
          </w:r>
          <w:r w:rsidRPr="00B474F9">
            <w:rPr>
              <w:noProof/>
            </w:rPr>
            <w:instrText xml:space="preserve"> PAGEREF _Toc391210821 \h </w:instrText>
          </w:r>
          <w:r w:rsidRPr="00B474F9">
            <w:rPr>
              <w:noProof/>
            </w:rPr>
          </w:r>
          <w:r w:rsidRPr="00B474F9">
            <w:rPr>
              <w:noProof/>
            </w:rPr>
            <w:fldChar w:fldCharType="separate"/>
          </w:r>
          <w:r w:rsidRPr="00B474F9">
            <w:rPr>
              <w:noProof/>
            </w:rPr>
            <w:t>13</w:t>
          </w:r>
          <w:r w:rsidRPr="00B474F9">
            <w:rPr>
              <w:noProof/>
            </w:rPr>
            <w:fldChar w:fldCharType="end"/>
          </w:r>
        </w:p>
        <w:p w14:paraId="0BDA3014" w14:textId="77777777" w:rsidR="00750111" w:rsidRPr="00B474F9" w:rsidRDefault="00750111">
          <w:pPr>
            <w:pStyle w:val="21"/>
            <w:tabs>
              <w:tab w:val="right" w:leader="dot" w:pos="9344"/>
            </w:tabs>
            <w:rPr>
              <w:rFonts w:eastAsiaTheme="minorEastAsia"/>
              <w:noProof/>
              <w:sz w:val="24"/>
              <w:szCs w:val="24"/>
              <w:lang w:eastAsia="ja-JP"/>
            </w:rPr>
          </w:pPr>
          <w:r w:rsidRPr="00B474F9">
            <w:rPr>
              <w:rFonts w:ascii="Times New Roman" w:hAnsi="Times New Roman" w:cs="Times New Roman"/>
              <w:noProof/>
            </w:rPr>
            <w:t>14. Информация для симулированного коллеги</w:t>
          </w:r>
          <w:r w:rsidRPr="00B474F9">
            <w:rPr>
              <w:noProof/>
            </w:rPr>
            <w:tab/>
          </w:r>
          <w:r w:rsidRPr="00B474F9">
            <w:rPr>
              <w:noProof/>
            </w:rPr>
            <w:fldChar w:fldCharType="begin"/>
          </w:r>
          <w:r w:rsidRPr="00B474F9">
            <w:rPr>
              <w:noProof/>
            </w:rPr>
            <w:instrText xml:space="preserve"> PAGEREF _Toc391210822 \h </w:instrText>
          </w:r>
          <w:r w:rsidRPr="00B474F9">
            <w:rPr>
              <w:noProof/>
            </w:rPr>
          </w:r>
          <w:r w:rsidRPr="00B474F9">
            <w:rPr>
              <w:noProof/>
            </w:rPr>
            <w:fldChar w:fldCharType="separate"/>
          </w:r>
          <w:r w:rsidRPr="00B474F9">
            <w:rPr>
              <w:noProof/>
            </w:rPr>
            <w:t>13</w:t>
          </w:r>
          <w:r w:rsidRPr="00B474F9">
            <w:rPr>
              <w:noProof/>
            </w:rPr>
            <w:fldChar w:fldCharType="end"/>
          </w:r>
        </w:p>
        <w:p w14:paraId="4C733446" w14:textId="77777777" w:rsidR="00750111" w:rsidRPr="00B474F9" w:rsidRDefault="00750111">
          <w:pPr>
            <w:pStyle w:val="21"/>
            <w:tabs>
              <w:tab w:val="right" w:leader="dot" w:pos="9344"/>
            </w:tabs>
            <w:rPr>
              <w:rFonts w:eastAsiaTheme="minorEastAsia"/>
              <w:noProof/>
              <w:sz w:val="24"/>
              <w:szCs w:val="24"/>
              <w:lang w:eastAsia="ja-JP"/>
            </w:rPr>
          </w:pPr>
          <w:r w:rsidRPr="00B474F9">
            <w:rPr>
              <w:rFonts w:ascii="Times New Roman" w:hAnsi="Times New Roman" w:cs="Times New Roman"/>
              <w:noProof/>
            </w:rPr>
            <w:t>15. Критерии оценивания действий аккредитуемого</w:t>
          </w:r>
          <w:r w:rsidRPr="00B474F9">
            <w:rPr>
              <w:noProof/>
            </w:rPr>
            <w:tab/>
          </w:r>
          <w:r w:rsidRPr="00B474F9">
            <w:rPr>
              <w:noProof/>
            </w:rPr>
            <w:fldChar w:fldCharType="begin"/>
          </w:r>
          <w:r w:rsidRPr="00B474F9">
            <w:rPr>
              <w:noProof/>
            </w:rPr>
            <w:instrText xml:space="preserve"> PAGEREF _Toc391210823 \h </w:instrText>
          </w:r>
          <w:r w:rsidRPr="00B474F9">
            <w:rPr>
              <w:noProof/>
            </w:rPr>
          </w:r>
          <w:r w:rsidRPr="00B474F9">
            <w:rPr>
              <w:noProof/>
            </w:rPr>
            <w:fldChar w:fldCharType="separate"/>
          </w:r>
          <w:r w:rsidRPr="00B474F9">
            <w:rPr>
              <w:noProof/>
            </w:rPr>
            <w:t>13</w:t>
          </w:r>
          <w:r w:rsidRPr="00B474F9">
            <w:rPr>
              <w:noProof/>
            </w:rPr>
            <w:fldChar w:fldCharType="end"/>
          </w:r>
        </w:p>
        <w:p w14:paraId="7AA9466E" w14:textId="77777777" w:rsidR="00750111" w:rsidRPr="00B474F9" w:rsidRDefault="00750111">
          <w:pPr>
            <w:pStyle w:val="21"/>
            <w:tabs>
              <w:tab w:val="right" w:leader="dot" w:pos="9344"/>
            </w:tabs>
            <w:rPr>
              <w:rFonts w:eastAsiaTheme="minorEastAsia"/>
              <w:noProof/>
              <w:sz w:val="24"/>
              <w:szCs w:val="24"/>
              <w:lang w:eastAsia="ja-JP"/>
            </w:rPr>
          </w:pPr>
          <w:r w:rsidRPr="00B474F9">
            <w:rPr>
              <w:rFonts w:ascii="Times New Roman" w:hAnsi="Times New Roman" w:cs="Times New Roman"/>
              <w:noProof/>
            </w:rPr>
            <w:t>16. Дефектная ведомость</w:t>
          </w:r>
          <w:r w:rsidRPr="00B474F9">
            <w:rPr>
              <w:noProof/>
            </w:rPr>
            <w:tab/>
          </w:r>
          <w:r w:rsidRPr="00B474F9">
            <w:rPr>
              <w:noProof/>
            </w:rPr>
            <w:fldChar w:fldCharType="begin"/>
          </w:r>
          <w:r w:rsidRPr="00B474F9">
            <w:rPr>
              <w:noProof/>
            </w:rPr>
            <w:instrText xml:space="preserve"> PAGEREF _Toc391210824 \h </w:instrText>
          </w:r>
          <w:r w:rsidRPr="00B474F9">
            <w:rPr>
              <w:noProof/>
            </w:rPr>
          </w:r>
          <w:r w:rsidRPr="00B474F9">
            <w:rPr>
              <w:noProof/>
            </w:rPr>
            <w:fldChar w:fldCharType="separate"/>
          </w:r>
          <w:r w:rsidRPr="00B474F9">
            <w:rPr>
              <w:noProof/>
            </w:rPr>
            <w:t>14</w:t>
          </w:r>
          <w:r w:rsidRPr="00B474F9">
            <w:rPr>
              <w:noProof/>
            </w:rPr>
            <w:fldChar w:fldCharType="end"/>
          </w:r>
        </w:p>
        <w:p w14:paraId="4AFFE478" w14:textId="77777777" w:rsidR="00750111" w:rsidRPr="00B474F9" w:rsidRDefault="00750111">
          <w:pPr>
            <w:pStyle w:val="21"/>
            <w:tabs>
              <w:tab w:val="right" w:leader="dot" w:pos="9344"/>
            </w:tabs>
            <w:rPr>
              <w:rFonts w:eastAsiaTheme="minorEastAsia"/>
              <w:noProof/>
              <w:sz w:val="24"/>
              <w:szCs w:val="24"/>
              <w:lang w:eastAsia="ja-JP"/>
            </w:rPr>
          </w:pPr>
          <w:r w:rsidRPr="00B474F9">
            <w:rPr>
              <w:rFonts w:ascii="Times New Roman" w:hAnsi="Times New Roman" w:cs="Times New Roman"/>
              <w:noProof/>
            </w:rPr>
            <w:t>17. Оценочный лист (чек-лист)</w:t>
          </w:r>
          <w:r w:rsidRPr="00B474F9">
            <w:rPr>
              <w:noProof/>
            </w:rPr>
            <w:tab/>
          </w:r>
          <w:r w:rsidRPr="00B474F9">
            <w:rPr>
              <w:noProof/>
            </w:rPr>
            <w:fldChar w:fldCharType="begin"/>
          </w:r>
          <w:r w:rsidRPr="00B474F9">
            <w:rPr>
              <w:noProof/>
            </w:rPr>
            <w:instrText xml:space="preserve"> PAGEREF _Toc391210825 \h </w:instrText>
          </w:r>
          <w:r w:rsidRPr="00B474F9">
            <w:rPr>
              <w:noProof/>
            </w:rPr>
          </w:r>
          <w:r w:rsidRPr="00B474F9">
            <w:rPr>
              <w:noProof/>
            </w:rPr>
            <w:fldChar w:fldCharType="separate"/>
          </w:r>
          <w:r w:rsidRPr="00B474F9">
            <w:rPr>
              <w:noProof/>
            </w:rPr>
            <w:t>15</w:t>
          </w:r>
          <w:r w:rsidRPr="00B474F9">
            <w:rPr>
              <w:noProof/>
            </w:rPr>
            <w:fldChar w:fldCharType="end"/>
          </w:r>
        </w:p>
        <w:p w14:paraId="55ECA8D5" w14:textId="77777777" w:rsidR="00750111" w:rsidRPr="00B474F9" w:rsidRDefault="00750111">
          <w:pPr>
            <w:pStyle w:val="21"/>
            <w:tabs>
              <w:tab w:val="right" w:leader="dot" w:pos="9344"/>
            </w:tabs>
            <w:rPr>
              <w:rFonts w:eastAsiaTheme="minorEastAsia"/>
              <w:noProof/>
              <w:sz w:val="24"/>
              <w:szCs w:val="24"/>
              <w:lang w:eastAsia="ja-JP"/>
            </w:rPr>
          </w:pPr>
          <w:r w:rsidRPr="00B474F9">
            <w:rPr>
              <w:rFonts w:ascii="Times New Roman" w:hAnsi="Times New Roman" w:cs="Times New Roman"/>
              <w:noProof/>
            </w:rPr>
            <w:t>18. Медицинская документация</w:t>
          </w:r>
          <w:r w:rsidRPr="00B474F9">
            <w:rPr>
              <w:noProof/>
            </w:rPr>
            <w:tab/>
          </w:r>
          <w:r w:rsidRPr="00B474F9">
            <w:rPr>
              <w:noProof/>
            </w:rPr>
            <w:fldChar w:fldCharType="begin"/>
          </w:r>
          <w:r w:rsidRPr="00B474F9">
            <w:rPr>
              <w:noProof/>
            </w:rPr>
            <w:instrText xml:space="preserve"> PAGEREF _Toc391210826 \h </w:instrText>
          </w:r>
          <w:r w:rsidRPr="00B474F9">
            <w:rPr>
              <w:noProof/>
            </w:rPr>
          </w:r>
          <w:r w:rsidRPr="00B474F9">
            <w:rPr>
              <w:noProof/>
            </w:rPr>
            <w:fldChar w:fldCharType="separate"/>
          </w:r>
          <w:r w:rsidRPr="00B474F9">
            <w:rPr>
              <w:noProof/>
            </w:rPr>
            <w:t>16</w:t>
          </w:r>
          <w:r w:rsidRPr="00B474F9">
            <w:rPr>
              <w:noProof/>
            </w:rPr>
            <w:fldChar w:fldCharType="end"/>
          </w:r>
        </w:p>
        <w:p w14:paraId="7315DA07" w14:textId="77777777" w:rsidR="00750111" w:rsidRPr="00B474F9" w:rsidRDefault="00750111">
          <w:pPr>
            <w:pStyle w:val="21"/>
            <w:tabs>
              <w:tab w:val="right" w:leader="dot" w:pos="9344"/>
            </w:tabs>
            <w:rPr>
              <w:rFonts w:eastAsiaTheme="minorEastAsia"/>
              <w:noProof/>
              <w:sz w:val="24"/>
              <w:szCs w:val="24"/>
              <w:lang w:eastAsia="ja-JP"/>
            </w:rPr>
          </w:pPr>
          <w:r w:rsidRPr="00B474F9">
            <w:rPr>
              <w:rFonts w:ascii="Times New Roman" w:hAnsi="Times New Roman" w:cs="Times New Roman"/>
              <w:noProof/>
            </w:rPr>
            <w:t>19.  Приложение 1.</w:t>
          </w:r>
          <w:r w:rsidRPr="00B474F9">
            <w:rPr>
              <w:noProof/>
            </w:rPr>
            <w:tab/>
          </w:r>
          <w:r w:rsidRPr="00B474F9">
            <w:rPr>
              <w:noProof/>
            </w:rPr>
            <w:fldChar w:fldCharType="begin"/>
          </w:r>
          <w:r w:rsidRPr="00B474F9">
            <w:rPr>
              <w:noProof/>
            </w:rPr>
            <w:instrText xml:space="preserve"> PAGEREF _Toc391210827 \h </w:instrText>
          </w:r>
          <w:r w:rsidRPr="00B474F9">
            <w:rPr>
              <w:noProof/>
            </w:rPr>
          </w:r>
          <w:r w:rsidRPr="00B474F9">
            <w:rPr>
              <w:noProof/>
            </w:rPr>
            <w:fldChar w:fldCharType="separate"/>
          </w:r>
          <w:r w:rsidRPr="00B474F9">
            <w:rPr>
              <w:noProof/>
            </w:rPr>
            <w:t>16</w:t>
          </w:r>
          <w:r w:rsidRPr="00B474F9">
            <w:rPr>
              <w:noProof/>
            </w:rPr>
            <w:fldChar w:fldCharType="end"/>
          </w:r>
        </w:p>
        <w:p w14:paraId="21ED7499" w14:textId="77777777" w:rsidR="00552089" w:rsidRPr="00B474F9" w:rsidRDefault="00552089" w:rsidP="00F765C0">
          <w:pPr>
            <w:spacing w:after="0" w:line="288" w:lineRule="auto"/>
            <w:rPr>
              <w:rFonts w:ascii="Times New Roman" w:hAnsi="Times New Roman" w:cs="Times New Roman"/>
              <w:sz w:val="24"/>
              <w:szCs w:val="24"/>
            </w:rPr>
          </w:pPr>
          <w:r w:rsidRPr="00B474F9">
            <w:rPr>
              <w:rFonts w:ascii="Times New Roman" w:hAnsi="Times New Roman" w:cs="Times New Roman"/>
              <w:b/>
              <w:bCs/>
              <w:sz w:val="24"/>
              <w:szCs w:val="24"/>
            </w:rPr>
            <w:fldChar w:fldCharType="end"/>
          </w:r>
        </w:p>
      </w:sdtContent>
    </w:sdt>
    <w:p w14:paraId="2D9EDFE2" w14:textId="77777777" w:rsidR="005F6375" w:rsidRPr="00B474F9" w:rsidRDefault="005F6375" w:rsidP="00F765C0">
      <w:pPr>
        <w:spacing w:after="0" w:line="288" w:lineRule="auto"/>
        <w:ind w:right="-2"/>
        <w:rPr>
          <w:rFonts w:ascii="Times New Roman" w:hAnsi="Times New Roman" w:cs="Times New Roman"/>
          <w:sz w:val="24"/>
          <w:szCs w:val="24"/>
        </w:rPr>
      </w:pPr>
    </w:p>
    <w:p w14:paraId="42FFB3D3" w14:textId="77777777" w:rsidR="0089321D" w:rsidRPr="00B474F9" w:rsidRDefault="0089321D" w:rsidP="00F765C0">
      <w:pPr>
        <w:spacing w:after="0" w:line="288" w:lineRule="auto"/>
        <w:ind w:right="-2"/>
        <w:rPr>
          <w:rFonts w:ascii="Times New Roman" w:hAnsi="Times New Roman" w:cs="Times New Roman"/>
          <w:sz w:val="24"/>
          <w:szCs w:val="24"/>
        </w:rPr>
      </w:pPr>
    </w:p>
    <w:p w14:paraId="66A26D82" w14:textId="77777777" w:rsidR="0089321D" w:rsidRPr="00B474F9" w:rsidRDefault="0089321D" w:rsidP="00F765C0">
      <w:pPr>
        <w:spacing w:after="0" w:line="288" w:lineRule="auto"/>
        <w:ind w:right="-2"/>
        <w:rPr>
          <w:rFonts w:ascii="Times New Roman" w:hAnsi="Times New Roman" w:cs="Times New Roman"/>
          <w:sz w:val="24"/>
          <w:szCs w:val="24"/>
        </w:rPr>
      </w:pPr>
    </w:p>
    <w:p w14:paraId="004FF57D" w14:textId="0890AB06" w:rsidR="00974999" w:rsidRPr="00B474F9" w:rsidRDefault="00974999" w:rsidP="00F765C0">
      <w:pPr>
        <w:spacing w:after="0" w:line="288" w:lineRule="auto"/>
        <w:ind w:right="-2"/>
        <w:rPr>
          <w:rFonts w:ascii="Times New Roman" w:hAnsi="Times New Roman" w:cs="Times New Roman"/>
          <w:sz w:val="24"/>
          <w:szCs w:val="24"/>
        </w:rPr>
      </w:pPr>
      <w:r w:rsidRPr="00B474F9">
        <w:rPr>
          <w:rFonts w:ascii="Times New Roman" w:hAnsi="Times New Roman" w:cs="Times New Roman"/>
          <w:sz w:val="24"/>
          <w:szCs w:val="24"/>
        </w:rPr>
        <w:br w:type="page"/>
      </w:r>
    </w:p>
    <w:p w14:paraId="30FDBA28" w14:textId="77777777" w:rsidR="0089321D" w:rsidRPr="00B474F9" w:rsidRDefault="0089321D" w:rsidP="00F765C0">
      <w:pPr>
        <w:spacing w:after="0" w:line="288" w:lineRule="auto"/>
        <w:ind w:right="-2"/>
        <w:rPr>
          <w:rFonts w:ascii="Times New Roman" w:hAnsi="Times New Roman" w:cs="Times New Roman"/>
          <w:sz w:val="24"/>
          <w:szCs w:val="24"/>
        </w:rPr>
      </w:pPr>
    </w:p>
    <w:p w14:paraId="1689670C" w14:textId="77777777" w:rsidR="00F879FA" w:rsidRPr="00B474F9" w:rsidRDefault="00AA12C9" w:rsidP="00F765C0">
      <w:pPr>
        <w:pStyle w:val="2"/>
        <w:spacing w:before="0" w:line="288" w:lineRule="auto"/>
        <w:rPr>
          <w:rFonts w:ascii="Times New Roman" w:hAnsi="Times New Roman" w:cs="Times New Roman"/>
          <w:color w:val="auto"/>
          <w:sz w:val="24"/>
          <w:szCs w:val="24"/>
        </w:rPr>
      </w:pPr>
      <w:bookmarkStart w:id="0" w:name="_Toc391210800"/>
      <w:r w:rsidRPr="00B474F9">
        <w:rPr>
          <w:rFonts w:ascii="Times New Roman" w:hAnsi="Times New Roman" w:cs="Times New Roman"/>
          <w:color w:val="auto"/>
          <w:sz w:val="24"/>
          <w:szCs w:val="24"/>
        </w:rPr>
        <w:t>1</w:t>
      </w:r>
      <w:r w:rsidR="005F6375" w:rsidRPr="00B474F9">
        <w:rPr>
          <w:rFonts w:ascii="Times New Roman" w:hAnsi="Times New Roman" w:cs="Times New Roman"/>
          <w:color w:val="auto"/>
          <w:sz w:val="24"/>
          <w:szCs w:val="24"/>
        </w:rPr>
        <w:t xml:space="preserve">. </w:t>
      </w:r>
      <w:r w:rsidR="00F879FA" w:rsidRPr="00B474F9">
        <w:rPr>
          <w:rFonts w:ascii="Times New Roman" w:hAnsi="Times New Roman" w:cs="Times New Roman"/>
          <w:color w:val="auto"/>
          <w:sz w:val="24"/>
          <w:szCs w:val="24"/>
        </w:rPr>
        <w:t>Авторы</w:t>
      </w:r>
      <w:r w:rsidR="00552089" w:rsidRPr="00B474F9">
        <w:rPr>
          <w:rFonts w:ascii="Times New Roman" w:hAnsi="Times New Roman" w:cs="Times New Roman"/>
          <w:color w:val="auto"/>
          <w:sz w:val="24"/>
          <w:szCs w:val="24"/>
        </w:rPr>
        <w:t xml:space="preserve"> и </w:t>
      </w:r>
      <w:r w:rsidR="00F879FA" w:rsidRPr="00B474F9">
        <w:rPr>
          <w:rFonts w:ascii="Times New Roman" w:hAnsi="Times New Roman" w:cs="Times New Roman"/>
          <w:color w:val="auto"/>
          <w:sz w:val="24"/>
          <w:szCs w:val="24"/>
        </w:rPr>
        <w:t>рецензенты</w:t>
      </w:r>
      <w:bookmarkEnd w:id="0"/>
    </w:p>
    <w:p w14:paraId="47ABCD1B" w14:textId="7DC48FB0" w:rsidR="004B61A0" w:rsidRPr="004B61A0" w:rsidRDefault="004B61A0" w:rsidP="004B61A0">
      <w:pPr>
        <w:pStyle w:val="a3"/>
        <w:numPr>
          <w:ilvl w:val="0"/>
          <w:numId w:val="16"/>
        </w:numPr>
        <w:spacing w:after="0" w:line="276" w:lineRule="auto"/>
        <w:jc w:val="both"/>
        <w:rPr>
          <w:rFonts w:ascii="Times New Roman" w:hAnsi="Times New Roman" w:cs="Times New Roman"/>
          <w:sz w:val="24"/>
          <w:szCs w:val="24"/>
          <w:lang w:eastAsia="ru-RU"/>
        </w:rPr>
      </w:pPr>
      <w:r w:rsidRPr="004B61A0">
        <w:rPr>
          <w:rFonts w:ascii="Times New Roman" w:hAnsi="Times New Roman" w:cs="Times New Roman"/>
          <w:b/>
          <w:sz w:val="24"/>
          <w:szCs w:val="24"/>
          <w:lang w:eastAsia="ru-RU"/>
        </w:rPr>
        <w:t>Панова И.А.</w:t>
      </w:r>
      <w:r w:rsidRPr="004B61A0">
        <w:rPr>
          <w:rFonts w:ascii="Times New Roman" w:hAnsi="Times New Roman" w:cs="Times New Roman"/>
          <w:sz w:val="24"/>
          <w:szCs w:val="24"/>
          <w:lang w:eastAsia="ru-RU"/>
        </w:rPr>
        <w:t xml:space="preserve"> – д.м.н., доцент, заведующий кафедрой акушерства и гинекологии,</w:t>
      </w:r>
      <w:r>
        <w:rPr>
          <w:rFonts w:ascii="Times New Roman" w:hAnsi="Times New Roman" w:cs="Times New Roman"/>
          <w:sz w:val="24"/>
          <w:szCs w:val="24"/>
          <w:lang w:eastAsia="ru-RU"/>
        </w:rPr>
        <w:t xml:space="preserve"> </w:t>
      </w:r>
      <w:r w:rsidRPr="004B61A0">
        <w:rPr>
          <w:rFonts w:ascii="Times New Roman" w:hAnsi="Times New Roman" w:cs="Times New Roman"/>
          <w:sz w:val="24"/>
          <w:szCs w:val="24"/>
          <w:lang w:eastAsia="ru-RU"/>
        </w:rPr>
        <w:t>неонатологии, анестезиологии и реаниматологии ФГБУ «Ивановский научно-исследовательский институт материнства и детства имени В.Н. Городкова» Минздрава</w:t>
      </w:r>
    </w:p>
    <w:p w14:paraId="2224B8B3" w14:textId="3CBC96FD" w:rsidR="004B61A0" w:rsidRPr="004B61A0" w:rsidRDefault="004B61A0" w:rsidP="004B61A0">
      <w:pPr>
        <w:pStyle w:val="a3"/>
        <w:numPr>
          <w:ilvl w:val="0"/>
          <w:numId w:val="16"/>
        </w:numPr>
        <w:spacing w:after="0" w:line="276" w:lineRule="auto"/>
        <w:jc w:val="both"/>
        <w:rPr>
          <w:rFonts w:ascii="Times New Roman" w:hAnsi="Times New Roman" w:cs="Times New Roman"/>
          <w:sz w:val="24"/>
          <w:szCs w:val="24"/>
          <w:lang w:eastAsia="ru-RU"/>
        </w:rPr>
      </w:pPr>
      <w:r w:rsidRPr="004B61A0">
        <w:rPr>
          <w:rFonts w:ascii="Times New Roman" w:hAnsi="Times New Roman" w:cs="Times New Roman"/>
          <w:b/>
          <w:sz w:val="24"/>
          <w:szCs w:val="24"/>
          <w:lang w:eastAsia="ru-RU"/>
        </w:rPr>
        <w:t>Пониманская М.А.</w:t>
      </w:r>
      <w:r w:rsidRPr="004B61A0">
        <w:rPr>
          <w:rFonts w:ascii="Times New Roman" w:hAnsi="Times New Roman" w:cs="Times New Roman"/>
          <w:sz w:val="24"/>
          <w:szCs w:val="24"/>
          <w:lang w:eastAsia="ru-RU"/>
        </w:rPr>
        <w:t xml:space="preserve"> - к.м.н., заведующая родовым отделением филиала №2 ГКБ</w:t>
      </w:r>
      <w:r>
        <w:rPr>
          <w:rFonts w:ascii="Times New Roman" w:hAnsi="Times New Roman" w:cs="Times New Roman"/>
          <w:sz w:val="24"/>
          <w:szCs w:val="24"/>
          <w:lang w:eastAsia="ru-RU"/>
        </w:rPr>
        <w:t xml:space="preserve"> </w:t>
      </w:r>
      <w:r w:rsidRPr="004B61A0">
        <w:rPr>
          <w:rFonts w:ascii="Times New Roman" w:hAnsi="Times New Roman" w:cs="Times New Roman"/>
          <w:sz w:val="24"/>
          <w:szCs w:val="24"/>
          <w:lang w:eastAsia="ru-RU"/>
        </w:rPr>
        <w:t>им. С.П. Боткина «Родильный дом с женскими консультациями 3, 6, 7, 12, 15, 32»,</w:t>
      </w:r>
      <w:r>
        <w:rPr>
          <w:rFonts w:ascii="Times New Roman" w:hAnsi="Times New Roman" w:cs="Times New Roman"/>
          <w:sz w:val="24"/>
          <w:szCs w:val="24"/>
          <w:lang w:eastAsia="ru-RU"/>
        </w:rPr>
        <w:t xml:space="preserve"> </w:t>
      </w:r>
      <w:r w:rsidRPr="004B61A0">
        <w:rPr>
          <w:rFonts w:ascii="Times New Roman" w:hAnsi="Times New Roman" w:cs="Times New Roman"/>
          <w:sz w:val="24"/>
          <w:szCs w:val="24"/>
          <w:lang w:eastAsia="ru-RU"/>
        </w:rPr>
        <w:t>инструктор-преподаватель Медицинского симуляционного центра Боткинской больницы,</w:t>
      </w:r>
      <w:r>
        <w:rPr>
          <w:rFonts w:ascii="Times New Roman" w:hAnsi="Times New Roman" w:cs="Times New Roman"/>
          <w:sz w:val="24"/>
          <w:szCs w:val="24"/>
          <w:lang w:eastAsia="ru-RU"/>
        </w:rPr>
        <w:t xml:space="preserve"> </w:t>
      </w:r>
      <w:r w:rsidRPr="004B61A0">
        <w:rPr>
          <w:rFonts w:ascii="Times New Roman" w:hAnsi="Times New Roman" w:cs="Times New Roman"/>
          <w:sz w:val="24"/>
          <w:szCs w:val="24"/>
          <w:lang w:eastAsia="ru-RU"/>
        </w:rPr>
        <w:t>«Московский врач»</w:t>
      </w:r>
    </w:p>
    <w:p w14:paraId="05E32ED1" w14:textId="08BD70C4" w:rsidR="004B61A0" w:rsidRPr="004B61A0" w:rsidRDefault="004B61A0" w:rsidP="004B61A0">
      <w:pPr>
        <w:pStyle w:val="a3"/>
        <w:numPr>
          <w:ilvl w:val="0"/>
          <w:numId w:val="16"/>
        </w:numPr>
        <w:spacing w:after="0" w:line="276" w:lineRule="auto"/>
        <w:jc w:val="both"/>
        <w:rPr>
          <w:rFonts w:ascii="Times New Roman" w:hAnsi="Times New Roman" w:cs="Times New Roman"/>
          <w:sz w:val="24"/>
          <w:szCs w:val="24"/>
          <w:lang w:eastAsia="ru-RU"/>
        </w:rPr>
      </w:pPr>
      <w:r w:rsidRPr="004B61A0">
        <w:rPr>
          <w:rFonts w:ascii="Times New Roman" w:hAnsi="Times New Roman" w:cs="Times New Roman"/>
          <w:b/>
          <w:sz w:val="24"/>
          <w:szCs w:val="24"/>
          <w:lang w:eastAsia="ru-RU"/>
        </w:rPr>
        <w:t>Ли Ок Нам.</w:t>
      </w:r>
      <w:r w:rsidRPr="004B61A0">
        <w:rPr>
          <w:rFonts w:ascii="Times New Roman" w:hAnsi="Times New Roman" w:cs="Times New Roman"/>
          <w:sz w:val="24"/>
          <w:szCs w:val="24"/>
          <w:lang w:eastAsia="ru-RU"/>
        </w:rPr>
        <w:t xml:space="preserve"> – к.м.н., заведующая отделением патологии беременности филиала</w:t>
      </w:r>
      <w:r>
        <w:rPr>
          <w:rFonts w:ascii="Times New Roman" w:hAnsi="Times New Roman" w:cs="Times New Roman"/>
          <w:sz w:val="24"/>
          <w:szCs w:val="24"/>
          <w:lang w:eastAsia="ru-RU"/>
        </w:rPr>
        <w:t xml:space="preserve"> </w:t>
      </w:r>
      <w:r w:rsidRPr="004B61A0">
        <w:rPr>
          <w:rFonts w:ascii="Times New Roman" w:hAnsi="Times New Roman" w:cs="Times New Roman"/>
          <w:sz w:val="24"/>
          <w:szCs w:val="24"/>
          <w:lang w:eastAsia="ru-RU"/>
        </w:rPr>
        <w:t>№2 ГКБ им. С.П. Боткина «Родильный дом с женскими консультациями 3, 6, 7, 12, 15,</w:t>
      </w:r>
      <w:r>
        <w:rPr>
          <w:rFonts w:ascii="Times New Roman" w:hAnsi="Times New Roman" w:cs="Times New Roman"/>
          <w:sz w:val="24"/>
          <w:szCs w:val="24"/>
          <w:lang w:eastAsia="ru-RU"/>
        </w:rPr>
        <w:t xml:space="preserve"> </w:t>
      </w:r>
      <w:r w:rsidRPr="004B61A0">
        <w:rPr>
          <w:rFonts w:ascii="Times New Roman" w:hAnsi="Times New Roman" w:cs="Times New Roman"/>
          <w:sz w:val="24"/>
          <w:szCs w:val="24"/>
          <w:lang w:eastAsia="ru-RU"/>
        </w:rPr>
        <w:t>32», инструктор-преподаватель Медицинского симуляционного центра Боткинской</w:t>
      </w:r>
      <w:r>
        <w:rPr>
          <w:rFonts w:ascii="Times New Roman" w:hAnsi="Times New Roman" w:cs="Times New Roman"/>
          <w:sz w:val="24"/>
          <w:szCs w:val="24"/>
          <w:lang w:eastAsia="ru-RU"/>
        </w:rPr>
        <w:t xml:space="preserve"> </w:t>
      </w:r>
      <w:r w:rsidRPr="004B61A0">
        <w:rPr>
          <w:rFonts w:ascii="Times New Roman" w:hAnsi="Times New Roman" w:cs="Times New Roman"/>
          <w:sz w:val="24"/>
          <w:szCs w:val="24"/>
          <w:lang w:eastAsia="ru-RU"/>
        </w:rPr>
        <w:t>больницы, «Московский врач»</w:t>
      </w:r>
    </w:p>
    <w:p w14:paraId="69D69BC3" w14:textId="6843F225" w:rsidR="004B61A0" w:rsidRPr="004B61A0" w:rsidRDefault="004B61A0" w:rsidP="004B61A0">
      <w:pPr>
        <w:pStyle w:val="a3"/>
        <w:numPr>
          <w:ilvl w:val="0"/>
          <w:numId w:val="16"/>
        </w:numPr>
        <w:spacing w:after="0" w:line="276" w:lineRule="auto"/>
        <w:jc w:val="both"/>
        <w:rPr>
          <w:rFonts w:ascii="Times New Roman" w:hAnsi="Times New Roman" w:cs="Times New Roman"/>
          <w:sz w:val="24"/>
          <w:szCs w:val="24"/>
          <w:lang w:eastAsia="ru-RU"/>
        </w:rPr>
      </w:pPr>
      <w:r w:rsidRPr="004B61A0">
        <w:rPr>
          <w:rFonts w:ascii="Times New Roman" w:hAnsi="Times New Roman" w:cs="Times New Roman"/>
          <w:b/>
          <w:sz w:val="24"/>
          <w:szCs w:val="24"/>
          <w:lang w:eastAsia="ru-RU"/>
        </w:rPr>
        <w:t>Хаматханова Е.М.</w:t>
      </w:r>
      <w:r w:rsidRPr="004B61A0">
        <w:rPr>
          <w:rFonts w:ascii="Times New Roman" w:hAnsi="Times New Roman" w:cs="Times New Roman"/>
          <w:sz w:val="24"/>
          <w:szCs w:val="24"/>
          <w:lang w:eastAsia="ru-RU"/>
        </w:rPr>
        <w:t xml:space="preserve"> – д.м.н., руководитель симуляционно-тренингового центра</w:t>
      </w:r>
      <w:r>
        <w:rPr>
          <w:rFonts w:ascii="Times New Roman" w:hAnsi="Times New Roman" w:cs="Times New Roman"/>
          <w:sz w:val="24"/>
          <w:szCs w:val="24"/>
          <w:lang w:eastAsia="ru-RU"/>
        </w:rPr>
        <w:t xml:space="preserve"> </w:t>
      </w:r>
      <w:r w:rsidRPr="004B61A0">
        <w:rPr>
          <w:rFonts w:ascii="Times New Roman" w:hAnsi="Times New Roman" w:cs="Times New Roman"/>
          <w:sz w:val="24"/>
          <w:szCs w:val="24"/>
          <w:lang w:eastAsia="ru-RU"/>
        </w:rPr>
        <w:t>ФГБУ «Национальный медицинский исследовательский центр акушерства, гинекологии и</w:t>
      </w:r>
      <w:r>
        <w:rPr>
          <w:rFonts w:ascii="Times New Roman" w:hAnsi="Times New Roman" w:cs="Times New Roman"/>
          <w:sz w:val="24"/>
          <w:szCs w:val="24"/>
          <w:lang w:eastAsia="ru-RU"/>
        </w:rPr>
        <w:t xml:space="preserve"> </w:t>
      </w:r>
      <w:r w:rsidRPr="004B61A0">
        <w:rPr>
          <w:rFonts w:ascii="Times New Roman" w:hAnsi="Times New Roman" w:cs="Times New Roman"/>
          <w:sz w:val="24"/>
          <w:szCs w:val="24"/>
          <w:lang w:eastAsia="ru-RU"/>
        </w:rPr>
        <w:t>перинатологии им. В.И. Кулакова» Минздрава России, мастер делового</w:t>
      </w:r>
      <w:r>
        <w:rPr>
          <w:rFonts w:ascii="Times New Roman" w:hAnsi="Times New Roman" w:cs="Times New Roman"/>
          <w:sz w:val="24"/>
          <w:szCs w:val="24"/>
          <w:lang w:eastAsia="ru-RU"/>
        </w:rPr>
        <w:t xml:space="preserve"> </w:t>
      </w:r>
      <w:r w:rsidRPr="004B61A0">
        <w:rPr>
          <w:rFonts w:ascii="Times New Roman" w:hAnsi="Times New Roman" w:cs="Times New Roman"/>
          <w:sz w:val="24"/>
          <w:szCs w:val="24"/>
          <w:lang w:eastAsia="ru-RU"/>
        </w:rPr>
        <w:t>администрирования, отличник здравоохранения, эксперт Росздравнадзора.</w:t>
      </w:r>
    </w:p>
    <w:p w14:paraId="69F58041" w14:textId="2AAF67FB" w:rsidR="004B61A0" w:rsidRPr="004B61A0" w:rsidRDefault="004B61A0" w:rsidP="004B61A0">
      <w:pPr>
        <w:pStyle w:val="a3"/>
        <w:numPr>
          <w:ilvl w:val="0"/>
          <w:numId w:val="16"/>
        </w:numPr>
        <w:spacing w:after="0" w:line="276" w:lineRule="auto"/>
        <w:jc w:val="both"/>
        <w:rPr>
          <w:rFonts w:ascii="Times New Roman" w:hAnsi="Times New Roman" w:cs="Times New Roman"/>
          <w:sz w:val="24"/>
          <w:szCs w:val="24"/>
          <w:lang w:eastAsia="ru-RU"/>
        </w:rPr>
      </w:pPr>
      <w:r w:rsidRPr="004B61A0">
        <w:rPr>
          <w:rFonts w:ascii="Times New Roman" w:hAnsi="Times New Roman" w:cs="Times New Roman"/>
          <w:b/>
          <w:sz w:val="24"/>
          <w:szCs w:val="24"/>
          <w:lang w:eastAsia="ru-RU"/>
        </w:rPr>
        <w:t>Хаятова З.Б.</w:t>
      </w:r>
      <w:r w:rsidRPr="004B61A0">
        <w:rPr>
          <w:rFonts w:ascii="Times New Roman" w:hAnsi="Times New Roman" w:cs="Times New Roman"/>
          <w:sz w:val="24"/>
          <w:szCs w:val="24"/>
          <w:lang w:eastAsia="ru-RU"/>
        </w:rPr>
        <w:t xml:space="preserve"> – д.м.н., руководитель симуляционной акушерско-гинекологической</w:t>
      </w:r>
      <w:r>
        <w:rPr>
          <w:rFonts w:ascii="Times New Roman" w:hAnsi="Times New Roman" w:cs="Times New Roman"/>
          <w:sz w:val="24"/>
          <w:szCs w:val="24"/>
          <w:lang w:eastAsia="ru-RU"/>
        </w:rPr>
        <w:t xml:space="preserve"> </w:t>
      </w:r>
      <w:r w:rsidRPr="004B61A0">
        <w:rPr>
          <w:rFonts w:ascii="Times New Roman" w:hAnsi="Times New Roman" w:cs="Times New Roman"/>
          <w:sz w:val="24"/>
          <w:szCs w:val="24"/>
          <w:lang w:eastAsia="ru-RU"/>
        </w:rPr>
        <w:t>клиники МСАЦ ФГБОУ ВО НГМУ, доцент кафедры акушерства и гинекологии ФГБОУ</w:t>
      </w:r>
    </w:p>
    <w:p w14:paraId="48051A65" w14:textId="5B8357F9" w:rsidR="004B61A0" w:rsidRPr="004B61A0" w:rsidRDefault="004B61A0" w:rsidP="004B61A0">
      <w:pPr>
        <w:pStyle w:val="a3"/>
        <w:numPr>
          <w:ilvl w:val="0"/>
          <w:numId w:val="16"/>
        </w:numPr>
        <w:spacing w:after="0" w:line="276" w:lineRule="auto"/>
        <w:jc w:val="both"/>
        <w:rPr>
          <w:rFonts w:ascii="Times New Roman" w:hAnsi="Times New Roman" w:cs="Times New Roman"/>
          <w:sz w:val="24"/>
          <w:szCs w:val="24"/>
          <w:lang w:eastAsia="ru-RU"/>
        </w:rPr>
      </w:pPr>
      <w:r w:rsidRPr="004B61A0">
        <w:rPr>
          <w:rFonts w:ascii="Times New Roman" w:hAnsi="Times New Roman" w:cs="Times New Roman"/>
          <w:b/>
          <w:sz w:val="24"/>
          <w:szCs w:val="24"/>
          <w:lang w:eastAsia="ru-RU"/>
        </w:rPr>
        <w:t>Иванников С.Е.</w:t>
      </w:r>
      <w:r w:rsidRPr="004B61A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4B61A0">
        <w:rPr>
          <w:rFonts w:ascii="Times New Roman" w:hAnsi="Times New Roman" w:cs="Times New Roman"/>
          <w:sz w:val="24"/>
          <w:szCs w:val="24"/>
          <w:lang w:eastAsia="ru-RU"/>
        </w:rPr>
        <w:t>к.м.н., доцент кафедры акушерства, гинекологии и</w:t>
      </w:r>
      <w:r>
        <w:rPr>
          <w:rFonts w:ascii="Times New Roman" w:hAnsi="Times New Roman" w:cs="Times New Roman"/>
          <w:sz w:val="24"/>
          <w:szCs w:val="24"/>
          <w:lang w:eastAsia="ru-RU"/>
        </w:rPr>
        <w:t xml:space="preserve"> </w:t>
      </w:r>
      <w:r w:rsidRPr="004B61A0">
        <w:rPr>
          <w:rFonts w:ascii="Times New Roman" w:hAnsi="Times New Roman" w:cs="Times New Roman"/>
          <w:sz w:val="24"/>
          <w:szCs w:val="24"/>
          <w:lang w:eastAsia="ru-RU"/>
        </w:rPr>
        <w:t>перинатологии БУ ВО «Сургутский государственный университет», руководитель</w:t>
      </w:r>
      <w:r>
        <w:rPr>
          <w:rFonts w:ascii="Times New Roman" w:hAnsi="Times New Roman" w:cs="Times New Roman"/>
          <w:sz w:val="24"/>
          <w:szCs w:val="24"/>
          <w:lang w:eastAsia="ru-RU"/>
        </w:rPr>
        <w:t xml:space="preserve"> </w:t>
      </w:r>
      <w:r w:rsidRPr="004B61A0">
        <w:rPr>
          <w:rFonts w:ascii="Times New Roman" w:hAnsi="Times New Roman" w:cs="Times New Roman"/>
          <w:sz w:val="24"/>
          <w:szCs w:val="24"/>
          <w:lang w:eastAsia="ru-RU"/>
        </w:rPr>
        <w:t>симуляционно-тренингового центра Бюджетного учреждения Ханты-Мансийского</w:t>
      </w:r>
      <w:r>
        <w:rPr>
          <w:rFonts w:ascii="Times New Roman" w:hAnsi="Times New Roman" w:cs="Times New Roman"/>
          <w:sz w:val="24"/>
          <w:szCs w:val="24"/>
          <w:lang w:eastAsia="ru-RU"/>
        </w:rPr>
        <w:t xml:space="preserve"> </w:t>
      </w:r>
      <w:r w:rsidRPr="004B61A0">
        <w:rPr>
          <w:rFonts w:ascii="Times New Roman" w:hAnsi="Times New Roman" w:cs="Times New Roman"/>
          <w:sz w:val="24"/>
          <w:szCs w:val="24"/>
          <w:lang w:eastAsia="ru-RU"/>
        </w:rPr>
        <w:t>автономного округа – Югры «Сургутский клинический перинатальный центр».</w:t>
      </w:r>
    </w:p>
    <w:p w14:paraId="54EC664A" w14:textId="627EFFC2" w:rsidR="004B61A0" w:rsidRPr="004B61A0" w:rsidRDefault="004B61A0" w:rsidP="004B61A0">
      <w:pPr>
        <w:pStyle w:val="a3"/>
        <w:numPr>
          <w:ilvl w:val="0"/>
          <w:numId w:val="16"/>
        </w:numPr>
        <w:spacing w:after="0" w:line="276" w:lineRule="auto"/>
        <w:jc w:val="both"/>
        <w:rPr>
          <w:rFonts w:ascii="Times New Roman" w:hAnsi="Times New Roman" w:cs="Times New Roman"/>
          <w:sz w:val="24"/>
          <w:szCs w:val="24"/>
          <w:lang w:eastAsia="ru-RU"/>
        </w:rPr>
      </w:pPr>
      <w:r w:rsidRPr="004B61A0">
        <w:rPr>
          <w:rFonts w:ascii="Times New Roman" w:hAnsi="Times New Roman" w:cs="Times New Roman"/>
          <w:b/>
          <w:sz w:val="24"/>
          <w:szCs w:val="24"/>
          <w:lang w:eastAsia="ru-RU"/>
        </w:rPr>
        <w:t>Беришвили М.В.</w:t>
      </w:r>
      <w:r w:rsidRPr="004B61A0">
        <w:rPr>
          <w:rFonts w:ascii="Times New Roman" w:hAnsi="Times New Roman" w:cs="Times New Roman"/>
          <w:sz w:val="24"/>
          <w:szCs w:val="24"/>
          <w:lang w:eastAsia="ru-RU"/>
        </w:rPr>
        <w:t xml:space="preserve"> – к.м.н., доцент кафедры акушерства и гинекологии №1</w:t>
      </w:r>
      <w:r>
        <w:rPr>
          <w:rFonts w:ascii="Times New Roman" w:hAnsi="Times New Roman" w:cs="Times New Roman"/>
          <w:sz w:val="24"/>
          <w:szCs w:val="24"/>
          <w:lang w:eastAsia="ru-RU"/>
        </w:rPr>
        <w:t xml:space="preserve"> </w:t>
      </w:r>
      <w:r w:rsidRPr="004B61A0">
        <w:rPr>
          <w:rFonts w:ascii="Times New Roman" w:hAnsi="Times New Roman" w:cs="Times New Roman"/>
          <w:sz w:val="24"/>
          <w:szCs w:val="24"/>
          <w:lang w:eastAsia="ru-RU"/>
        </w:rPr>
        <w:t>Сеченовского университета</w:t>
      </w:r>
    </w:p>
    <w:p w14:paraId="289B91FE" w14:textId="01809EE6" w:rsidR="004B61A0" w:rsidRPr="004B61A0" w:rsidRDefault="004B61A0" w:rsidP="004B61A0">
      <w:pPr>
        <w:pStyle w:val="a3"/>
        <w:numPr>
          <w:ilvl w:val="0"/>
          <w:numId w:val="16"/>
        </w:numPr>
        <w:spacing w:after="0" w:line="276" w:lineRule="auto"/>
        <w:jc w:val="both"/>
        <w:rPr>
          <w:rFonts w:ascii="Times New Roman" w:hAnsi="Times New Roman" w:cs="Times New Roman"/>
          <w:sz w:val="24"/>
          <w:szCs w:val="24"/>
          <w:lang w:eastAsia="ru-RU"/>
        </w:rPr>
      </w:pPr>
      <w:r w:rsidRPr="004B61A0">
        <w:rPr>
          <w:rFonts w:ascii="Times New Roman" w:hAnsi="Times New Roman" w:cs="Times New Roman"/>
          <w:b/>
          <w:sz w:val="24"/>
          <w:szCs w:val="24"/>
          <w:lang w:eastAsia="ru-RU"/>
        </w:rPr>
        <w:t>Жолобова М.Н.</w:t>
      </w:r>
      <w:r w:rsidRPr="004B61A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4B61A0">
        <w:rPr>
          <w:rFonts w:ascii="Times New Roman" w:hAnsi="Times New Roman" w:cs="Times New Roman"/>
          <w:sz w:val="24"/>
          <w:szCs w:val="24"/>
          <w:lang w:eastAsia="ru-RU"/>
        </w:rPr>
        <w:t>к.м.н., доцент кафедры акушерства и гинекологии №1</w:t>
      </w:r>
      <w:r>
        <w:rPr>
          <w:rFonts w:ascii="Times New Roman" w:hAnsi="Times New Roman" w:cs="Times New Roman"/>
          <w:sz w:val="24"/>
          <w:szCs w:val="24"/>
          <w:lang w:eastAsia="ru-RU"/>
        </w:rPr>
        <w:t xml:space="preserve"> </w:t>
      </w:r>
      <w:r w:rsidRPr="004B61A0">
        <w:rPr>
          <w:rFonts w:ascii="Times New Roman" w:hAnsi="Times New Roman" w:cs="Times New Roman"/>
          <w:sz w:val="24"/>
          <w:szCs w:val="24"/>
          <w:lang w:eastAsia="ru-RU"/>
        </w:rPr>
        <w:t>Сеченовского университета</w:t>
      </w:r>
    </w:p>
    <w:p w14:paraId="44C7EB07" w14:textId="156F6694" w:rsidR="004B61A0" w:rsidRPr="004B61A0" w:rsidRDefault="004B61A0" w:rsidP="004B61A0">
      <w:pPr>
        <w:pStyle w:val="a3"/>
        <w:numPr>
          <w:ilvl w:val="0"/>
          <w:numId w:val="16"/>
        </w:numPr>
        <w:spacing w:after="0" w:line="276" w:lineRule="auto"/>
        <w:jc w:val="both"/>
        <w:rPr>
          <w:rFonts w:ascii="Times New Roman" w:hAnsi="Times New Roman" w:cs="Times New Roman"/>
          <w:sz w:val="24"/>
          <w:szCs w:val="24"/>
          <w:lang w:eastAsia="ru-RU"/>
        </w:rPr>
      </w:pPr>
      <w:r w:rsidRPr="004B61A0">
        <w:rPr>
          <w:rFonts w:ascii="Times New Roman" w:hAnsi="Times New Roman" w:cs="Times New Roman"/>
          <w:b/>
          <w:sz w:val="24"/>
          <w:szCs w:val="24"/>
          <w:lang w:eastAsia="ru-RU"/>
        </w:rPr>
        <w:t>Баев О.Р.</w:t>
      </w:r>
      <w:r w:rsidRPr="004B61A0">
        <w:rPr>
          <w:rFonts w:ascii="Times New Roman" w:hAnsi="Times New Roman" w:cs="Times New Roman"/>
          <w:sz w:val="24"/>
          <w:szCs w:val="24"/>
          <w:lang w:eastAsia="ru-RU"/>
        </w:rPr>
        <w:t xml:space="preserve"> – д.м.н., профессор, заведующий кафедрой акушерства-гинекологии,</w:t>
      </w:r>
      <w:r>
        <w:rPr>
          <w:rFonts w:ascii="Times New Roman" w:hAnsi="Times New Roman" w:cs="Times New Roman"/>
          <w:sz w:val="24"/>
          <w:szCs w:val="24"/>
          <w:lang w:eastAsia="ru-RU"/>
        </w:rPr>
        <w:t xml:space="preserve"> </w:t>
      </w:r>
      <w:r w:rsidRPr="004B61A0">
        <w:rPr>
          <w:rFonts w:ascii="Times New Roman" w:hAnsi="Times New Roman" w:cs="Times New Roman"/>
          <w:sz w:val="24"/>
          <w:szCs w:val="24"/>
          <w:lang w:eastAsia="ru-RU"/>
        </w:rPr>
        <w:t>заведующий родовым блоком ФГБУ «Национальный медицинский исследовательский</w:t>
      </w:r>
      <w:r>
        <w:rPr>
          <w:rFonts w:ascii="Times New Roman" w:hAnsi="Times New Roman" w:cs="Times New Roman"/>
          <w:sz w:val="24"/>
          <w:szCs w:val="24"/>
          <w:lang w:eastAsia="ru-RU"/>
        </w:rPr>
        <w:t xml:space="preserve"> </w:t>
      </w:r>
      <w:r w:rsidRPr="004B61A0">
        <w:rPr>
          <w:rFonts w:ascii="Times New Roman" w:hAnsi="Times New Roman" w:cs="Times New Roman"/>
          <w:sz w:val="24"/>
          <w:szCs w:val="24"/>
          <w:lang w:eastAsia="ru-RU"/>
        </w:rPr>
        <w:t>центр акушерства, гинекологии и перинатологии им. В.И. Кулакова» Минздрава России</w:t>
      </w:r>
    </w:p>
    <w:p w14:paraId="66714990" w14:textId="3472F718" w:rsidR="004B61A0" w:rsidRPr="004B61A0" w:rsidRDefault="004B61A0" w:rsidP="004B61A0">
      <w:pPr>
        <w:pStyle w:val="a3"/>
        <w:numPr>
          <w:ilvl w:val="0"/>
          <w:numId w:val="16"/>
        </w:numPr>
        <w:spacing w:after="0" w:line="276" w:lineRule="auto"/>
        <w:jc w:val="both"/>
        <w:rPr>
          <w:rFonts w:ascii="Times New Roman" w:hAnsi="Times New Roman" w:cs="Times New Roman"/>
          <w:sz w:val="24"/>
          <w:szCs w:val="24"/>
          <w:lang w:eastAsia="ru-RU"/>
        </w:rPr>
      </w:pPr>
      <w:r w:rsidRPr="004B61A0">
        <w:rPr>
          <w:rFonts w:ascii="Times New Roman" w:hAnsi="Times New Roman" w:cs="Times New Roman"/>
          <w:b/>
          <w:sz w:val="24"/>
          <w:szCs w:val="24"/>
          <w:lang w:eastAsia="ru-RU"/>
        </w:rPr>
        <w:t>Приходько А.М.</w:t>
      </w:r>
      <w:r w:rsidRPr="004B61A0">
        <w:rPr>
          <w:rFonts w:ascii="Times New Roman" w:hAnsi="Times New Roman" w:cs="Times New Roman"/>
          <w:sz w:val="24"/>
          <w:szCs w:val="24"/>
          <w:lang w:eastAsia="ru-RU"/>
        </w:rPr>
        <w:t xml:space="preserve"> - к.м.н., ассистент кафедры акушерства-гинекологии ФГБУ</w:t>
      </w:r>
      <w:r>
        <w:rPr>
          <w:rFonts w:ascii="Times New Roman" w:hAnsi="Times New Roman" w:cs="Times New Roman"/>
          <w:sz w:val="24"/>
          <w:szCs w:val="24"/>
          <w:lang w:eastAsia="ru-RU"/>
        </w:rPr>
        <w:t xml:space="preserve"> </w:t>
      </w:r>
      <w:r w:rsidRPr="004B61A0">
        <w:rPr>
          <w:rFonts w:ascii="Times New Roman" w:hAnsi="Times New Roman" w:cs="Times New Roman"/>
          <w:sz w:val="24"/>
          <w:szCs w:val="24"/>
          <w:lang w:eastAsia="ru-RU"/>
        </w:rPr>
        <w:t>«Национальный медицинский исследовательский центр акушерства, гинекологии и</w:t>
      </w:r>
      <w:r>
        <w:rPr>
          <w:rFonts w:ascii="Times New Roman" w:hAnsi="Times New Roman" w:cs="Times New Roman"/>
          <w:sz w:val="24"/>
          <w:szCs w:val="24"/>
          <w:lang w:eastAsia="ru-RU"/>
        </w:rPr>
        <w:t xml:space="preserve"> </w:t>
      </w:r>
      <w:r w:rsidRPr="004B61A0">
        <w:rPr>
          <w:rFonts w:ascii="Times New Roman" w:hAnsi="Times New Roman" w:cs="Times New Roman"/>
          <w:sz w:val="24"/>
          <w:szCs w:val="24"/>
          <w:lang w:eastAsia="ru-RU"/>
        </w:rPr>
        <w:t>перинатологии им. В.И. Кулакова» Минздрава России</w:t>
      </w:r>
    </w:p>
    <w:p w14:paraId="235B30AF" w14:textId="2320165F" w:rsidR="00552089" w:rsidRDefault="00552089" w:rsidP="004B61A0">
      <w:pPr>
        <w:suppressAutoHyphens/>
        <w:spacing w:after="0" w:line="288" w:lineRule="auto"/>
        <w:contextualSpacing/>
        <w:jc w:val="both"/>
        <w:rPr>
          <w:rFonts w:ascii="Times New Roman" w:hAnsi="Times New Roman" w:cs="Times New Roman"/>
          <w:b/>
          <w:sz w:val="24"/>
          <w:szCs w:val="24"/>
        </w:rPr>
      </w:pPr>
    </w:p>
    <w:p w14:paraId="6776F8AE" w14:textId="77777777" w:rsidR="004F1EB1" w:rsidRDefault="004F1EB1" w:rsidP="004B61A0">
      <w:pPr>
        <w:suppressAutoHyphens/>
        <w:spacing w:after="0" w:line="288" w:lineRule="auto"/>
        <w:contextualSpacing/>
        <w:jc w:val="both"/>
        <w:rPr>
          <w:rFonts w:ascii="Times New Roman" w:hAnsi="Times New Roman" w:cs="Times New Roman"/>
          <w:b/>
          <w:sz w:val="24"/>
          <w:szCs w:val="24"/>
        </w:rPr>
      </w:pPr>
    </w:p>
    <w:p w14:paraId="5A2F0858" w14:textId="77777777" w:rsidR="004F1EB1" w:rsidRDefault="004F1EB1" w:rsidP="004B61A0">
      <w:pPr>
        <w:suppressAutoHyphens/>
        <w:spacing w:after="0" w:line="288" w:lineRule="auto"/>
        <w:contextualSpacing/>
        <w:jc w:val="both"/>
        <w:rPr>
          <w:rFonts w:ascii="Times New Roman" w:hAnsi="Times New Roman" w:cs="Times New Roman"/>
          <w:b/>
          <w:sz w:val="24"/>
          <w:szCs w:val="24"/>
        </w:rPr>
      </w:pPr>
    </w:p>
    <w:p w14:paraId="59600FB4" w14:textId="77777777" w:rsidR="004F1EB1" w:rsidRDefault="004F1EB1" w:rsidP="004B61A0">
      <w:pPr>
        <w:suppressAutoHyphens/>
        <w:spacing w:after="0" w:line="288" w:lineRule="auto"/>
        <w:contextualSpacing/>
        <w:jc w:val="both"/>
        <w:rPr>
          <w:rFonts w:ascii="Times New Roman" w:hAnsi="Times New Roman" w:cs="Times New Roman"/>
          <w:b/>
          <w:sz w:val="24"/>
          <w:szCs w:val="24"/>
        </w:rPr>
      </w:pPr>
    </w:p>
    <w:p w14:paraId="55475045" w14:textId="77777777" w:rsidR="004F1EB1" w:rsidRDefault="004F1EB1" w:rsidP="004B61A0">
      <w:pPr>
        <w:suppressAutoHyphens/>
        <w:spacing w:after="0" w:line="288" w:lineRule="auto"/>
        <w:contextualSpacing/>
        <w:jc w:val="both"/>
        <w:rPr>
          <w:rFonts w:ascii="Times New Roman" w:hAnsi="Times New Roman" w:cs="Times New Roman"/>
          <w:b/>
          <w:sz w:val="24"/>
          <w:szCs w:val="24"/>
        </w:rPr>
      </w:pPr>
    </w:p>
    <w:p w14:paraId="2BDF45C7" w14:textId="77777777" w:rsidR="004F1EB1" w:rsidRPr="00B474F9" w:rsidRDefault="004F1EB1" w:rsidP="004B61A0">
      <w:pPr>
        <w:suppressAutoHyphens/>
        <w:spacing w:after="0" w:line="288" w:lineRule="auto"/>
        <w:contextualSpacing/>
        <w:jc w:val="both"/>
        <w:rPr>
          <w:rFonts w:ascii="Times New Roman" w:hAnsi="Times New Roman" w:cs="Times New Roman"/>
          <w:b/>
          <w:sz w:val="24"/>
          <w:szCs w:val="24"/>
        </w:rPr>
      </w:pPr>
      <w:bookmarkStart w:id="1" w:name="_GoBack"/>
      <w:bookmarkEnd w:id="1"/>
    </w:p>
    <w:p w14:paraId="2E6FCEE5" w14:textId="77777777" w:rsidR="00974999" w:rsidRPr="00B474F9" w:rsidRDefault="00974999" w:rsidP="00F765C0">
      <w:pPr>
        <w:shd w:val="clear" w:color="auto" w:fill="FFFFFF" w:themeFill="background1"/>
        <w:spacing w:after="0" w:line="288" w:lineRule="auto"/>
        <w:ind w:right="-2"/>
        <w:rPr>
          <w:rFonts w:ascii="Times New Roman" w:hAnsi="Times New Roman" w:cs="Times New Roman"/>
          <w:i/>
          <w:sz w:val="24"/>
          <w:szCs w:val="24"/>
        </w:rPr>
      </w:pPr>
    </w:p>
    <w:p w14:paraId="26ED706D" w14:textId="2F03FAFC" w:rsidR="00552089" w:rsidRPr="00B474F9" w:rsidRDefault="00552089" w:rsidP="00F765C0">
      <w:pPr>
        <w:spacing w:after="0" w:line="288" w:lineRule="auto"/>
        <w:jc w:val="both"/>
        <w:rPr>
          <w:rFonts w:ascii="Times New Roman" w:hAnsi="Times New Roman" w:cs="Times New Roman"/>
          <w:b/>
          <w:sz w:val="24"/>
          <w:szCs w:val="24"/>
        </w:rPr>
      </w:pPr>
      <w:r w:rsidRPr="00B474F9">
        <w:rPr>
          <w:rFonts w:ascii="Times New Roman" w:hAnsi="Times New Roman" w:cs="Times New Roman"/>
          <w:b/>
          <w:sz w:val="24"/>
          <w:szCs w:val="24"/>
        </w:rPr>
        <w:lastRenderedPageBreak/>
        <w:t>Эксперты Российского общества симуляционного обучения в медицине (</w:t>
      </w:r>
      <w:r w:rsidR="00974999" w:rsidRPr="00B474F9">
        <w:rPr>
          <w:rFonts w:ascii="Times New Roman" w:hAnsi="Times New Roman" w:cs="Times New Roman"/>
          <w:b/>
          <w:sz w:val="24"/>
          <w:szCs w:val="24"/>
        </w:rPr>
        <w:t>РОСОМЕД</w:t>
      </w:r>
      <w:r w:rsidRPr="00B474F9">
        <w:rPr>
          <w:rFonts w:ascii="Times New Roman" w:hAnsi="Times New Roman" w:cs="Times New Roman"/>
          <w:b/>
          <w:sz w:val="24"/>
          <w:szCs w:val="24"/>
        </w:rPr>
        <w:t>):</w:t>
      </w:r>
    </w:p>
    <w:p w14:paraId="7DFEDCBC" w14:textId="77777777" w:rsidR="00C9086D" w:rsidRPr="00B474F9" w:rsidRDefault="00C9086D" w:rsidP="00F765C0">
      <w:pPr>
        <w:spacing w:after="0" w:line="288" w:lineRule="auto"/>
        <w:jc w:val="both"/>
        <w:rPr>
          <w:rFonts w:ascii="Times New Roman" w:hAnsi="Times New Roman" w:cs="Times New Roman"/>
          <w:i/>
          <w:sz w:val="24"/>
          <w:szCs w:val="24"/>
        </w:rPr>
      </w:pPr>
    </w:p>
    <w:p w14:paraId="35672204" w14:textId="77777777" w:rsidR="00C9086D" w:rsidRPr="00B474F9" w:rsidRDefault="00C9086D" w:rsidP="00033949">
      <w:pPr>
        <w:pStyle w:val="a3"/>
        <w:numPr>
          <w:ilvl w:val="0"/>
          <w:numId w:val="12"/>
        </w:numPr>
        <w:suppressAutoHyphens/>
        <w:spacing w:after="0" w:line="288" w:lineRule="auto"/>
        <w:jc w:val="both"/>
        <w:rPr>
          <w:rFonts w:ascii="Times New Roman" w:hAnsi="Times New Roman" w:cs="Times New Roman"/>
          <w:sz w:val="24"/>
          <w:szCs w:val="24"/>
        </w:rPr>
      </w:pPr>
      <w:r w:rsidRPr="00B474F9">
        <w:rPr>
          <w:rFonts w:ascii="Times New Roman" w:hAnsi="Times New Roman" w:cs="Times New Roman"/>
          <w:b/>
          <w:sz w:val="24"/>
          <w:szCs w:val="24"/>
        </w:rPr>
        <w:t xml:space="preserve">Хаматханова Е.М. – </w:t>
      </w:r>
      <w:r w:rsidRPr="00B474F9">
        <w:rPr>
          <w:rFonts w:ascii="Times New Roman" w:hAnsi="Times New Roman" w:cs="Times New Roman"/>
          <w:sz w:val="24"/>
          <w:szCs w:val="24"/>
        </w:rPr>
        <w:t>д.м.н., руководитель симуляционно-тренингового центра ФГБУ «Национальный медицинский исследовательский центр акушерства, гинекологии и перинатологии им. В.И. Кулакова» Минздрава России, мастер делового администрирования, отличник здравоохранения, эксперт Росздравнадзора.</w:t>
      </w:r>
    </w:p>
    <w:p w14:paraId="5090C7E6" w14:textId="77777777" w:rsidR="00C9086D" w:rsidRPr="00B474F9" w:rsidRDefault="00C9086D" w:rsidP="00C9086D">
      <w:pPr>
        <w:suppressAutoHyphens/>
        <w:spacing w:after="0" w:line="288" w:lineRule="auto"/>
        <w:contextualSpacing/>
        <w:jc w:val="both"/>
        <w:rPr>
          <w:rFonts w:ascii="Times New Roman" w:hAnsi="Times New Roman" w:cs="Times New Roman"/>
          <w:sz w:val="24"/>
          <w:szCs w:val="24"/>
        </w:rPr>
      </w:pPr>
    </w:p>
    <w:p w14:paraId="5D51913A" w14:textId="77777777" w:rsidR="00C9086D" w:rsidRPr="00B474F9" w:rsidRDefault="00C9086D" w:rsidP="00033949">
      <w:pPr>
        <w:pStyle w:val="a3"/>
        <w:numPr>
          <w:ilvl w:val="0"/>
          <w:numId w:val="12"/>
        </w:numPr>
        <w:suppressAutoHyphens/>
        <w:spacing w:after="0" w:line="288" w:lineRule="auto"/>
        <w:jc w:val="both"/>
        <w:rPr>
          <w:rFonts w:ascii="Times New Roman" w:hAnsi="Times New Roman" w:cs="Times New Roman"/>
          <w:sz w:val="24"/>
          <w:szCs w:val="24"/>
        </w:rPr>
      </w:pPr>
      <w:r w:rsidRPr="00B474F9">
        <w:rPr>
          <w:rFonts w:ascii="Times New Roman" w:hAnsi="Times New Roman" w:cs="Times New Roman"/>
          <w:b/>
          <w:sz w:val="24"/>
          <w:szCs w:val="24"/>
        </w:rPr>
        <w:t>Горшков М.Д.</w:t>
      </w:r>
      <w:r w:rsidRPr="00B474F9">
        <w:rPr>
          <w:rFonts w:ascii="Times New Roman" w:hAnsi="Times New Roman" w:cs="Times New Roman"/>
          <w:sz w:val="24"/>
          <w:szCs w:val="24"/>
        </w:rPr>
        <w:t xml:space="preserve"> – председатель Президиума правления Российского общества симуляционного обучения в медицине РОСОМЕД, мастер Учебной виртуальной клиники «Ментор Медикус», Первого МГМУ им. И.М. Сеченова (Сеченовский университет) Минздрава России, г. Москва</w:t>
      </w:r>
    </w:p>
    <w:p w14:paraId="1D3D53A3" w14:textId="77777777" w:rsidR="00C9086D" w:rsidRPr="00B474F9" w:rsidRDefault="00C9086D" w:rsidP="00F765C0">
      <w:pPr>
        <w:spacing w:after="0" w:line="288" w:lineRule="auto"/>
        <w:jc w:val="both"/>
        <w:rPr>
          <w:rFonts w:ascii="Times New Roman" w:hAnsi="Times New Roman" w:cs="Times New Roman"/>
          <w:b/>
          <w:sz w:val="24"/>
          <w:szCs w:val="24"/>
        </w:rPr>
      </w:pPr>
    </w:p>
    <w:p w14:paraId="60C631C2" w14:textId="77777777" w:rsidR="00974999" w:rsidRPr="00B474F9" w:rsidRDefault="00974999" w:rsidP="00F765C0">
      <w:pPr>
        <w:spacing w:after="0" w:line="288" w:lineRule="auto"/>
        <w:jc w:val="both"/>
        <w:rPr>
          <w:rFonts w:ascii="Times New Roman" w:hAnsi="Times New Roman" w:cs="Times New Roman"/>
          <w:b/>
          <w:sz w:val="24"/>
          <w:szCs w:val="24"/>
        </w:rPr>
      </w:pPr>
    </w:p>
    <w:p w14:paraId="54BE4777" w14:textId="77777777" w:rsidR="00552089" w:rsidRPr="00B474F9" w:rsidRDefault="00552089" w:rsidP="00F765C0">
      <w:pPr>
        <w:spacing w:after="0" w:line="288" w:lineRule="auto"/>
        <w:jc w:val="both"/>
        <w:rPr>
          <w:rFonts w:ascii="Times New Roman" w:hAnsi="Times New Roman" w:cs="Times New Roman"/>
          <w:b/>
          <w:sz w:val="24"/>
          <w:szCs w:val="24"/>
        </w:rPr>
      </w:pPr>
      <w:r w:rsidRPr="00B474F9">
        <w:rPr>
          <w:rFonts w:ascii="Times New Roman" w:hAnsi="Times New Roman" w:cs="Times New Roman"/>
          <w:b/>
          <w:sz w:val="24"/>
          <w:szCs w:val="24"/>
        </w:rPr>
        <w:t>Ведущая организация:</w:t>
      </w:r>
    </w:p>
    <w:p w14:paraId="7388C3A3" w14:textId="77777777" w:rsidR="00974999" w:rsidRPr="00B474F9" w:rsidRDefault="00974999" w:rsidP="00F765C0">
      <w:pPr>
        <w:spacing w:after="0" w:line="288" w:lineRule="auto"/>
        <w:jc w:val="both"/>
        <w:rPr>
          <w:rFonts w:ascii="Times New Roman" w:hAnsi="Times New Roman" w:cs="Times New Roman"/>
          <w:b/>
          <w:sz w:val="24"/>
          <w:szCs w:val="24"/>
        </w:rPr>
      </w:pPr>
    </w:p>
    <w:p w14:paraId="22C8835D" w14:textId="77777777" w:rsidR="00552089" w:rsidRPr="00B474F9" w:rsidRDefault="00552089" w:rsidP="00F765C0">
      <w:pPr>
        <w:spacing w:after="0" w:line="288" w:lineRule="auto"/>
        <w:jc w:val="both"/>
        <w:rPr>
          <w:rFonts w:ascii="Times New Roman" w:hAnsi="Times New Roman" w:cs="Times New Roman"/>
          <w:i/>
          <w:sz w:val="24"/>
          <w:szCs w:val="24"/>
        </w:rPr>
      </w:pPr>
      <w:r w:rsidRPr="00B474F9">
        <w:rPr>
          <w:rFonts w:ascii="Times New Roman" w:hAnsi="Times New Roman" w:cs="Times New Roman"/>
          <w:i/>
          <w:sz w:val="24"/>
          <w:szCs w:val="24"/>
        </w:rPr>
        <w:t>ФГБУ «Национальный медицинский исследовательский центр акушерства, гинекологии и перинатологии им. В.И. Кулакова» Минздрава России</w:t>
      </w:r>
    </w:p>
    <w:p w14:paraId="0164462E" w14:textId="77777777" w:rsidR="00552089" w:rsidRPr="00B474F9" w:rsidRDefault="00552089" w:rsidP="00F765C0">
      <w:pPr>
        <w:spacing w:after="0" w:line="288" w:lineRule="auto"/>
        <w:ind w:firstLine="709"/>
        <w:jc w:val="center"/>
        <w:rPr>
          <w:rFonts w:ascii="Times New Roman" w:hAnsi="Times New Roman" w:cs="Times New Roman"/>
          <w:sz w:val="24"/>
          <w:szCs w:val="24"/>
        </w:rPr>
      </w:pPr>
    </w:p>
    <w:p w14:paraId="7EE4F972" w14:textId="77777777" w:rsidR="00F879FA" w:rsidRPr="00B474F9" w:rsidRDefault="00F879FA" w:rsidP="00F765C0">
      <w:pPr>
        <w:spacing w:after="0" w:line="288" w:lineRule="auto"/>
        <w:rPr>
          <w:sz w:val="24"/>
          <w:szCs w:val="24"/>
        </w:rPr>
      </w:pPr>
    </w:p>
    <w:p w14:paraId="31428719" w14:textId="77777777" w:rsidR="000942F2" w:rsidRPr="00B474F9" w:rsidRDefault="00F879FA" w:rsidP="00F765C0">
      <w:pPr>
        <w:pStyle w:val="2"/>
        <w:spacing w:before="0" w:line="288" w:lineRule="auto"/>
        <w:rPr>
          <w:rFonts w:ascii="Times New Roman" w:hAnsi="Times New Roman" w:cs="Times New Roman"/>
          <w:color w:val="auto"/>
          <w:sz w:val="24"/>
          <w:szCs w:val="24"/>
        </w:rPr>
      </w:pPr>
      <w:bookmarkStart w:id="2" w:name="_Toc391210801"/>
      <w:r w:rsidRPr="00B474F9">
        <w:rPr>
          <w:rFonts w:ascii="Times New Roman" w:hAnsi="Times New Roman" w:cs="Times New Roman"/>
          <w:color w:val="auto"/>
          <w:sz w:val="24"/>
          <w:szCs w:val="24"/>
        </w:rPr>
        <w:t xml:space="preserve">2. </w:t>
      </w:r>
      <w:r w:rsidR="0037535B" w:rsidRPr="00B474F9">
        <w:rPr>
          <w:rFonts w:ascii="Times New Roman" w:hAnsi="Times New Roman" w:cs="Times New Roman"/>
          <w:color w:val="auto"/>
          <w:sz w:val="24"/>
          <w:szCs w:val="24"/>
        </w:rPr>
        <w:t>Уровень измеряемой подготовки</w:t>
      </w:r>
      <w:bookmarkEnd w:id="2"/>
    </w:p>
    <w:p w14:paraId="604592B0" w14:textId="77777777" w:rsidR="000942F2" w:rsidRPr="00B474F9" w:rsidRDefault="009F705F" w:rsidP="00F765C0">
      <w:pPr>
        <w:pStyle w:val="a5"/>
        <w:spacing w:line="288"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Лица, завершившие</w:t>
      </w:r>
      <w:r w:rsidR="000942F2" w:rsidRPr="00B474F9">
        <w:rPr>
          <w:rFonts w:ascii="Times New Roman" w:hAnsi="Times New Roman" w:cs="Times New Roman"/>
          <w:sz w:val="24"/>
          <w:szCs w:val="24"/>
        </w:rPr>
        <w:t xml:space="preserve"> обучение по программе ординатуры в соответствии с Федеральным государственным образовательным стандартом высшего образования по специальности 31.08.01  «Акушерство и гинекология» (уровень подготовки кадров высшей квалификации), а также лица, завершившее обучение по программе профессиональной переподготовки по специальности 31.08.01 «Акушерство и гинекология» (уровень подготовки кадров высшей квалификации), успешно сдавшие Государственную итоговую аттестацию и </w:t>
      </w:r>
      <w:r w:rsidR="00552089" w:rsidRPr="00B474F9">
        <w:rPr>
          <w:rFonts w:ascii="Times New Roman" w:hAnsi="Times New Roman" w:cs="Times New Roman"/>
          <w:sz w:val="24"/>
          <w:szCs w:val="24"/>
        </w:rPr>
        <w:t>претендующие на должность врача-</w:t>
      </w:r>
      <w:r w:rsidR="000942F2" w:rsidRPr="00B474F9">
        <w:rPr>
          <w:rFonts w:ascii="Times New Roman" w:hAnsi="Times New Roman" w:cs="Times New Roman"/>
          <w:sz w:val="24"/>
          <w:szCs w:val="24"/>
        </w:rPr>
        <w:t>акушер</w:t>
      </w:r>
      <w:r w:rsidR="00552089" w:rsidRPr="00B474F9">
        <w:rPr>
          <w:rFonts w:ascii="Times New Roman" w:hAnsi="Times New Roman" w:cs="Times New Roman"/>
          <w:sz w:val="24"/>
          <w:szCs w:val="24"/>
        </w:rPr>
        <w:t>а</w:t>
      </w:r>
      <w:r w:rsidR="000942F2" w:rsidRPr="00B474F9">
        <w:rPr>
          <w:rFonts w:ascii="Times New Roman" w:hAnsi="Times New Roman" w:cs="Times New Roman"/>
          <w:sz w:val="24"/>
          <w:szCs w:val="24"/>
        </w:rPr>
        <w:t>-гинеко</w:t>
      </w:r>
      <w:r w:rsidR="00552089" w:rsidRPr="00B474F9">
        <w:rPr>
          <w:rFonts w:ascii="Times New Roman" w:hAnsi="Times New Roman" w:cs="Times New Roman"/>
          <w:sz w:val="24"/>
          <w:szCs w:val="24"/>
        </w:rPr>
        <w:t>лога или врача-</w:t>
      </w:r>
      <w:r w:rsidR="000942F2" w:rsidRPr="00B474F9">
        <w:rPr>
          <w:rFonts w:ascii="Times New Roman" w:hAnsi="Times New Roman" w:cs="Times New Roman"/>
          <w:sz w:val="24"/>
          <w:szCs w:val="24"/>
        </w:rPr>
        <w:t>акушер</w:t>
      </w:r>
      <w:r w:rsidR="00552089" w:rsidRPr="00B474F9">
        <w:rPr>
          <w:rFonts w:ascii="Times New Roman" w:hAnsi="Times New Roman" w:cs="Times New Roman"/>
          <w:sz w:val="24"/>
          <w:szCs w:val="24"/>
        </w:rPr>
        <w:t>а</w:t>
      </w:r>
      <w:r w:rsidR="000942F2" w:rsidRPr="00B474F9">
        <w:rPr>
          <w:rFonts w:ascii="Times New Roman" w:hAnsi="Times New Roman" w:cs="Times New Roman"/>
          <w:sz w:val="24"/>
          <w:szCs w:val="24"/>
        </w:rPr>
        <w:t>-гинеколога цехового врачебного участка.</w:t>
      </w:r>
      <w:r w:rsidRPr="00B474F9">
        <w:rPr>
          <w:rFonts w:ascii="Times New Roman" w:hAnsi="Times New Roman" w:cs="Times New Roman"/>
          <w:sz w:val="24"/>
          <w:szCs w:val="24"/>
        </w:rPr>
        <w:t xml:space="preserve"> Приказ № 1043 н от 22.12.2017г «Об утверждении сроков и этапов аккредитации специалистов, а также категори</w:t>
      </w:r>
      <w:r w:rsidR="005F1EA3" w:rsidRPr="00B474F9">
        <w:rPr>
          <w:rFonts w:ascii="Times New Roman" w:hAnsi="Times New Roman" w:cs="Times New Roman"/>
          <w:sz w:val="24"/>
          <w:szCs w:val="24"/>
        </w:rPr>
        <w:t>й лиц, имеющих медицинское, фармацевтическое или иное образование и подлежащих аккредитации специалистов».</w:t>
      </w:r>
    </w:p>
    <w:p w14:paraId="2C585A52" w14:textId="77777777" w:rsidR="00BB0CD3" w:rsidRPr="00B474F9" w:rsidRDefault="00BB0CD3" w:rsidP="00F765C0">
      <w:pPr>
        <w:pStyle w:val="a5"/>
        <w:spacing w:line="288" w:lineRule="auto"/>
        <w:jc w:val="both"/>
        <w:rPr>
          <w:rFonts w:ascii="Times New Roman" w:hAnsi="Times New Roman" w:cs="Times New Roman"/>
          <w:sz w:val="24"/>
          <w:szCs w:val="24"/>
        </w:rPr>
      </w:pPr>
    </w:p>
    <w:p w14:paraId="60A9F780" w14:textId="77777777" w:rsidR="00974999" w:rsidRPr="00B474F9" w:rsidRDefault="00974999" w:rsidP="00F765C0">
      <w:pPr>
        <w:pStyle w:val="a5"/>
        <w:spacing w:line="288" w:lineRule="auto"/>
        <w:jc w:val="both"/>
        <w:rPr>
          <w:rFonts w:ascii="Times New Roman" w:hAnsi="Times New Roman" w:cs="Times New Roman"/>
          <w:sz w:val="24"/>
          <w:szCs w:val="24"/>
        </w:rPr>
      </w:pPr>
    </w:p>
    <w:p w14:paraId="548DC093" w14:textId="77777777" w:rsidR="0037535B" w:rsidRPr="00B474F9" w:rsidRDefault="00F879FA" w:rsidP="00F765C0">
      <w:pPr>
        <w:pStyle w:val="2"/>
        <w:spacing w:before="0" w:line="288" w:lineRule="auto"/>
        <w:rPr>
          <w:rFonts w:ascii="Times New Roman" w:hAnsi="Times New Roman" w:cs="Times New Roman"/>
          <w:color w:val="auto"/>
          <w:sz w:val="24"/>
          <w:szCs w:val="24"/>
        </w:rPr>
      </w:pPr>
      <w:bookmarkStart w:id="3" w:name="_Toc391210802"/>
      <w:r w:rsidRPr="00B474F9">
        <w:rPr>
          <w:rFonts w:ascii="Times New Roman" w:hAnsi="Times New Roman" w:cs="Times New Roman"/>
          <w:color w:val="auto"/>
          <w:sz w:val="24"/>
          <w:szCs w:val="24"/>
        </w:rPr>
        <w:t>3</w:t>
      </w:r>
      <w:r w:rsidR="0037535B" w:rsidRPr="00B474F9">
        <w:rPr>
          <w:rFonts w:ascii="Times New Roman" w:hAnsi="Times New Roman" w:cs="Times New Roman"/>
          <w:color w:val="auto"/>
          <w:sz w:val="24"/>
          <w:szCs w:val="24"/>
        </w:rPr>
        <w:t>. Профессиональный стандарт (трудовые функции)</w:t>
      </w:r>
      <w:bookmarkEnd w:id="3"/>
    </w:p>
    <w:p w14:paraId="5D219780" w14:textId="77777777" w:rsidR="0037535B" w:rsidRPr="00B474F9" w:rsidRDefault="00F765C0" w:rsidP="00F765C0">
      <w:pPr>
        <w:pStyle w:val="a5"/>
        <w:spacing w:line="288" w:lineRule="auto"/>
        <w:ind w:firstLine="709"/>
        <w:rPr>
          <w:rFonts w:ascii="Times New Roman" w:hAnsi="Times New Roman" w:cs="Times New Roman"/>
          <w:sz w:val="24"/>
          <w:szCs w:val="24"/>
        </w:rPr>
      </w:pPr>
      <w:r w:rsidRPr="00B474F9">
        <w:rPr>
          <w:rFonts w:ascii="Times New Roman" w:hAnsi="Times New Roman" w:cs="Times New Roman"/>
          <w:sz w:val="24"/>
          <w:szCs w:val="24"/>
        </w:rPr>
        <w:t>Проект п</w:t>
      </w:r>
      <w:r w:rsidR="0037535B" w:rsidRPr="00B474F9">
        <w:rPr>
          <w:rFonts w:ascii="Times New Roman" w:hAnsi="Times New Roman" w:cs="Times New Roman"/>
          <w:sz w:val="24"/>
          <w:szCs w:val="24"/>
        </w:rPr>
        <w:t>рофессиональн</w:t>
      </w:r>
      <w:r w:rsidRPr="00B474F9">
        <w:rPr>
          <w:rFonts w:ascii="Times New Roman" w:hAnsi="Times New Roman" w:cs="Times New Roman"/>
          <w:sz w:val="24"/>
          <w:szCs w:val="24"/>
        </w:rPr>
        <w:t>ого</w:t>
      </w:r>
      <w:r w:rsidR="0037535B" w:rsidRPr="00B474F9">
        <w:rPr>
          <w:rFonts w:ascii="Times New Roman" w:hAnsi="Times New Roman" w:cs="Times New Roman"/>
          <w:sz w:val="24"/>
          <w:szCs w:val="24"/>
        </w:rPr>
        <w:t xml:space="preserve"> стандарт</w:t>
      </w:r>
      <w:r w:rsidRPr="00B474F9">
        <w:rPr>
          <w:rFonts w:ascii="Times New Roman" w:hAnsi="Times New Roman" w:cs="Times New Roman"/>
          <w:sz w:val="24"/>
          <w:szCs w:val="24"/>
        </w:rPr>
        <w:t>а</w:t>
      </w:r>
      <w:r w:rsidR="0037535B" w:rsidRPr="00B474F9">
        <w:rPr>
          <w:rFonts w:ascii="Times New Roman" w:hAnsi="Times New Roman" w:cs="Times New Roman"/>
          <w:sz w:val="24"/>
          <w:szCs w:val="24"/>
        </w:rPr>
        <w:t xml:space="preserve"> «Специалист по акушерству и гинекологии».</w:t>
      </w:r>
    </w:p>
    <w:p w14:paraId="6BF89200" w14:textId="77777777" w:rsidR="00DF1192" w:rsidRPr="00B474F9" w:rsidRDefault="00F765C0" w:rsidP="0089321D">
      <w:pPr>
        <w:pStyle w:val="a5"/>
        <w:spacing w:line="288"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xml:space="preserve">Трудовая функция: </w:t>
      </w:r>
      <w:r w:rsidR="00DF1192" w:rsidRPr="00B474F9">
        <w:rPr>
          <w:rFonts w:ascii="Times New Roman" w:hAnsi="Times New Roman" w:cs="Times New Roman"/>
          <w:sz w:val="24"/>
          <w:szCs w:val="24"/>
        </w:rPr>
        <w:t>А02.77</w:t>
      </w:r>
      <w:r w:rsidR="00DF1192" w:rsidRPr="00B474F9">
        <w:rPr>
          <w:rFonts w:ascii="Times New Roman" w:hAnsi="Times New Roman" w:cs="Times New Roman"/>
          <w:sz w:val="24"/>
          <w:szCs w:val="24"/>
        </w:rPr>
        <w:tab/>
      </w:r>
    </w:p>
    <w:p w14:paraId="6CBDEA01" w14:textId="7B280DC8" w:rsidR="00B63362" w:rsidRPr="00B474F9" w:rsidRDefault="00DF1192" w:rsidP="0089321D">
      <w:pPr>
        <w:pStyle w:val="a5"/>
        <w:spacing w:line="288"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Оказание специализированной акушерско-гинекологической медицинской помощи детям и женщинам вне беременности, подросткам и женщинам в период беременности, в родах и в послеродовом периоде в стационарных условиях, в том числе дневного стационара.</w:t>
      </w:r>
    </w:p>
    <w:p w14:paraId="2C78AC7B" w14:textId="77777777" w:rsidR="007B583E" w:rsidRPr="00B474F9" w:rsidRDefault="007B583E" w:rsidP="007B583E">
      <w:pPr>
        <w:pStyle w:val="a5"/>
        <w:spacing w:line="288" w:lineRule="auto"/>
        <w:ind w:firstLine="709"/>
        <w:jc w:val="both"/>
        <w:rPr>
          <w:rFonts w:ascii="Times New Roman" w:hAnsi="Times New Roman" w:cs="Times New Roman"/>
          <w:sz w:val="24"/>
          <w:szCs w:val="24"/>
        </w:rPr>
      </w:pPr>
    </w:p>
    <w:p w14:paraId="2C7DC1AD" w14:textId="77777777" w:rsidR="007B583E" w:rsidRPr="00B474F9" w:rsidRDefault="007B583E" w:rsidP="007B583E">
      <w:pPr>
        <w:pStyle w:val="2"/>
        <w:spacing w:before="0" w:line="288" w:lineRule="auto"/>
        <w:rPr>
          <w:rFonts w:ascii="Times New Roman" w:hAnsi="Times New Roman" w:cs="Times New Roman"/>
          <w:color w:val="auto"/>
          <w:sz w:val="24"/>
          <w:szCs w:val="24"/>
        </w:rPr>
      </w:pPr>
      <w:bookmarkStart w:id="4" w:name="_Toc391210803"/>
      <w:r w:rsidRPr="00B474F9">
        <w:rPr>
          <w:rFonts w:ascii="Times New Roman" w:hAnsi="Times New Roman" w:cs="Times New Roman"/>
          <w:color w:val="auto"/>
          <w:sz w:val="24"/>
          <w:szCs w:val="24"/>
        </w:rPr>
        <w:lastRenderedPageBreak/>
        <w:t>4. Проверяемые компетенции</w:t>
      </w:r>
      <w:bookmarkEnd w:id="4"/>
    </w:p>
    <w:p w14:paraId="6F7BDF43" w14:textId="1D3599AF" w:rsidR="007B583E" w:rsidRPr="00B474F9" w:rsidRDefault="007B583E" w:rsidP="007B583E">
      <w:pPr>
        <w:pStyle w:val="a5"/>
        <w:spacing w:line="288"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Проведение родоразрешения плода</w:t>
      </w:r>
      <w:r w:rsidR="00974999" w:rsidRPr="00B474F9">
        <w:rPr>
          <w:rFonts w:ascii="Times New Roman" w:hAnsi="Times New Roman" w:cs="Times New Roman"/>
          <w:sz w:val="24"/>
          <w:szCs w:val="24"/>
        </w:rPr>
        <w:t xml:space="preserve"> в головном предлежании</w:t>
      </w:r>
      <w:r w:rsidRPr="00B474F9">
        <w:rPr>
          <w:rFonts w:ascii="Times New Roman" w:hAnsi="Times New Roman" w:cs="Times New Roman"/>
          <w:sz w:val="24"/>
          <w:szCs w:val="24"/>
        </w:rPr>
        <w:t>.</w:t>
      </w:r>
    </w:p>
    <w:p w14:paraId="7E31103C" w14:textId="77777777" w:rsidR="007B583E" w:rsidRPr="00B474F9" w:rsidRDefault="007B583E" w:rsidP="007B583E">
      <w:pPr>
        <w:pStyle w:val="a5"/>
        <w:spacing w:line="288" w:lineRule="auto"/>
        <w:ind w:firstLine="709"/>
        <w:jc w:val="both"/>
        <w:rPr>
          <w:rFonts w:ascii="Times New Roman" w:hAnsi="Times New Roman" w:cs="Times New Roman"/>
          <w:b/>
          <w:sz w:val="24"/>
          <w:szCs w:val="24"/>
        </w:rPr>
      </w:pPr>
    </w:p>
    <w:p w14:paraId="0152A378" w14:textId="77777777" w:rsidR="007B583E" w:rsidRPr="00B474F9" w:rsidRDefault="007B583E" w:rsidP="007B583E">
      <w:pPr>
        <w:pStyle w:val="2"/>
        <w:spacing w:before="0" w:line="288" w:lineRule="auto"/>
        <w:rPr>
          <w:rFonts w:ascii="Times New Roman" w:hAnsi="Times New Roman" w:cs="Times New Roman"/>
          <w:color w:val="auto"/>
          <w:sz w:val="24"/>
          <w:szCs w:val="24"/>
        </w:rPr>
      </w:pPr>
      <w:bookmarkStart w:id="5" w:name="_Toc391210804"/>
      <w:r w:rsidRPr="00B474F9">
        <w:rPr>
          <w:rFonts w:ascii="Times New Roman" w:hAnsi="Times New Roman" w:cs="Times New Roman"/>
          <w:color w:val="auto"/>
          <w:sz w:val="24"/>
          <w:szCs w:val="24"/>
        </w:rPr>
        <w:t>5. Задача станци</w:t>
      </w:r>
      <w:bookmarkStart w:id="6" w:name="_Toc515433959"/>
      <w:bookmarkStart w:id="7" w:name="_Toc515448301"/>
      <w:bookmarkEnd w:id="5"/>
      <w:r w:rsidRPr="00B474F9">
        <w:rPr>
          <w:rFonts w:ascii="Times New Roman" w:hAnsi="Times New Roman" w:cs="Times New Roman"/>
          <w:color w:val="auto"/>
          <w:sz w:val="24"/>
          <w:szCs w:val="24"/>
        </w:rPr>
        <w:t>и</w:t>
      </w:r>
    </w:p>
    <w:p w14:paraId="135B0F6F" w14:textId="35BD38FB" w:rsidR="007B583E" w:rsidRPr="00B474F9" w:rsidRDefault="007B583E" w:rsidP="007B583E">
      <w:pPr>
        <w:pStyle w:val="a5"/>
        <w:spacing w:line="288"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xml:space="preserve">Демонстрация аккредитуемым </w:t>
      </w:r>
      <w:bookmarkStart w:id="8" w:name="_Toc515433960"/>
      <w:bookmarkStart w:id="9" w:name="_Toc515448302"/>
      <w:bookmarkEnd w:id="6"/>
      <w:bookmarkEnd w:id="7"/>
      <w:r w:rsidR="00974999" w:rsidRPr="00B474F9">
        <w:rPr>
          <w:rFonts w:ascii="Times New Roman" w:hAnsi="Times New Roman" w:cs="Times New Roman"/>
          <w:sz w:val="24"/>
          <w:szCs w:val="24"/>
        </w:rPr>
        <w:t>навыков и умений, необходимых при родоразрешении плода в головном предлежании</w:t>
      </w:r>
      <w:r w:rsidRPr="00B474F9">
        <w:rPr>
          <w:rFonts w:ascii="Times New Roman" w:hAnsi="Times New Roman" w:cs="Times New Roman"/>
          <w:sz w:val="24"/>
          <w:szCs w:val="24"/>
        </w:rPr>
        <w:t>.</w:t>
      </w:r>
    </w:p>
    <w:p w14:paraId="41E44DB5" w14:textId="6CE6736F" w:rsidR="007B583E" w:rsidRPr="00B474F9" w:rsidRDefault="007B583E" w:rsidP="007B583E">
      <w:pPr>
        <w:pStyle w:val="a5"/>
        <w:spacing w:line="288"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Примечание: оценка обработки рук, надевания халата и перчаток, общения с «трудным пациентом» не проводится.</w:t>
      </w:r>
      <w:bookmarkEnd w:id="8"/>
      <w:bookmarkEnd w:id="9"/>
    </w:p>
    <w:p w14:paraId="5A050D9B" w14:textId="77777777" w:rsidR="00B55E6D" w:rsidRPr="00B474F9" w:rsidRDefault="00B55E6D" w:rsidP="00B55E6D">
      <w:pPr>
        <w:spacing w:after="0"/>
        <w:ind w:firstLine="709"/>
        <w:rPr>
          <w:rFonts w:ascii="Times New Roman" w:hAnsi="Times New Roman" w:cs="Times New Roman"/>
          <w:b/>
          <w:bCs/>
          <w:sz w:val="24"/>
          <w:szCs w:val="24"/>
          <w:lang w:eastAsia="ru-RU"/>
        </w:rPr>
      </w:pPr>
    </w:p>
    <w:p w14:paraId="0EE7CA4E" w14:textId="77777777" w:rsidR="000942F2" w:rsidRPr="00B474F9" w:rsidRDefault="00F879FA" w:rsidP="00B55E6D">
      <w:pPr>
        <w:pStyle w:val="2"/>
        <w:spacing w:before="0" w:line="288" w:lineRule="auto"/>
        <w:rPr>
          <w:rFonts w:ascii="Times New Roman" w:hAnsi="Times New Roman" w:cs="Times New Roman"/>
          <w:color w:val="auto"/>
          <w:sz w:val="24"/>
          <w:szCs w:val="24"/>
        </w:rPr>
      </w:pPr>
      <w:bookmarkStart w:id="10" w:name="_Toc391210805"/>
      <w:r w:rsidRPr="00B474F9">
        <w:rPr>
          <w:rFonts w:ascii="Times New Roman" w:hAnsi="Times New Roman" w:cs="Times New Roman"/>
          <w:color w:val="auto"/>
          <w:sz w:val="24"/>
          <w:szCs w:val="24"/>
        </w:rPr>
        <w:t>6</w:t>
      </w:r>
      <w:r w:rsidR="005F6375" w:rsidRPr="00B474F9">
        <w:rPr>
          <w:rFonts w:ascii="Times New Roman" w:hAnsi="Times New Roman" w:cs="Times New Roman"/>
          <w:color w:val="auto"/>
          <w:sz w:val="24"/>
          <w:szCs w:val="24"/>
        </w:rPr>
        <w:t>. Продолжительность работы станции</w:t>
      </w:r>
      <w:bookmarkEnd w:id="10"/>
    </w:p>
    <w:p w14:paraId="6D48C163" w14:textId="77777777" w:rsidR="000942F2" w:rsidRPr="00B474F9" w:rsidRDefault="000942F2" w:rsidP="00F765C0">
      <w:pPr>
        <w:pStyle w:val="a5"/>
        <w:spacing w:line="288" w:lineRule="auto"/>
        <w:ind w:firstLine="709"/>
        <w:jc w:val="both"/>
        <w:rPr>
          <w:rFonts w:ascii="Times New Roman" w:hAnsi="Times New Roman" w:cs="Times New Roman"/>
          <w:b/>
          <w:sz w:val="24"/>
          <w:szCs w:val="24"/>
        </w:rPr>
      </w:pPr>
      <w:r w:rsidRPr="00B474F9">
        <w:rPr>
          <w:rFonts w:ascii="Times New Roman" w:hAnsi="Times New Roman" w:cs="Times New Roman"/>
          <w:b/>
          <w:sz w:val="24"/>
          <w:szCs w:val="24"/>
        </w:rPr>
        <w:t xml:space="preserve">Общая </w:t>
      </w:r>
      <w:r w:rsidR="004C4A5F" w:rsidRPr="00B474F9">
        <w:rPr>
          <w:rFonts w:ascii="Times New Roman" w:hAnsi="Times New Roman" w:cs="Times New Roman"/>
          <w:b/>
          <w:sz w:val="24"/>
          <w:szCs w:val="24"/>
        </w:rPr>
        <w:t xml:space="preserve">продолжительность </w:t>
      </w:r>
      <w:r w:rsidRPr="00B474F9">
        <w:rPr>
          <w:rFonts w:ascii="Times New Roman" w:hAnsi="Times New Roman" w:cs="Times New Roman"/>
          <w:b/>
          <w:sz w:val="24"/>
          <w:szCs w:val="24"/>
        </w:rPr>
        <w:t>станции – 10 минут</w:t>
      </w:r>
    </w:p>
    <w:p w14:paraId="1B2FF5DE" w14:textId="77777777" w:rsidR="00881F17" w:rsidRPr="00B474F9" w:rsidRDefault="000942F2" w:rsidP="00B55E6D">
      <w:pPr>
        <w:pStyle w:val="a5"/>
        <w:spacing w:line="288" w:lineRule="auto"/>
        <w:ind w:firstLine="709"/>
        <w:jc w:val="both"/>
        <w:rPr>
          <w:rFonts w:ascii="Times New Roman" w:hAnsi="Times New Roman" w:cs="Times New Roman"/>
          <w:b/>
          <w:sz w:val="24"/>
          <w:szCs w:val="24"/>
        </w:rPr>
      </w:pPr>
      <w:r w:rsidRPr="00B474F9">
        <w:rPr>
          <w:rFonts w:ascii="Times New Roman" w:hAnsi="Times New Roman" w:cs="Times New Roman"/>
          <w:b/>
          <w:sz w:val="24"/>
          <w:szCs w:val="24"/>
        </w:rPr>
        <w:t>Фактическая продолжительность станции – 8,5 минут</w:t>
      </w:r>
    </w:p>
    <w:p w14:paraId="19F805B7" w14:textId="77777777" w:rsidR="00C9086D" w:rsidRPr="00B474F9" w:rsidRDefault="00C9086D" w:rsidP="00C9086D">
      <w:pPr>
        <w:pStyle w:val="a5"/>
        <w:spacing w:line="288" w:lineRule="auto"/>
        <w:rPr>
          <w:rFonts w:ascii="Times New Roman" w:hAnsi="Times New Roman" w:cs="Times New Roman"/>
          <w:sz w:val="24"/>
          <w:szCs w:val="24"/>
        </w:rPr>
      </w:pPr>
    </w:p>
    <w:p w14:paraId="5AFFFC92" w14:textId="77777777" w:rsidR="00DF5ADB" w:rsidRPr="00B474F9" w:rsidRDefault="00BB0CD3" w:rsidP="00C9086D">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 xml:space="preserve">Таблица </w:t>
      </w:r>
      <w:r w:rsidR="00B55E6D" w:rsidRPr="00B474F9">
        <w:rPr>
          <w:rFonts w:ascii="Times New Roman" w:hAnsi="Times New Roman" w:cs="Times New Roman"/>
          <w:sz w:val="24"/>
          <w:szCs w:val="24"/>
        </w:rPr>
        <w:t>1</w:t>
      </w:r>
      <w:r w:rsidR="00C9086D" w:rsidRPr="00B474F9">
        <w:rPr>
          <w:rFonts w:ascii="Times New Roman" w:hAnsi="Times New Roman" w:cs="Times New Roman"/>
          <w:sz w:val="24"/>
          <w:szCs w:val="24"/>
        </w:rPr>
        <w:t xml:space="preserve">. </w:t>
      </w:r>
      <w:r w:rsidR="00DF5ADB" w:rsidRPr="00B474F9">
        <w:rPr>
          <w:rFonts w:ascii="Times New Roman" w:hAnsi="Times New Roman" w:cs="Times New Roman"/>
          <w:sz w:val="24"/>
          <w:szCs w:val="24"/>
        </w:rPr>
        <w:t>Продолжительность работы станции</w:t>
      </w:r>
    </w:p>
    <w:tbl>
      <w:tblPr>
        <w:tblStyle w:val="a4"/>
        <w:tblW w:w="9889" w:type="dxa"/>
        <w:tblLayout w:type="fixed"/>
        <w:tblLook w:val="04A0" w:firstRow="1" w:lastRow="0" w:firstColumn="1" w:lastColumn="0" w:noHBand="0" w:noVBand="1"/>
      </w:tblPr>
      <w:tblGrid>
        <w:gridCol w:w="1812"/>
        <w:gridCol w:w="3003"/>
        <w:gridCol w:w="1559"/>
        <w:gridCol w:w="1559"/>
        <w:gridCol w:w="1956"/>
      </w:tblGrid>
      <w:tr w:rsidR="00552089" w:rsidRPr="00B474F9" w14:paraId="7371F82F" w14:textId="77777777" w:rsidTr="00B55E6D">
        <w:tc>
          <w:tcPr>
            <w:tcW w:w="1812" w:type="dxa"/>
            <w:vAlign w:val="center"/>
          </w:tcPr>
          <w:p w14:paraId="298944A2" w14:textId="77777777" w:rsidR="00C762F9" w:rsidRPr="00B474F9" w:rsidRDefault="00C762F9" w:rsidP="00B55E6D">
            <w:pPr>
              <w:pStyle w:val="a5"/>
              <w:spacing w:line="288" w:lineRule="auto"/>
              <w:jc w:val="center"/>
              <w:rPr>
                <w:rFonts w:ascii="Times New Roman" w:hAnsi="Times New Roman" w:cs="Times New Roman"/>
                <w:b/>
                <w:sz w:val="24"/>
                <w:szCs w:val="24"/>
              </w:rPr>
            </w:pPr>
            <w:r w:rsidRPr="00B474F9">
              <w:rPr>
                <w:rFonts w:ascii="Times New Roman" w:hAnsi="Times New Roman" w:cs="Times New Roman"/>
                <w:b/>
                <w:sz w:val="24"/>
                <w:szCs w:val="24"/>
              </w:rPr>
              <w:t>Голосовая команда</w:t>
            </w:r>
          </w:p>
        </w:tc>
        <w:tc>
          <w:tcPr>
            <w:tcW w:w="3003" w:type="dxa"/>
            <w:vAlign w:val="center"/>
          </w:tcPr>
          <w:p w14:paraId="121ABB4B" w14:textId="77777777" w:rsidR="00C762F9" w:rsidRPr="00B474F9" w:rsidRDefault="00C762F9" w:rsidP="00B55E6D">
            <w:pPr>
              <w:pStyle w:val="a5"/>
              <w:spacing w:line="288" w:lineRule="auto"/>
              <w:jc w:val="center"/>
              <w:rPr>
                <w:rFonts w:ascii="Times New Roman" w:hAnsi="Times New Roman" w:cs="Times New Roman"/>
                <w:b/>
                <w:sz w:val="24"/>
                <w:szCs w:val="24"/>
              </w:rPr>
            </w:pPr>
            <w:r w:rsidRPr="00B474F9">
              <w:rPr>
                <w:rFonts w:ascii="Times New Roman" w:hAnsi="Times New Roman" w:cs="Times New Roman"/>
                <w:b/>
                <w:sz w:val="24"/>
                <w:szCs w:val="24"/>
              </w:rPr>
              <w:t>Действия аккредитуемого</w:t>
            </w:r>
          </w:p>
        </w:tc>
        <w:tc>
          <w:tcPr>
            <w:tcW w:w="1559" w:type="dxa"/>
            <w:vAlign w:val="center"/>
          </w:tcPr>
          <w:p w14:paraId="268FE7D1" w14:textId="77777777" w:rsidR="00C762F9" w:rsidRPr="00B474F9" w:rsidRDefault="00C762F9" w:rsidP="00B55E6D">
            <w:pPr>
              <w:pStyle w:val="a5"/>
              <w:spacing w:line="288" w:lineRule="auto"/>
              <w:jc w:val="center"/>
              <w:rPr>
                <w:rFonts w:ascii="Times New Roman" w:hAnsi="Times New Roman" w:cs="Times New Roman"/>
                <w:b/>
                <w:sz w:val="24"/>
                <w:szCs w:val="24"/>
              </w:rPr>
            </w:pPr>
            <w:r w:rsidRPr="00B474F9">
              <w:rPr>
                <w:rFonts w:ascii="Times New Roman" w:hAnsi="Times New Roman" w:cs="Times New Roman"/>
                <w:b/>
                <w:sz w:val="24"/>
                <w:szCs w:val="24"/>
              </w:rPr>
              <w:t>Время начала действия</w:t>
            </w:r>
          </w:p>
        </w:tc>
        <w:tc>
          <w:tcPr>
            <w:tcW w:w="1559" w:type="dxa"/>
            <w:vAlign w:val="center"/>
          </w:tcPr>
          <w:p w14:paraId="79BCFFE9" w14:textId="77777777" w:rsidR="00C762F9" w:rsidRPr="00B474F9" w:rsidRDefault="00C762F9" w:rsidP="00B55E6D">
            <w:pPr>
              <w:pStyle w:val="a5"/>
              <w:spacing w:line="288" w:lineRule="auto"/>
              <w:jc w:val="center"/>
              <w:rPr>
                <w:rFonts w:ascii="Times New Roman" w:hAnsi="Times New Roman" w:cs="Times New Roman"/>
                <w:b/>
                <w:sz w:val="24"/>
                <w:szCs w:val="24"/>
              </w:rPr>
            </w:pPr>
            <w:r w:rsidRPr="00B474F9">
              <w:rPr>
                <w:rFonts w:ascii="Times New Roman" w:hAnsi="Times New Roman" w:cs="Times New Roman"/>
                <w:b/>
                <w:sz w:val="24"/>
                <w:szCs w:val="24"/>
              </w:rPr>
              <w:t>Время окончания действия</w:t>
            </w:r>
          </w:p>
        </w:tc>
        <w:tc>
          <w:tcPr>
            <w:tcW w:w="1956" w:type="dxa"/>
            <w:vAlign w:val="center"/>
          </w:tcPr>
          <w:p w14:paraId="62B27651" w14:textId="77777777" w:rsidR="00C762F9" w:rsidRPr="00B474F9" w:rsidRDefault="00C762F9" w:rsidP="00B55E6D">
            <w:pPr>
              <w:pStyle w:val="a5"/>
              <w:spacing w:line="288" w:lineRule="auto"/>
              <w:jc w:val="center"/>
              <w:rPr>
                <w:rFonts w:ascii="Times New Roman" w:hAnsi="Times New Roman" w:cs="Times New Roman"/>
                <w:b/>
                <w:sz w:val="24"/>
                <w:szCs w:val="24"/>
              </w:rPr>
            </w:pPr>
            <w:r w:rsidRPr="00B474F9">
              <w:rPr>
                <w:rFonts w:ascii="Times New Roman" w:hAnsi="Times New Roman" w:cs="Times New Roman"/>
                <w:b/>
                <w:sz w:val="24"/>
                <w:szCs w:val="24"/>
              </w:rPr>
              <w:t>Продолжительность действия</w:t>
            </w:r>
          </w:p>
        </w:tc>
      </w:tr>
      <w:tr w:rsidR="00552089" w:rsidRPr="00B474F9" w14:paraId="27087D74" w14:textId="77777777" w:rsidTr="00B55E6D">
        <w:tc>
          <w:tcPr>
            <w:tcW w:w="1812" w:type="dxa"/>
            <w:vAlign w:val="center"/>
          </w:tcPr>
          <w:p w14:paraId="764B1F74" w14:textId="77777777" w:rsidR="00C762F9" w:rsidRPr="00B474F9" w:rsidRDefault="00C762F9" w:rsidP="00B55E6D">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«Ознакомьтесь с заданием!»</w:t>
            </w:r>
          </w:p>
        </w:tc>
        <w:tc>
          <w:tcPr>
            <w:tcW w:w="3003" w:type="dxa"/>
            <w:vAlign w:val="center"/>
          </w:tcPr>
          <w:p w14:paraId="3B029310" w14:textId="77777777" w:rsidR="00C762F9" w:rsidRPr="00B474F9" w:rsidRDefault="00C762F9" w:rsidP="00B55E6D">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Ознакомление с заданием (брифингом)</w:t>
            </w:r>
          </w:p>
        </w:tc>
        <w:tc>
          <w:tcPr>
            <w:tcW w:w="1559" w:type="dxa"/>
            <w:vAlign w:val="center"/>
          </w:tcPr>
          <w:p w14:paraId="6CD09245" w14:textId="77777777" w:rsidR="00C762F9" w:rsidRPr="00B474F9" w:rsidRDefault="00C762F9" w:rsidP="00B55E6D">
            <w:pPr>
              <w:pStyle w:val="a5"/>
              <w:spacing w:line="288" w:lineRule="auto"/>
              <w:jc w:val="center"/>
              <w:rPr>
                <w:rFonts w:ascii="Times New Roman" w:hAnsi="Times New Roman" w:cs="Times New Roman"/>
                <w:sz w:val="24"/>
                <w:szCs w:val="24"/>
              </w:rPr>
            </w:pPr>
            <w:r w:rsidRPr="00B474F9">
              <w:rPr>
                <w:rFonts w:ascii="Times New Roman" w:hAnsi="Times New Roman" w:cs="Times New Roman"/>
                <w:sz w:val="24"/>
                <w:szCs w:val="24"/>
              </w:rPr>
              <w:t>0 сек</w:t>
            </w:r>
          </w:p>
        </w:tc>
        <w:tc>
          <w:tcPr>
            <w:tcW w:w="1559" w:type="dxa"/>
            <w:vAlign w:val="center"/>
          </w:tcPr>
          <w:p w14:paraId="18884985" w14:textId="77777777" w:rsidR="00C762F9" w:rsidRPr="00B474F9" w:rsidRDefault="00C762F9" w:rsidP="00B55E6D">
            <w:pPr>
              <w:pStyle w:val="a5"/>
              <w:spacing w:line="288" w:lineRule="auto"/>
              <w:jc w:val="center"/>
              <w:rPr>
                <w:rFonts w:ascii="Times New Roman" w:hAnsi="Times New Roman" w:cs="Times New Roman"/>
                <w:sz w:val="24"/>
                <w:szCs w:val="24"/>
              </w:rPr>
            </w:pPr>
            <w:r w:rsidRPr="00B474F9">
              <w:rPr>
                <w:rFonts w:ascii="Times New Roman" w:hAnsi="Times New Roman" w:cs="Times New Roman"/>
                <w:sz w:val="24"/>
                <w:szCs w:val="24"/>
              </w:rPr>
              <w:t>30 сек</w:t>
            </w:r>
          </w:p>
        </w:tc>
        <w:tc>
          <w:tcPr>
            <w:tcW w:w="1956" w:type="dxa"/>
            <w:vAlign w:val="center"/>
          </w:tcPr>
          <w:p w14:paraId="3F792EE2" w14:textId="77777777" w:rsidR="00C762F9" w:rsidRPr="00B474F9" w:rsidRDefault="00C762F9" w:rsidP="00B55E6D">
            <w:pPr>
              <w:pStyle w:val="a5"/>
              <w:spacing w:line="288" w:lineRule="auto"/>
              <w:jc w:val="center"/>
              <w:rPr>
                <w:rFonts w:ascii="Times New Roman" w:hAnsi="Times New Roman" w:cs="Times New Roman"/>
                <w:sz w:val="24"/>
                <w:szCs w:val="24"/>
              </w:rPr>
            </w:pPr>
            <w:r w:rsidRPr="00B474F9">
              <w:rPr>
                <w:rFonts w:ascii="Times New Roman" w:hAnsi="Times New Roman" w:cs="Times New Roman"/>
                <w:sz w:val="24"/>
                <w:szCs w:val="24"/>
              </w:rPr>
              <w:t>30 сек</w:t>
            </w:r>
          </w:p>
        </w:tc>
      </w:tr>
      <w:tr w:rsidR="00552089" w:rsidRPr="00B474F9" w14:paraId="04F5F4C2" w14:textId="77777777" w:rsidTr="00B55E6D">
        <w:tc>
          <w:tcPr>
            <w:tcW w:w="1812" w:type="dxa"/>
            <w:vAlign w:val="center"/>
          </w:tcPr>
          <w:p w14:paraId="0BC18D75" w14:textId="77777777" w:rsidR="00C762F9" w:rsidRPr="00B474F9" w:rsidRDefault="00C762F9" w:rsidP="00B55E6D">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«Пройдите на станцию!»</w:t>
            </w:r>
          </w:p>
        </w:tc>
        <w:tc>
          <w:tcPr>
            <w:tcW w:w="3003" w:type="dxa"/>
            <w:vAlign w:val="center"/>
          </w:tcPr>
          <w:p w14:paraId="1B5C6B77" w14:textId="77777777" w:rsidR="00C762F9" w:rsidRPr="00B474F9" w:rsidRDefault="00C762F9" w:rsidP="00B55E6D">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Работа на станции</w:t>
            </w:r>
          </w:p>
        </w:tc>
        <w:tc>
          <w:tcPr>
            <w:tcW w:w="1559" w:type="dxa"/>
            <w:vAlign w:val="center"/>
          </w:tcPr>
          <w:p w14:paraId="43938348" w14:textId="77777777" w:rsidR="00C762F9" w:rsidRPr="00B474F9" w:rsidRDefault="00C762F9" w:rsidP="00B55E6D">
            <w:pPr>
              <w:pStyle w:val="a5"/>
              <w:spacing w:line="288" w:lineRule="auto"/>
              <w:jc w:val="center"/>
              <w:rPr>
                <w:rFonts w:ascii="Times New Roman" w:hAnsi="Times New Roman" w:cs="Times New Roman"/>
                <w:sz w:val="24"/>
                <w:szCs w:val="24"/>
              </w:rPr>
            </w:pPr>
            <w:r w:rsidRPr="00B474F9">
              <w:rPr>
                <w:rFonts w:ascii="Times New Roman" w:hAnsi="Times New Roman" w:cs="Times New Roman"/>
                <w:sz w:val="24"/>
                <w:szCs w:val="24"/>
              </w:rPr>
              <w:t>30 сек</w:t>
            </w:r>
          </w:p>
        </w:tc>
        <w:tc>
          <w:tcPr>
            <w:tcW w:w="1559" w:type="dxa"/>
            <w:vAlign w:val="center"/>
          </w:tcPr>
          <w:p w14:paraId="0D202CD6" w14:textId="77777777" w:rsidR="00C762F9" w:rsidRPr="00B474F9" w:rsidRDefault="00C762F9" w:rsidP="00B55E6D">
            <w:pPr>
              <w:pStyle w:val="a5"/>
              <w:spacing w:line="288" w:lineRule="auto"/>
              <w:jc w:val="center"/>
              <w:rPr>
                <w:rFonts w:ascii="Times New Roman" w:hAnsi="Times New Roman" w:cs="Times New Roman"/>
                <w:sz w:val="24"/>
                <w:szCs w:val="24"/>
              </w:rPr>
            </w:pPr>
            <w:r w:rsidRPr="00B474F9">
              <w:rPr>
                <w:rFonts w:ascii="Times New Roman" w:hAnsi="Times New Roman" w:cs="Times New Roman"/>
                <w:sz w:val="24"/>
                <w:szCs w:val="24"/>
              </w:rPr>
              <w:t>8 мин</w:t>
            </w:r>
          </w:p>
        </w:tc>
        <w:tc>
          <w:tcPr>
            <w:tcW w:w="1956" w:type="dxa"/>
            <w:vAlign w:val="center"/>
          </w:tcPr>
          <w:p w14:paraId="2664D2C1" w14:textId="77777777" w:rsidR="00C762F9" w:rsidRPr="00B474F9" w:rsidRDefault="00C762F9" w:rsidP="00B55E6D">
            <w:pPr>
              <w:pStyle w:val="a5"/>
              <w:spacing w:line="288" w:lineRule="auto"/>
              <w:jc w:val="center"/>
              <w:rPr>
                <w:rFonts w:ascii="Times New Roman" w:hAnsi="Times New Roman" w:cs="Times New Roman"/>
                <w:sz w:val="24"/>
                <w:szCs w:val="24"/>
              </w:rPr>
            </w:pPr>
            <w:r w:rsidRPr="00B474F9">
              <w:rPr>
                <w:rFonts w:ascii="Times New Roman" w:hAnsi="Times New Roman" w:cs="Times New Roman"/>
                <w:sz w:val="24"/>
                <w:szCs w:val="24"/>
              </w:rPr>
              <w:t>7 мин 30 сек</w:t>
            </w:r>
          </w:p>
        </w:tc>
      </w:tr>
      <w:tr w:rsidR="00552089" w:rsidRPr="00B474F9" w14:paraId="48285F01" w14:textId="77777777" w:rsidTr="00B55E6D">
        <w:tc>
          <w:tcPr>
            <w:tcW w:w="1812" w:type="dxa"/>
            <w:vAlign w:val="center"/>
          </w:tcPr>
          <w:p w14:paraId="6ABB6441" w14:textId="77777777" w:rsidR="00C762F9" w:rsidRPr="00B474F9" w:rsidRDefault="00C762F9" w:rsidP="00B55E6D">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«Осталась одна минута!»</w:t>
            </w:r>
          </w:p>
        </w:tc>
        <w:tc>
          <w:tcPr>
            <w:tcW w:w="3003" w:type="dxa"/>
            <w:vAlign w:val="center"/>
          </w:tcPr>
          <w:p w14:paraId="32021124" w14:textId="77777777" w:rsidR="00C762F9" w:rsidRPr="00B474F9" w:rsidRDefault="00C762F9" w:rsidP="00B55E6D">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Завершение работы на станции</w:t>
            </w:r>
          </w:p>
        </w:tc>
        <w:tc>
          <w:tcPr>
            <w:tcW w:w="1559" w:type="dxa"/>
            <w:vAlign w:val="center"/>
          </w:tcPr>
          <w:p w14:paraId="145871C4" w14:textId="77777777" w:rsidR="00C762F9" w:rsidRPr="00B474F9" w:rsidRDefault="00C762F9" w:rsidP="00B55E6D">
            <w:pPr>
              <w:pStyle w:val="a5"/>
              <w:spacing w:line="288" w:lineRule="auto"/>
              <w:jc w:val="center"/>
              <w:rPr>
                <w:rFonts w:ascii="Times New Roman" w:hAnsi="Times New Roman" w:cs="Times New Roman"/>
                <w:sz w:val="24"/>
                <w:szCs w:val="24"/>
              </w:rPr>
            </w:pPr>
            <w:r w:rsidRPr="00B474F9">
              <w:rPr>
                <w:rFonts w:ascii="Times New Roman" w:hAnsi="Times New Roman" w:cs="Times New Roman"/>
                <w:sz w:val="24"/>
                <w:szCs w:val="24"/>
              </w:rPr>
              <w:t>8 мин</w:t>
            </w:r>
          </w:p>
        </w:tc>
        <w:tc>
          <w:tcPr>
            <w:tcW w:w="1559" w:type="dxa"/>
            <w:vAlign w:val="center"/>
          </w:tcPr>
          <w:p w14:paraId="20111DF5" w14:textId="77777777" w:rsidR="00C762F9" w:rsidRPr="00B474F9" w:rsidRDefault="00C762F9" w:rsidP="00B55E6D">
            <w:pPr>
              <w:pStyle w:val="a5"/>
              <w:spacing w:line="288" w:lineRule="auto"/>
              <w:jc w:val="center"/>
              <w:rPr>
                <w:rFonts w:ascii="Times New Roman" w:hAnsi="Times New Roman" w:cs="Times New Roman"/>
                <w:sz w:val="24"/>
                <w:szCs w:val="24"/>
              </w:rPr>
            </w:pPr>
            <w:r w:rsidRPr="00B474F9">
              <w:rPr>
                <w:rFonts w:ascii="Times New Roman" w:hAnsi="Times New Roman" w:cs="Times New Roman"/>
                <w:sz w:val="24"/>
                <w:szCs w:val="24"/>
              </w:rPr>
              <w:t>9 мин</w:t>
            </w:r>
          </w:p>
        </w:tc>
        <w:tc>
          <w:tcPr>
            <w:tcW w:w="1956" w:type="dxa"/>
            <w:vAlign w:val="center"/>
          </w:tcPr>
          <w:p w14:paraId="4BB70ADB" w14:textId="77777777" w:rsidR="00C762F9" w:rsidRPr="00B474F9" w:rsidRDefault="00C762F9" w:rsidP="00B55E6D">
            <w:pPr>
              <w:pStyle w:val="a5"/>
              <w:spacing w:line="288" w:lineRule="auto"/>
              <w:jc w:val="center"/>
              <w:rPr>
                <w:rFonts w:ascii="Times New Roman" w:hAnsi="Times New Roman" w:cs="Times New Roman"/>
                <w:sz w:val="24"/>
                <w:szCs w:val="24"/>
              </w:rPr>
            </w:pPr>
            <w:r w:rsidRPr="00B474F9">
              <w:rPr>
                <w:rFonts w:ascii="Times New Roman" w:hAnsi="Times New Roman" w:cs="Times New Roman"/>
                <w:sz w:val="24"/>
                <w:szCs w:val="24"/>
              </w:rPr>
              <w:t>1 мин</w:t>
            </w:r>
          </w:p>
        </w:tc>
      </w:tr>
      <w:tr w:rsidR="00552089" w:rsidRPr="00B474F9" w14:paraId="70AFDB80" w14:textId="77777777" w:rsidTr="00B55E6D">
        <w:tc>
          <w:tcPr>
            <w:tcW w:w="1812" w:type="dxa"/>
            <w:vAlign w:val="center"/>
          </w:tcPr>
          <w:p w14:paraId="4FD19556" w14:textId="77777777" w:rsidR="00C762F9" w:rsidRPr="00B474F9" w:rsidRDefault="00C762F9" w:rsidP="00B55E6D">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«Покиньте станцию!»</w:t>
            </w:r>
          </w:p>
        </w:tc>
        <w:tc>
          <w:tcPr>
            <w:tcW w:w="3003" w:type="dxa"/>
            <w:vAlign w:val="center"/>
          </w:tcPr>
          <w:p w14:paraId="365AD444" w14:textId="77777777" w:rsidR="00C762F9" w:rsidRPr="00B474F9" w:rsidRDefault="00C762F9" w:rsidP="00B55E6D">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Окончание работы на станции</w:t>
            </w:r>
          </w:p>
        </w:tc>
        <w:tc>
          <w:tcPr>
            <w:tcW w:w="1559" w:type="dxa"/>
            <w:vAlign w:val="center"/>
          </w:tcPr>
          <w:p w14:paraId="558E0E3E" w14:textId="77777777" w:rsidR="00C762F9" w:rsidRPr="00B474F9" w:rsidRDefault="00C762F9" w:rsidP="00B55E6D">
            <w:pPr>
              <w:pStyle w:val="a5"/>
              <w:spacing w:line="288" w:lineRule="auto"/>
              <w:jc w:val="center"/>
              <w:rPr>
                <w:rFonts w:ascii="Times New Roman" w:hAnsi="Times New Roman" w:cs="Times New Roman"/>
                <w:sz w:val="24"/>
                <w:szCs w:val="24"/>
              </w:rPr>
            </w:pPr>
            <w:r w:rsidRPr="00B474F9">
              <w:rPr>
                <w:rFonts w:ascii="Times New Roman" w:hAnsi="Times New Roman" w:cs="Times New Roman"/>
                <w:sz w:val="24"/>
                <w:szCs w:val="24"/>
              </w:rPr>
              <w:t>9 мин</w:t>
            </w:r>
          </w:p>
        </w:tc>
        <w:tc>
          <w:tcPr>
            <w:tcW w:w="1559" w:type="dxa"/>
            <w:vAlign w:val="center"/>
          </w:tcPr>
          <w:p w14:paraId="45C53CAF" w14:textId="77777777" w:rsidR="00C762F9" w:rsidRPr="00B474F9" w:rsidRDefault="00C762F9" w:rsidP="00B55E6D">
            <w:pPr>
              <w:pStyle w:val="a5"/>
              <w:spacing w:line="288" w:lineRule="auto"/>
              <w:jc w:val="center"/>
              <w:rPr>
                <w:rFonts w:ascii="Times New Roman" w:hAnsi="Times New Roman" w:cs="Times New Roman"/>
                <w:sz w:val="24"/>
                <w:szCs w:val="24"/>
              </w:rPr>
            </w:pPr>
            <w:r w:rsidRPr="00B474F9">
              <w:rPr>
                <w:rFonts w:ascii="Times New Roman" w:hAnsi="Times New Roman" w:cs="Times New Roman"/>
                <w:sz w:val="24"/>
                <w:szCs w:val="24"/>
              </w:rPr>
              <w:t>9 мин 15 сек</w:t>
            </w:r>
          </w:p>
        </w:tc>
        <w:tc>
          <w:tcPr>
            <w:tcW w:w="1956" w:type="dxa"/>
            <w:vAlign w:val="center"/>
          </w:tcPr>
          <w:p w14:paraId="3AB5EF73" w14:textId="77777777" w:rsidR="00C762F9" w:rsidRPr="00B474F9" w:rsidRDefault="00C762F9" w:rsidP="00B55E6D">
            <w:pPr>
              <w:pStyle w:val="a5"/>
              <w:spacing w:line="288" w:lineRule="auto"/>
              <w:jc w:val="center"/>
              <w:rPr>
                <w:rFonts w:ascii="Times New Roman" w:hAnsi="Times New Roman" w:cs="Times New Roman"/>
                <w:sz w:val="24"/>
                <w:szCs w:val="24"/>
              </w:rPr>
            </w:pPr>
            <w:r w:rsidRPr="00B474F9">
              <w:rPr>
                <w:rFonts w:ascii="Times New Roman" w:hAnsi="Times New Roman" w:cs="Times New Roman"/>
                <w:sz w:val="24"/>
                <w:szCs w:val="24"/>
              </w:rPr>
              <w:t>15 сек</w:t>
            </w:r>
          </w:p>
        </w:tc>
      </w:tr>
      <w:tr w:rsidR="00C762F9" w:rsidRPr="00B474F9" w14:paraId="1C156FF3" w14:textId="77777777" w:rsidTr="00B55E6D">
        <w:tc>
          <w:tcPr>
            <w:tcW w:w="1812" w:type="dxa"/>
            <w:vAlign w:val="center"/>
          </w:tcPr>
          <w:p w14:paraId="2584BDB4" w14:textId="77777777" w:rsidR="00C762F9" w:rsidRPr="00B474F9" w:rsidRDefault="00C762F9" w:rsidP="00B55E6D">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«Пройдите на следующую станцию!»</w:t>
            </w:r>
          </w:p>
        </w:tc>
        <w:tc>
          <w:tcPr>
            <w:tcW w:w="3003" w:type="dxa"/>
            <w:vAlign w:val="center"/>
          </w:tcPr>
          <w:p w14:paraId="706E7422" w14:textId="77777777" w:rsidR="00C762F9" w:rsidRPr="00B474F9" w:rsidRDefault="00C762F9" w:rsidP="00B55E6D">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Переход на следующую станцию</w:t>
            </w:r>
          </w:p>
        </w:tc>
        <w:tc>
          <w:tcPr>
            <w:tcW w:w="1559" w:type="dxa"/>
            <w:vAlign w:val="center"/>
          </w:tcPr>
          <w:p w14:paraId="586A4312" w14:textId="77777777" w:rsidR="00C762F9" w:rsidRPr="00B474F9" w:rsidRDefault="00C762F9" w:rsidP="00B55E6D">
            <w:pPr>
              <w:pStyle w:val="a5"/>
              <w:spacing w:line="288" w:lineRule="auto"/>
              <w:jc w:val="center"/>
              <w:rPr>
                <w:rFonts w:ascii="Times New Roman" w:hAnsi="Times New Roman" w:cs="Times New Roman"/>
                <w:sz w:val="24"/>
                <w:szCs w:val="24"/>
              </w:rPr>
            </w:pPr>
            <w:r w:rsidRPr="00B474F9">
              <w:rPr>
                <w:rFonts w:ascii="Times New Roman" w:hAnsi="Times New Roman" w:cs="Times New Roman"/>
                <w:sz w:val="24"/>
                <w:szCs w:val="24"/>
              </w:rPr>
              <w:t>9 мин 15 сек</w:t>
            </w:r>
          </w:p>
        </w:tc>
        <w:tc>
          <w:tcPr>
            <w:tcW w:w="1559" w:type="dxa"/>
            <w:vAlign w:val="center"/>
          </w:tcPr>
          <w:p w14:paraId="7F9BFA27" w14:textId="77777777" w:rsidR="00C762F9" w:rsidRPr="00B474F9" w:rsidRDefault="00C762F9" w:rsidP="00B55E6D">
            <w:pPr>
              <w:pStyle w:val="a5"/>
              <w:spacing w:line="288" w:lineRule="auto"/>
              <w:jc w:val="center"/>
              <w:rPr>
                <w:rFonts w:ascii="Times New Roman" w:hAnsi="Times New Roman" w:cs="Times New Roman"/>
                <w:sz w:val="24"/>
                <w:szCs w:val="24"/>
              </w:rPr>
            </w:pPr>
            <w:r w:rsidRPr="00B474F9">
              <w:rPr>
                <w:rFonts w:ascii="Times New Roman" w:hAnsi="Times New Roman" w:cs="Times New Roman"/>
                <w:sz w:val="24"/>
                <w:szCs w:val="24"/>
              </w:rPr>
              <w:t>10 мин</w:t>
            </w:r>
          </w:p>
        </w:tc>
        <w:tc>
          <w:tcPr>
            <w:tcW w:w="1956" w:type="dxa"/>
            <w:vAlign w:val="center"/>
          </w:tcPr>
          <w:p w14:paraId="1DD8AA99" w14:textId="77777777" w:rsidR="00C762F9" w:rsidRPr="00B474F9" w:rsidRDefault="00C762F9" w:rsidP="00B55E6D">
            <w:pPr>
              <w:pStyle w:val="a5"/>
              <w:spacing w:line="288" w:lineRule="auto"/>
              <w:jc w:val="center"/>
              <w:rPr>
                <w:rFonts w:ascii="Times New Roman" w:hAnsi="Times New Roman" w:cs="Times New Roman"/>
                <w:sz w:val="24"/>
                <w:szCs w:val="24"/>
              </w:rPr>
            </w:pPr>
            <w:r w:rsidRPr="00B474F9">
              <w:rPr>
                <w:rFonts w:ascii="Times New Roman" w:hAnsi="Times New Roman" w:cs="Times New Roman"/>
                <w:sz w:val="24"/>
                <w:szCs w:val="24"/>
              </w:rPr>
              <w:t>45 сек</w:t>
            </w:r>
          </w:p>
        </w:tc>
      </w:tr>
    </w:tbl>
    <w:p w14:paraId="7D7471E0" w14:textId="77777777" w:rsidR="0037535B" w:rsidRPr="00B474F9" w:rsidRDefault="0037535B" w:rsidP="00F765C0">
      <w:pPr>
        <w:pStyle w:val="a5"/>
        <w:spacing w:line="288" w:lineRule="auto"/>
        <w:jc w:val="both"/>
        <w:rPr>
          <w:rFonts w:ascii="Times New Roman" w:hAnsi="Times New Roman" w:cs="Times New Roman"/>
          <w:sz w:val="24"/>
          <w:szCs w:val="24"/>
        </w:rPr>
      </w:pPr>
    </w:p>
    <w:p w14:paraId="77418BD8" w14:textId="77777777" w:rsidR="000942F2" w:rsidRPr="00B474F9" w:rsidRDefault="000942F2" w:rsidP="00F765C0">
      <w:pPr>
        <w:pStyle w:val="a5"/>
        <w:spacing w:line="288"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Для обе</w:t>
      </w:r>
      <w:r w:rsidR="004C4A5F" w:rsidRPr="00B474F9">
        <w:rPr>
          <w:rFonts w:ascii="Times New Roman" w:hAnsi="Times New Roman" w:cs="Times New Roman"/>
          <w:sz w:val="24"/>
          <w:szCs w:val="24"/>
        </w:rPr>
        <w:t>спечен</w:t>
      </w:r>
      <w:r w:rsidR="00881F17" w:rsidRPr="00B474F9">
        <w:rPr>
          <w:rFonts w:ascii="Times New Roman" w:hAnsi="Times New Roman" w:cs="Times New Roman"/>
          <w:sz w:val="24"/>
          <w:szCs w:val="24"/>
        </w:rPr>
        <w:t xml:space="preserve">ия синхронизации </w:t>
      </w:r>
      <w:r w:rsidR="004C4A5F" w:rsidRPr="00B474F9">
        <w:rPr>
          <w:rFonts w:ascii="Times New Roman" w:hAnsi="Times New Roman" w:cs="Times New Roman"/>
          <w:sz w:val="24"/>
          <w:szCs w:val="24"/>
        </w:rPr>
        <w:t>действий</w:t>
      </w:r>
      <w:r w:rsidR="00881F17" w:rsidRPr="00B474F9">
        <w:rPr>
          <w:rFonts w:ascii="Times New Roman" w:hAnsi="Times New Roman" w:cs="Times New Roman"/>
          <w:sz w:val="24"/>
          <w:szCs w:val="24"/>
        </w:rPr>
        <w:t xml:space="preserve"> </w:t>
      </w:r>
      <w:r w:rsidRPr="00B474F9">
        <w:rPr>
          <w:rFonts w:ascii="Times New Roman" w:hAnsi="Times New Roman" w:cs="Times New Roman"/>
          <w:sz w:val="24"/>
          <w:szCs w:val="24"/>
        </w:rPr>
        <w:t>аккредитуемых при прохождении цепочки из нескольких станций, а также для обеспечения бесперебойной работы на каждой станции, перед началом процедуры первичной специализированной аккредитации целесообразно подготовить звуковой файл (трек) с записью голосовых команд, автоматически включаемых через установленные промежутки времени.</w:t>
      </w:r>
    </w:p>
    <w:p w14:paraId="289EC5D8" w14:textId="77777777" w:rsidR="00B55E6D" w:rsidRPr="00B474F9" w:rsidRDefault="00B55E6D" w:rsidP="00F765C0">
      <w:pPr>
        <w:pStyle w:val="a5"/>
        <w:spacing w:line="288" w:lineRule="auto"/>
        <w:ind w:firstLine="709"/>
        <w:jc w:val="both"/>
        <w:rPr>
          <w:rFonts w:ascii="Times New Roman" w:hAnsi="Times New Roman" w:cs="Times New Roman"/>
          <w:sz w:val="24"/>
          <w:szCs w:val="24"/>
        </w:rPr>
      </w:pPr>
    </w:p>
    <w:p w14:paraId="6E18CA5B" w14:textId="77777777" w:rsidR="000942F2" w:rsidRPr="00B474F9" w:rsidRDefault="00F879FA" w:rsidP="00F765C0">
      <w:pPr>
        <w:pStyle w:val="2"/>
        <w:spacing w:before="0" w:line="288" w:lineRule="auto"/>
        <w:rPr>
          <w:rFonts w:ascii="Times New Roman" w:hAnsi="Times New Roman" w:cs="Times New Roman"/>
          <w:color w:val="auto"/>
          <w:sz w:val="24"/>
          <w:szCs w:val="24"/>
        </w:rPr>
      </w:pPr>
      <w:bookmarkStart w:id="11" w:name="_Toc391210806"/>
      <w:r w:rsidRPr="00B474F9">
        <w:rPr>
          <w:rFonts w:ascii="Times New Roman" w:hAnsi="Times New Roman" w:cs="Times New Roman"/>
          <w:color w:val="auto"/>
          <w:sz w:val="24"/>
          <w:szCs w:val="24"/>
        </w:rPr>
        <w:t>7</w:t>
      </w:r>
      <w:r w:rsidR="005F6375" w:rsidRPr="00B474F9">
        <w:rPr>
          <w:rFonts w:ascii="Times New Roman" w:hAnsi="Times New Roman" w:cs="Times New Roman"/>
          <w:color w:val="auto"/>
          <w:sz w:val="24"/>
          <w:szCs w:val="24"/>
        </w:rPr>
        <w:t xml:space="preserve">. </w:t>
      </w:r>
      <w:r w:rsidR="0037535B" w:rsidRPr="00B474F9">
        <w:rPr>
          <w:rFonts w:ascii="Times New Roman" w:hAnsi="Times New Roman" w:cs="Times New Roman"/>
          <w:color w:val="auto"/>
          <w:sz w:val="24"/>
          <w:szCs w:val="24"/>
        </w:rPr>
        <w:t xml:space="preserve">Информация </w:t>
      </w:r>
      <w:r w:rsidR="00B55E6D" w:rsidRPr="00B474F9">
        <w:rPr>
          <w:rFonts w:ascii="Times New Roman" w:hAnsi="Times New Roman" w:cs="Times New Roman"/>
          <w:color w:val="auto"/>
          <w:sz w:val="24"/>
          <w:szCs w:val="24"/>
        </w:rPr>
        <w:t xml:space="preserve">по обеспечению </w:t>
      </w:r>
      <w:r w:rsidR="0037535B" w:rsidRPr="00B474F9">
        <w:rPr>
          <w:rFonts w:ascii="Times New Roman" w:hAnsi="Times New Roman" w:cs="Times New Roman"/>
          <w:color w:val="auto"/>
          <w:sz w:val="24"/>
          <w:szCs w:val="24"/>
        </w:rPr>
        <w:t>работы станции</w:t>
      </w:r>
      <w:bookmarkEnd w:id="11"/>
    </w:p>
    <w:p w14:paraId="4817EB8F" w14:textId="2404A13A" w:rsidR="0037535B" w:rsidRPr="00B474F9" w:rsidRDefault="0037535B" w:rsidP="00B55E6D">
      <w:pPr>
        <w:ind w:firstLine="709"/>
        <w:rPr>
          <w:rFonts w:ascii="Times New Roman" w:hAnsi="Times New Roman" w:cs="Times New Roman"/>
          <w:sz w:val="24"/>
          <w:szCs w:val="24"/>
        </w:rPr>
      </w:pPr>
      <w:r w:rsidRPr="00B474F9">
        <w:rPr>
          <w:rFonts w:ascii="Times New Roman" w:hAnsi="Times New Roman" w:cs="Times New Roman"/>
          <w:sz w:val="24"/>
          <w:szCs w:val="24"/>
        </w:rPr>
        <w:t>Для организации работы станции должн</w:t>
      </w:r>
      <w:r w:rsidR="00B55E6D" w:rsidRPr="00B474F9">
        <w:rPr>
          <w:rFonts w:ascii="Times New Roman" w:hAnsi="Times New Roman" w:cs="Times New Roman"/>
          <w:sz w:val="24"/>
          <w:szCs w:val="24"/>
        </w:rPr>
        <w:t>ы</w:t>
      </w:r>
      <w:r w:rsidRPr="00B474F9">
        <w:rPr>
          <w:rFonts w:ascii="Times New Roman" w:hAnsi="Times New Roman" w:cs="Times New Roman"/>
          <w:sz w:val="24"/>
          <w:szCs w:val="24"/>
        </w:rPr>
        <w:t xml:space="preserve"> быть предусмотрен</w:t>
      </w:r>
      <w:r w:rsidR="00B55E6D" w:rsidRPr="00B474F9">
        <w:rPr>
          <w:rFonts w:ascii="Times New Roman" w:hAnsi="Times New Roman" w:cs="Times New Roman"/>
          <w:sz w:val="24"/>
          <w:szCs w:val="24"/>
        </w:rPr>
        <w:t>ы</w:t>
      </w:r>
      <w:r w:rsidR="00974999" w:rsidRPr="00B474F9">
        <w:rPr>
          <w:rFonts w:ascii="Times New Roman" w:hAnsi="Times New Roman" w:cs="Times New Roman"/>
          <w:sz w:val="24"/>
          <w:szCs w:val="24"/>
        </w:rPr>
        <w:t>:</w:t>
      </w:r>
    </w:p>
    <w:p w14:paraId="373FC210" w14:textId="77777777" w:rsidR="00974999" w:rsidRPr="00B474F9" w:rsidRDefault="00974999" w:rsidP="00B55E6D">
      <w:pPr>
        <w:ind w:firstLine="709"/>
        <w:rPr>
          <w:rFonts w:ascii="Times New Roman" w:hAnsi="Times New Roman" w:cs="Times New Roman"/>
          <w:sz w:val="24"/>
          <w:szCs w:val="24"/>
        </w:rPr>
      </w:pPr>
    </w:p>
    <w:p w14:paraId="58B4B95F" w14:textId="77777777" w:rsidR="00BB0CD3" w:rsidRPr="00B474F9" w:rsidRDefault="00BB0CD3" w:rsidP="00B55E6D">
      <w:pPr>
        <w:pStyle w:val="a3"/>
        <w:spacing w:after="0" w:line="288" w:lineRule="auto"/>
        <w:contextualSpacing w:val="0"/>
        <w:jc w:val="both"/>
        <w:outlineLvl w:val="0"/>
        <w:rPr>
          <w:rFonts w:ascii="Times New Roman" w:hAnsi="Times New Roman" w:cs="Times New Roman"/>
          <w:b/>
          <w:vanish/>
          <w:sz w:val="24"/>
          <w:szCs w:val="24"/>
        </w:rPr>
      </w:pPr>
      <w:bookmarkStart w:id="12" w:name="_Toc516050477"/>
      <w:bookmarkStart w:id="13" w:name="_Toc516050810"/>
      <w:bookmarkStart w:id="14" w:name="_Toc516050483"/>
      <w:bookmarkStart w:id="15" w:name="_Toc516050816"/>
      <w:bookmarkEnd w:id="12"/>
      <w:bookmarkEnd w:id="13"/>
      <w:bookmarkEnd w:id="14"/>
      <w:bookmarkEnd w:id="15"/>
    </w:p>
    <w:p w14:paraId="283844FC" w14:textId="77777777" w:rsidR="0037535B" w:rsidRPr="00B474F9" w:rsidRDefault="00F879FA" w:rsidP="00750111">
      <w:pPr>
        <w:pStyle w:val="a3"/>
        <w:numPr>
          <w:ilvl w:val="1"/>
          <w:numId w:val="1"/>
        </w:numPr>
        <w:spacing w:after="0" w:line="288" w:lineRule="auto"/>
        <w:ind w:left="426" w:hanging="426"/>
        <w:jc w:val="both"/>
        <w:outlineLvl w:val="0"/>
        <w:rPr>
          <w:rFonts w:ascii="Times New Roman" w:hAnsi="Times New Roman" w:cs="Times New Roman"/>
          <w:b/>
          <w:sz w:val="24"/>
          <w:szCs w:val="24"/>
        </w:rPr>
      </w:pPr>
      <w:r w:rsidRPr="00B474F9">
        <w:rPr>
          <w:rStyle w:val="20"/>
          <w:rFonts w:ascii="Times New Roman" w:hAnsi="Times New Roman" w:cs="Times New Roman"/>
          <w:color w:val="auto"/>
          <w:sz w:val="24"/>
          <w:szCs w:val="24"/>
        </w:rPr>
        <w:t xml:space="preserve"> </w:t>
      </w:r>
      <w:r w:rsidR="0037535B" w:rsidRPr="00B474F9">
        <w:rPr>
          <w:rStyle w:val="20"/>
          <w:rFonts w:ascii="Times New Roman" w:hAnsi="Times New Roman" w:cs="Times New Roman"/>
          <w:color w:val="auto"/>
          <w:sz w:val="24"/>
          <w:szCs w:val="24"/>
        </w:rPr>
        <w:t xml:space="preserve">Рабочее место члена аккредитационной комиссии (далее </w:t>
      </w:r>
      <w:r w:rsidR="00B55E6D" w:rsidRPr="00B474F9">
        <w:rPr>
          <w:rStyle w:val="20"/>
          <w:rFonts w:ascii="Times New Roman" w:hAnsi="Times New Roman" w:cs="Times New Roman"/>
          <w:color w:val="auto"/>
          <w:sz w:val="24"/>
          <w:szCs w:val="24"/>
        </w:rPr>
        <w:t xml:space="preserve"> - </w:t>
      </w:r>
      <w:r w:rsidR="0037535B" w:rsidRPr="00B474F9">
        <w:rPr>
          <w:rStyle w:val="20"/>
          <w:rFonts w:ascii="Times New Roman" w:hAnsi="Times New Roman" w:cs="Times New Roman"/>
          <w:color w:val="auto"/>
          <w:sz w:val="24"/>
          <w:szCs w:val="24"/>
        </w:rPr>
        <w:t>АК)</w:t>
      </w:r>
      <w:r w:rsidR="00B55E6D" w:rsidRPr="00B474F9">
        <w:rPr>
          <w:rFonts w:ascii="Times New Roman" w:hAnsi="Times New Roman" w:cs="Times New Roman"/>
          <w:b/>
          <w:sz w:val="24"/>
          <w:szCs w:val="24"/>
        </w:rPr>
        <w:t xml:space="preserve"> </w:t>
      </w:r>
      <w:r w:rsidR="00B55E6D" w:rsidRPr="00B474F9">
        <w:rPr>
          <w:rFonts w:ascii="Times New Roman" w:hAnsi="Times New Roman" w:cs="Times New Roman"/>
          <w:sz w:val="24"/>
          <w:szCs w:val="24"/>
        </w:rPr>
        <w:t>(таблица 2)</w:t>
      </w:r>
    </w:p>
    <w:p w14:paraId="11BB385D" w14:textId="77777777" w:rsidR="00C9086D" w:rsidRPr="00B474F9" w:rsidRDefault="00C9086D" w:rsidP="00C9086D">
      <w:pPr>
        <w:pStyle w:val="a5"/>
        <w:spacing w:line="288" w:lineRule="auto"/>
        <w:rPr>
          <w:rFonts w:ascii="Times New Roman" w:hAnsi="Times New Roman" w:cs="Times New Roman"/>
          <w:sz w:val="24"/>
          <w:szCs w:val="24"/>
        </w:rPr>
      </w:pPr>
    </w:p>
    <w:p w14:paraId="566DFFD5" w14:textId="77777777" w:rsidR="00B55E6D" w:rsidRPr="00B474F9" w:rsidRDefault="000942F2" w:rsidP="00C9086D">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 xml:space="preserve">Таблица </w:t>
      </w:r>
      <w:r w:rsidR="00B55E6D" w:rsidRPr="00B474F9">
        <w:rPr>
          <w:rFonts w:ascii="Times New Roman" w:hAnsi="Times New Roman" w:cs="Times New Roman"/>
          <w:sz w:val="24"/>
          <w:szCs w:val="24"/>
        </w:rPr>
        <w:t>2</w:t>
      </w:r>
      <w:r w:rsidR="00C9086D" w:rsidRPr="00B474F9">
        <w:rPr>
          <w:rFonts w:ascii="Times New Roman" w:hAnsi="Times New Roman" w:cs="Times New Roman"/>
          <w:sz w:val="24"/>
          <w:szCs w:val="24"/>
        </w:rPr>
        <w:t xml:space="preserve">.  </w:t>
      </w:r>
      <w:r w:rsidR="00B55E6D" w:rsidRPr="00B474F9">
        <w:rPr>
          <w:rFonts w:ascii="Times New Roman" w:hAnsi="Times New Roman" w:cs="Times New Roman"/>
          <w:sz w:val="24"/>
          <w:szCs w:val="24"/>
        </w:rPr>
        <w:t>Рабочее место члена АК</w:t>
      </w:r>
    </w:p>
    <w:tbl>
      <w:tblPr>
        <w:tblStyle w:val="a4"/>
        <w:tblW w:w="0" w:type="auto"/>
        <w:tblLook w:val="04A0" w:firstRow="1" w:lastRow="0" w:firstColumn="1" w:lastColumn="0" w:noHBand="0" w:noVBand="1"/>
      </w:tblPr>
      <w:tblGrid>
        <w:gridCol w:w="562"/>
        <w:gridCol w:w="5667"/>
        <w:gridCol w:w="3115"/>
      </w:tblGrid>
      <w:tr w:rsidR="00552089" w:rsidRPr="00B474F9" w14:paraId="5669B6FB" w14:textId="77777777" w:rsidTr="00B55E6D">
        <w:tc>
          <w:tcPr>
            <w:tcW w:w="562" w:type="dxa"/>
            <w:vAlign w:val="center"/>
          </w:tcPr>
          <w:p w14:paraId="54FC631F" w14:textId="77777777" w:rsidR="00C762F9" w:rsidRPr="00B474F9" w:rsidRDefault="00C762F9" w:rsidP="00B55E6D">
            <w:pPr>
              <w:pStyle w:val="a5"/>
              <w:spacing w:line="288" w:lineRule="auto"/>
              <w:jc w:val="center"/>
              <w:rPr>
                <w:rFonts w:ascii="Times New Roman" w:hAnsi="Times New Roman" w:cs="Times New Roman"/>
                <w:b/>
                <w:sz w:val="24"/>
                <w:szCs w:val="24"/>
              </w:rPr>
            </w:pPr>
            <w:r w:rsidRPr="00B474F9">
              <w:rPr>
                <w:rFonts w:ascii="Times New Roman" w:hAnsi="Times New Roman" w:cs="Times New Roman"/>
                <w:b/>
                <w:sz w:val="24"/>
                <w:szCs w:val="24"/>
              </w:rPr>
              <w:t xml:space="preserve">№ </w:t>
            </w:r>
            <w:r w:rsidRPr="00B474F9">
              <w:rPr>
                <w:rFonts w:ascii="Times New Roman" w:hAnsi="Times New Roman" w:cs="Times New Roman"/>
                <w:b/>
                <w:sz w:val="24"/>
                <w:szCs w:val="24"/>
              </w:rPr>
              <w:lastRenderedPageBreak/>
              <w:t>п/п</w:t>
            </w:r>
          </w:p>
        </w:tc>
        <w:tc>
          <w:tcPr>
            <w:tcW w:w="5667" w:type="dxa"/>
            <w:vAlign w:val="center"/>
          </w:tcPr>
          <w:p w14:paraId="717386CF" w14:textId="77777777" w:rsidR="00C762F9" w:rsidRPr="00B474F9" w:rsidRDefault="00C762F9" w:rsidP="00B55E6D">
            <w:pPr>
              <w:pStyle w:val="a5"/>
              <w:spacing w:line="288" w:lineRule="auto"/>
              <w:jc w:val="center"/>
              <w:rPr>
                <w:rFonts w:ascii="Times New Roman" w:hAnsi="Times New Roman" w:cs="Times New Roman"/>
                <w:b/>
                <w:sz w:val="24"/>
                <w:szCs w:val="24"/>
              </w:rPr>
            </w:pPr>
            <w:r w:rsidRPr="00B474F9">
              <w:rPr>
                <w:rFonts w:ascii="Times New Roman" w:hAnsi="Times New Roman" w:cs="Times New Roman"/>
                <w:b/>
                <w:sz w:val="24"/>
                <w:szCs w:val="24"/>
              </w:rPr>
              <w:lastRenderedPageBreak/>
              <w:t>Перечень оборудования</w:t>
            </w:r>
          </w:p>
        </w:tc>
        <w:tc>
          <w:tcPr>
            <w:tcW w:w="3115" w:type="dxa"/>
            <w:vAlign w:val="center"/>
          </w:tcPr>
          <w:p w14:paraId="78079846" w14:textId="77777777" w:rsidR="00C762F9" w:rsidRPr="00B474F9" w:rsidRDefault="00C762F9" w:rsidP="00B55E6D">
            <w:pPr>
              <w:pStyle w:val="a5"/>
              <w:spacing w:line="288" w:lineRule="auto"/>
              <w:jc w:val="center"/>
              <w:rPr>
                <w:rFonts w:ascii="Times New Roman" w:hAnsi="Times New Roman" w:cs="Times New Roman"/>
                <w:b/>
                <w:sz w:val="24"/>
                <w:szCs w:val="24"/>
              </w:rPr>
            </w:pPr>
            <w:r w:rsidRPr="00B474F9">
              <w:rPr>
                <w:rFonts w:ascii="Times New Roman" w:hAnsi="Times New Roman" w:cs="Times New Roman"/>
                <w:b/>
                <w:sz w:val="24"/>
                <w:szCs w:val="24"/>
              </w:rPr>
              <w:t>Количество</w:t>
            </w:r>
          </w:p>
        </w:tc>
      </w:tr>
      <w:tr w:rsidR="00552089" w:rsidRPr="00B474F9" w14:paraId="64913ACC" w14:textId="77777777" w:rsidTr="002B5094">
        <w:tc>
          <w:tcPr>
            <w:tcW w:w="562" w:type="dxa"/>
            <w:vAlign w:val="center"/>
          </w:tcPr>
          <w:p w14:paraId="309D9746" w14:textId="77777777" w:rsidR="00C762F9" w:rsidRPr="00B474F9" w:rsidRDefault="00C762F9" w:rsidP="002B5094">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lastRenderedPageBreak/>
              <w:t>1</w:t>
            </w:r>
          </w:p>
        </w:tc>
        <w:tc>
          <w:tcPr>
            <w:tcW w:w="5667" w:type="dxa"/>
            <w:vAlign w:val="center"/>
          </w:tcPr>
          <w:p w14:paraId="28C114F9" w14:textId="77777777" w:rsidR="00C762F9" w:rsidRPr="00B474F9" w:rsidRDefault="00C762F9" w:rsidP="002B5094">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Стол рабочий (рабочая поверхность)</w:t>
            </w:r>
          </w:p>
        </w:tc>
        <w:tc>
          <w:tcPr>
            <w:tcW w:w="3115" w:type="dxa"/>
            <w:vAlign w:val="center"/>
          </w:tcPr>
          <w:p w14:paraId="124E654F" w14:textId="77777777" w:rsidR="00C762F9" w:rsidRPr="00B474F9" w:rsidRDefault="00C762F9" w:rsidP="00B55E6D">
            <w:pPr>
              <w:pStyle w:val="a5"/>
              <w:spacing w:line="288" w:lineRule="auto"/>
              <w:jc w:val="center"/>
              <w:rPr>
                <w:rFonts w:ascii="Times New Roman" w:hAnsi="Times New Roman" w:cs="Times New Roman"/>
                <w:sz w:val="24"/>
                <w:szCs w:val="24"/>
              </w:rPr>
            </w:pPr>
            <w:r w:rsidRPr="00B474F9">
              <w:rPr>
                <w:rFonts w:ascii="Times New Roman" w:hAnsi="Times New Roman" w:cs="Times New Roman"/>
                <w:sz w:val="24"/>
                <w:szCs w:val="24"/>
              </w:rPr>
              <w:t>1 шт.</w:t>
            </w:r>
          </w:p>
        </w:tc>
      </w:tr>
      <w:tr w:rsidR="00552089" w:rsidRPr="00B474F9" w14:paraId="3CB08497" w14:textId="77777777" w:rsidTr="002B5094">
        <w:tc>
          <w:tcPr>
            <w:tcW w:w="562" w:type="dxa"/>
            <w:vAlign w:val="center"/>
          </w:tcPr>
          <w:p w14:paraId="32899FAB" w14:textId="77777777" w:rsidR="00C762F9" w:rsidRPr="00B474F9" w:rsidRDefault="00C762F9" w:rsidP="002B5094">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2</w:t>
            </w:r>
          </w:p>
        </w:tc>
        <w:tc>
          <w:tcPr>
            <w:tcW w:w="5667" w:type="dxa"/>
            <w:vAlign w:val="center"/>
          </w:tcPr>
          <w:p w14:paraId="64BF2AC0" w14:textId="77777777" w:rsidR="00C762F9" w:rsidRPr="00B474F9" w:rsidRDefault="00C762F9" w:rsidP="002B5094">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Стул</w:t>
            </w:r>
          </w:p>
        </w:tc>
        <w:tc>
          <w:tcPr>
            <w:tcW w:w="3115" w:type="dxa"/>
            <w:vAlign w:val="center"/>
          </w:tcPr>
          <w:p w14:paraId="14D7FA78" w14:textId="77777777" w:rsidR="00C762F9" w:rsidRPr="00B474F9" w:rsidRDefault="00C762F9" w:rsidP="00B55E6D">
            <w:pPr>
              <w:pStyle w:val="a5"/>
              <w:spacing w:line="288" w:lineRule="auto"/>
              <w:jc w:val="center"/>
              <w:rPr>
                <w:rFonts w:ascii="Times New Roman" w:hAnsi="Times New Roman" w:cs="Times New Roman"/>
                <w:sz w:val="24"/>
                <w:szCs w:val="24"/>
              </w:rPr>
            </w:pPr>
            <w:r w:rsidRPr="00B474F9">
              <w:rPr>
                <w:rFonts w:ascii="Times New Roman" w:hAnsi="Times New Roman" w:cs="Times New Roman"/>
                <w:sz w:val="24"/>
                <w:szCs w:val="24"/>
              </w:rPr>
              <w:t>2 шт.</w:t>
            </w:r>
          </w:p>
        </w:tc>
      </w:tr>
      <w:tr w:rsidR="00552089" w:rsidRPr="00B474F9" w14:paraId="432376BC" w14:textId="77777777" w:rsidTr="002B5094">
        <w:tc>
          <w:tcPr>
            <w:tcW w:w="562" w:type="dxa"/>
            <w:vAlign w:val="center"/>
          </w:tcPr>
          <w:p w14:paraId="5ADB7B22" w14:textId="77777777" w:rsidR="00C762F9" w:rsidRPr="00B474F9" w:rsidRDefault="00C762F9" w:rsidP="002B5094">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3</w:t>
            </w:r>
          </w:p>
        </w:tc>
        <w:tc>
          <w:tcPr>
            <w:tcW w:w="5667" w:type="dxa"/>
            <w:vAlign w:val="center"/>
          </w:tcPr>
          <w:p w14:paraId="310F9EDE" w14:textId="77777777" w:rsidR="00C762F9" w:rsidRPr="00B474F9" w:rsidRDefault="00C762F9" w:rsidP="002B5094">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Чек-листы в бумажном виде</w:t>
            </w:r>
          </w:p>
        </w:tc>
        <w:tc>
          <w:tcPr>
            <w:tcW w:w="3115" w:type="dxa"/>
            <w:vAlign w:val="center"/>
          </w:tcPr>
          <w:p w14:paraId="3F4E8A7B" w14:textId="77777777" w:rsidR="00C762F9" w:rsidRPr="00B474F9" w:rsidRDefault="00712992" w:rsidP="00B55E6D">
            <w:pPr>
              <w:pStyle w:val="a5"/>
              <w:spacing w:line="288" w:lineRule="auto"/>
              <w:jc w:val="center"/>
              <w:rPr>
                <w:rFonts w:ascii="Times New Roman" w:hAnsi="Times New Roman" w:cs="Times New Roman"/>
                <w:sz w:val="24"/>
                <w:szCs w:val="24"/>
              </w:rPr>
            </w:pPr>
            <w:r w:rsidRPr="00B474F9">
              <w:rPr>
                <w:rFonts w:ascii="Times New Roman" w:hAnsi="Times New Roman" w:cs="Times New Roman"/>
                <w:sz w:val="24"/>
                <w:szCs w:val="24"/>
              </w:rPr>
              <w:t>по количеству аккредитуемых</w:t>
            </w:r>
          </w:p>
        </w:tc>
      </w:tr>
      <w:tr w:rsidR="00552089" w:rsidRPr="00B474F9" w14:paraId="0C43513F" w14:textId="77777777" w:rsidTr="002B5094">
        <w:tc>
          <w:tcPr>
            <w:tcW w:w="562" w:type="dxa"/>
            <w:vAlign w:val="center"/>
          </w:tcPr>
          <w:p w14:paraId="428EF346" w14:textId="77777777" w:rsidR="00712992" w:rsidRPr="00B474F9" w:rsidRDefault="00712992" w:rsidP="002B5094">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4</w:t>
            </w:r>
          </w:p>
        </w:tc>
        <w:tc>
          <w:tcPr>
            <w:tcW w:w="5667" w:type="dxa"/>
            <w:vAlign w:val="center"/>
          </w:tcPr>
          <w:p w14:paraId="01178A44" w14:textId="77777777" w:rsidR="00712992" w:rsidRPr="00B474F9" w:rsidRDefault="00712992" w:rsidP="002B5094">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Шариковая ручка</w:t>
            </w:r>
          </w:p>
        </w:tc>
        <w:tc>
          <w:tcPr>
            <w:tcW w:w="3115" w:type="dxa"/>
            <w:vAlign w:val="center"/>
          </w:tcPr>
          <w:p w14:paraId="7F201144" w14:textId="77777777" w:rsidR="00712992" w:rsidRPr="00B474F9" w:rsidRDefault="00712992" w:rsidP="00B55E6D">
            <w:pPr>
              <w:pStyle w:val="a5"/>
              <w:spacing w:line="288" w:lineRule="auto"/>
              <w:jc w:val="center"/>
              <w:rPr>
                <w:rFonts w:ascii="Times New Roman" w:hAnsi="Times New Roman" w:cs="Times New Roman"/>
                <w:sz w:val="24"/>
                <w:szCs w:val="24"/>
              </w:rPr>
            </w:pPr>
            <w:r w:rsidRPr="00B474F9">
              <w:rPr>
                <w:rFonts w:ascii="Times New Roman" w:hAnsi="Times New Roman" w:cs="Times New Roman"/>
                <w:sz w:val="24"/>
                <w:szCs w:val="24"/>
              </w:rPr>
              <w:t>2 шт.</w:t>
            </w:r>
          </w:p>
        </w:tc>
      </w:tr>
      <w:tr w:rsidR="00712992" w:rsidRPr="00B474F9" w14:paraId="4AD662F9" w14:textId="77777777" w:rsidTr="002B5094">
        <w:tc>
          <w:tcPr>
            <w:tcW w:w="562" w:type="dxa"/>
            <w:vAlign w:val="center"/>
          </w:tcPr>
          <w:p w14:paraId="0D90A05A" w14:textId="77777777" w:rsidR="00712992" w:rsidRPr="00B474F9" w:rsidRDefault="00712992" w:rsidP="002B5094">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5</w:t>
            </w:r>
          </w:p>
        </w:tc>
        <w:tc>
          <w:tcPr>
            <w:tcW w:w="5667" w:type="dxa"/>
            <w:vAlign w:val="center"/>
          </w:tcPr>
          <w:p w14:paraId="00645499" w14:textId="77777777" w:rsidR="00712992" w:rsidRPr="00B474F9" w:rsidRDefault="00712992" w:rsidP="002B5094">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 xml:space="preserve">Персональный компьютер с выходом в Интернет для заполнения чек-листа в электронном виде (решение о целесообразности заполнения чек-листа в режиме on-line </w:t>
            </w:r>
            <w:r w:rsidR="00B55E6D" w:rsidRPr="00B474F9">
              <w:rPr>
                <w:rFonts w:ascii="Times New Roman" w:hAnsi="Times New Roman" w:cs="Times New Roman"/>
                <w:sz w:val="24"/>
                <w:szCs w:val="24"/>
              </w:rPr>
              <w:t>принимает председатель АК)</w:t>
            </w:r>
          </w:p>
        </w:tc>
        <w:tc>
          <w:tcPr>
            <w:tcW w:w="3115" w:type="dxa"/>
            <w:vAlign w:val="center"/>
          </w:tcPr>
          <w:p w14:paraId="240E1207" w14:textId="77777777" w:rsidR="00712992" w:rsidRPr="00B474F9" w:rsidRDefault="00712992" w:rsidP="00B55E6D">
            <w:pPr>
              <w:pStyle w:val="a5"/>
              <w:spacing w:line="288" w:lineRule="auto"/>
              <w:jc w:val="center"/>
              <w:rPr>
                <w:rFonts w:ascii="Times New Roman" w:hAnsi="Times New Roman" w:cs="Times New Roman"/>
                <w:sz w:val="24"/>
                <w:szCs w:val="24"/>
              </w:rPr>
            </w:pPr>
            <w:r w:rsidRPr="00B474F9">
              <w:rPr>
                <w:rFonts w:ascii="Times New Roman" w:hAnsi="Times New Roman" w:cs="Times New Roman"/>
                <w:sz w:val="24"/>
                <w:szCs w:val="24"/>
              </w:rPr>
              <w:t>1 шт.</w:t>
            </w:r>
          </w:p>
        </w:tc>
      </w:tr>
      <w:tr w:rsidR="002B5094" w:rsidRPr="00B474F9" w14:paraId="44A30C96" w14:textId="77777777" w:rsidTr="002B5094">
        <w:tc>
          <w:tcPr>
            <w:tcW w:w="562" w:type="dxa"/>
            <w:vAlign w:val="center"/>
          </w:tcPr>
          <w:p w14:paraId="1D9FB6D0" w14:textId="77777777" w:rsidR="002B5094" w:rsidRPr="00B474F9" w:rsidRDefault="002B5094" w:rsidP="002B5094">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6</w:t>
            </w:r>
          </w:p>
        </w:tc>
        <w:tc>
          <w:tcPr>
            <w:tcW w:w="5667" w:type="dxa"/>
          </w:tcPr>
          <w:p w14:paraId="13350090" w14:textId="77777777" w:rsidR="002B5094" w:rsidRPr="00B474F9" w:rsidRDefault="002B5094" w:rsidP="002B5094">
            <w:pPr>
              <w:pStyle w:val="a5"/>
              <w:spacing w:line="288" w:lineRule="auto"/>
              <w:jc w:val="both"/>
              <w:rPr>
                <w:rFonts w:ascii="Times New Roman" w:hAnsi="Times New Roman" w:cs="Times New Roman"/>
                <w:sz w:val="24"/>
                <w:szCs w:val="24"/>
              </w:rPr>
            </w:pPr>
            <w:r w:rsidRPr="00B474F9">
              <w:rPr>
                <w:rFonts w:ascii="Times New Roman" w:hAnsi="Times New Roman" w:cs="Times New Roman"/>
                <w:sz w:val="24"/>
                <w:szCs w:val="24"/>
              </w:rPr>
              <w:t>Компьютер с трансляцией видеоизображения</w:t>
            </w:r>
            <w:r w:rsidRPr="00B474F9">
              <w:rPr>
                <w:rStyle w:val="af4"/>
                <w:rFonts w:ascii="Times New Roman" w:hAnsi="Times New Roman" w:cs="Times New Roman"/>
                <w:sz w:val="24"/>
                <w:szCs w:val="24"/>
              </w:rPr>
              <w:footnoteReference w:id="1"/>
            </w:r>
            <w:r w:rsidRPr="00B474F9">
              <w:rPr>
                <w:rFonts w:ascii="Times New Roman" w:hAnsi="Times New Roman" w:cs="Times New Roman"/>
                <w:sz w:val="24"/>
                <w:szCs w:val="24"/>
              </w:rPr>
              <w:t xml:space="preserve"> </w:t>
            </w:r>
          </w:p>
        </w:tc>
        <w:tc>
          <w:tcPr>
            <w:tcW w:w="3115" w:type="dxa"/>
            <w:vAlign w:val="center"/>
          </w:tcPr>
          <w:p w14:paraId="73635439" w14:textId="77777777" w:rsidR="002B5094" w:rsidRPr="00B474F9" w:rsidRDefault="002B5094" w:rsidP="00B55E6D">
            <w:pPr>
              <w:pStyle w:val="a5"/>
              <w:spacing w:line="288" w:lineRule="auto"/>
              <w:jc w:val="center"/>
              <w:rPr>
                <w:rFonts w:ascii="Times New Roman" w:hAnsi="Times New Roman" w:cs="Times New Roman"/>
                <w:sz w:val="24"/>
                <w:szCs w:val="24"/>
              </w:rPr>
            </w:pPr>
            <w:r w:rsidRPr="00B474F9">
              <w:rPr>
                <w:rFonts w:ascii="Times New Roman" w:hAnsi="Times New Roman" w:cs="Times New Roman"/>
                <w:sz w:val="24"/>
                <w:szCs w:val="24"/>
              </w:rPr>
              <w:t>1</w:t>
            </w:r>
          </w:p>
        </w:tc>
      </w:tr>
    </w:tbl>
    <w:p w14:paraId="3E26B653" w14:textId="77777777" w:rsidR="00B55E6D" w:rsidRPr="00B474F9" w:rsidRDefault="00B55E6D" w:rsidP="00F765C0">
      <w:pPr>
        <w:pStyle w:val="a5"/>
        <w:spacing w:line="288" w:lineRule="auto"/>
        <w:jc w:val="both"/>
        <w:rPr>
          <w:rFonts w:ascii="Times New Roman" w:hAnsi="Times New Roman" w:cs="Times New Roman"/>
          <w:b/>
          <w:sz w:val="24"/>
          <w:szCs w:val="24"/>
        </w:rPr>
      </w:pPr>
    </w:p>
    <w:p w14:paraId="6E2D7434" w14:textId="77777777" w:rsidR="000942F2" w:rsidRPr="00B474F9" w:rsidRDefault="00BB0CD3" w:rsidP="002B5094">
      <w:pPr>
        <w:pStyle w:val="2"/>
        <w:rPr>
          <w:b w:val="0"/>
          <w:color w:val="auto"/>
        </w:rPr>
      </w:pPr>
      <w:bookmarkStart w:id="16" w:name="_Toc391210807"/>
      <w:r w:rsidRPr="00B474F9">
        <w:rPr>
          <w:rStyle w:val="20"/>
          <w:rFonts w:ascii="Times New Roman" w:hAnsi="Times New Roman" w:cs="Times New Roman"/>
          <w:b/>
          <w:color w:val="auto"/>
          <w:sz w:val="24"/>
          <w:szCs w:val="24"/>
        </w:rPr>
        <w:t>7.2</w:t>
      </w:r>
      <w:r w:rsidR="005F6375" w:rsidRPr="00B474F9">
        <w:rPr>
          <w:rStyle w:val="20"/>
          <w:rFonts w:ascii="Times New Roman" w:hAnsi="Times New Roman" w:cs="Times New Roman"/>
          <w:b/>
          <w:color w:val="auto"/>
          <w:sz w:val="24"/>
          <w:szCs w:val="24"/>
        </w:rPr>
        <w:t xml:space="preserve">. </w:t>
      </w:r>
      <w:r w:rsidRPr="00B474F9">
        <w:rPr>
          <w:rStyle w:val="20"/>
          <w:rFonts w:ascii="Times New Roman" w:hAnsi="Times New Roman" w:cs="Times New Roman"/>
          <w:b/>
          <w:color w:val="auto"/>
          <w:sz w:val="24"/>
          <w:szCs w:val="24"/>
        </w:rPr>
        <w:t>Рабочее место аккредитуемого</w:t>
      </w:r>
      <w:bookmarkEnd w:id="16"/>
    </w:p>
    <w:p w14:paraId="5C5FA17B" w14:textId="77777777" w:rsidR="00974999" w:rsidRPr="00B474F9" w:rsidRDefault="00974999" w:rsidP="00974999">
      <w:pPr>
        <w:pStyle w:val="11"/>
        <w:shd w:val="clear" w:color="auto" w:fill="auto"/>
        <w:spacing w:line="288" w:lineRule="auto"/>
        <w:ind w:firstLine="709"/>
        <w:jc w:val="both"/>
        <w:rPr>
          <w:rFonts w:ascii="Times New Roman" w:hAnsi="Times New Roman" w:cs="Times New Roman"/>
          <w:bCs/>
          <w:sz w:val="24"/>
          <w:szCs w:val="24"/>
        </w:rPr>
      </w:pPr>
      <w:r w:rsidRPr="00B474F9">
        <w:rPr>
          <w:rFonts w:ascii="Times New Roman" w:hAnsi="Times New Roman" w:cs="Times New Roman"/>
          <w:bCs/>
          <w:sz w:val="24"/>
          <w:szCs w:val="24"/>
        </w:rPr>
        <w:t>Целесообразно заранее объявить аккредитуемым о необходимости приходить на второй этап аккредитации в спецодежде (хирургический костюм или медицинский халат, сменная обувь, медицинская шапочка).</w:t>
      </w:r>
    </w:p>
    <w:p w14:paraId="60CFD7DD" w14:textId="77777777" w:rsidR="00BB0CD3" w:rsidRPr="00B474F9" w:rsidRDefault="00BB0CD3" w:rsidP="00B55E6D">
      <w:pPr>
        <w:pStyle w:val="a5"/>
        <w:spacing w:line="288"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Помещение, имитирующее рабочее помещение</w:t>
      </w:r>
      <w:r w:rsidR="002B5094" w:rsidRPr="00B474F9">
        <w:rPr>
          <w:rStyle w:val="af4"/>
          <w:rFonts w:ascii="Times New Roman" w:hAnsi="Times New Roman" w:cs="Times New Roman"/>
          <w:sz w:val="24"/>
          <w:szCs w:val="24"/>
        </w:rPr>
        <w:footnoteReference w:id="2"/>
      </w:r>
      <w:r w:rsidRPr="00B474F9">
        <w:rPr>
          <w:rFonts w:ascii="Times New Roman" w:hAnsi="Times New Roman" w:cs="Times New Roman"/>
          <w:sz w:val="24"/>
          <w:szCs w:val="24"/>
        </w:rPr>
        <w:t>, обязательно должно включать:</w:t>
      </w:r>
    </w:p>
    <w:p w14:paraId="2099258F" w14:textId="77777777" w:rsidR="00BB0CD3" w:rsidRPr="00B474F9" w:rsidRDefault="00BB0CD3" w:rsidP="00B55E6D">
      <w:pPr>
        <w:pStyle w:val="a5"/>
        <w:spacing w:line="288"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xml:space="preserve">1. Перечень мебели и прочего оборудования (таблица </w:t>
      </w:r>
      <w:r w:rsidR="00B55E6D" w:rsidRPr="00B474F9">
        <w:rPr>
          <w:rFonts w:ascii="Times New Roman" w:hAnsi="Times New Roman" w:cs="Times New Roman"/>
          <w:sz w:val="24"/>
          <w:szCs w:val="24"/>
        </w:rPr>
        <w:t>3</w:t>
      </w:r>
      <w:r w:rsidRPr="00B474F9">
        <w:rPr>
          <w:rFonts w:ascii="Times New Roman" w:hAnsi="Times New Roman" w:cs="Times New Roman"/>
          <w:sz w:val="24"/>
          <w:szCs w:val="24"/>
        </w:rPr>
        <w:t>)</w:t>
      </w:r>
    </w:p>
    <w:p w14:paraId="2E42A47C" w14:textId="77777777" w:rsidR="00C9086D" w:rsidRPr="00B474F9" w:rsidRDefault="00C9086D" w:rsidP="00C9086D">
      <w:pPr>
        <w:pStyle w:val="a5"/>
        <w:spacing w:line="288" w:lineRule="auto"/>
        <w:rPr>
          <w:rFonts w:ascii="Times New Roman" w:hAnsi="Times New Roman" w:cs="Times New Roman"/>
          <w:sz w:val="24"/>
          <w:szCs w:val="24"/>
        </w:rPr>
      </w:pPr>
    </w:p>
    <w:p w14:paraId="4DACF21A" w14:textId="77777777" w:rsidR="00B55E6D" w:rsidRPr="00B474F9" w:rsidRDefault="00BB0CD3" w:rsidP="00C9086D">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 xml:space="preserve">Таблица </w:t>
      </w:r>
      <w:r w:rsidR="00B55E6D" w:rsidRPr="00B474F9">
        <w:rPr>
          <w:rFonts w:ascii="Times New Roman" w:hAnsi="Times New Roman" w:cs="Times New Roman"/>
          <w:sz w:val="24"/>
          <w:szCs w:val="24"/>
        </w:rPr>
        <w:t>3</w:t>
      </w:r>
      <w:r w:rsidR="00C9086D" w:rsidRPr="00B474F9">
        <w:rPr>
          <w:rFonts w:ascii="Times New Roman" w:hAnsi="Times New Roman" w:cs="Times New Roman"/>
          <w:sz w:val="24"/>
          <w:szCs w:val="24"/>
        </w:rPr>
        <w:t xml:space="preserve">. </w:t>
      </w:r>
      <w:r w:rsidR="00B55E6D" w:rsidRPr="00B474F9">
        <w:rPr>
          <w:rFonts w:ascii="Times New Roman" w:hAnsi="Times New Roman" w:cs="Times New Roman"/>
          <w:sz w:val="24"/>
          <w:szCs w:val="24"/>
        </w:rPr>
        <w:t>Перечень мебели и прочего оборудования</w:t>
      </w:r>
    </w:p>
    <w:tbl>
      <w:tblPr>
        <w:tblStyle w:val="a4"/>
        <w:tblW w:w="0" w:type="auto"/>
        <w:tblLook w:val="04A0" w:firstRow="1" w:lastRow="0" w:firstColumn="1" w:lastColumn="0" w:noHBand="0" w:noVBand="1"/>
      </w:tblPr>
      <w:tblGrid>
        <w:gridCol w:w="704"/>
        <w:gridCol w:w="6521"/>
        <w:gridCol w:w="2119"/>
      </w:tblGrid>
      <w:tr w:rsidR="00552089" w:rsidRPr="00B474F9" w14:paraId="6FE36C3C" w14:textId="77777777" w:rsidTr="00B55E6D">
        <w:tc>
          <w:tcPr>
            <w:tcW w:w="704" w:type="dxa"/>
            <w:vAlign w:val="center"/>
          </w:tcPr>
          <w:p w14:paraId="7ED0AD1A" w14:textId="77777777" w:rsidR="00BB0CD3" w:rsidRPr="00B474F9" w:rsidRDefault="00BB0CD3" w:rsidP="00B55E6D">
            <w:pPr>
              <w:pStyle w:val="a5"/>
              <w:spacing w:line="288" w:lineRule="auto"/>
              <w:jc w:val="center"/>
              <w:rPr>
                <w:rFonts w:ascii="Times New Roman" w:hAnsi="Times New Roman" w:cs="Times New Roman"/>
                <w:b/>
                <w:sz w:val="24"/>
                <w:szCs w:val="24"/>
              </w:rPr>
            </w:pPr>
            <w:r w:rsidRPr="00B474F9">
              <w:rPr>
                <w:rFonts w:ascii="Times New Roman" w:hAnsi="Times New Roman" w:cs="Times New Roman"/>
                <w:b/>
                <w:sz w:val="24"/>
                <w:szCs w:val="24"/>
              </w:rPr>
              <w:t>№ п/п</w:t>
            </w:r>
          </w:p>
        </w:tc>
        <w:tc>
          <w:tcPr>
            <w:tcW w:w="6521" w:type="dxa"/>
            <w:vAlign w:val="center"/>
          </w:tcPr>
          <w:p w14:paraId="268DC099" w14:textId="77777777" w:rsidR="00BB0CD3" w:rsidRPr="00B474F9" w:rsidRDefault="00BB0CD3" w:rsidP="00B55E6D">
            <w:pPr>
              <w:pStyle w:val="a5"/>
              <w:spacing w:line="288" w:lineRule="auto"/>
              <w:jc w:val="center"/>
              <w:rPr>
                <w:rFonts w:ascii="Times New Roman" w:hAnsi="Times New Roman" w:cs="Times New Roman"/>
                <w:b/>
                <w:sz w:val="24"/>
                <w:szCs w:val="24"/>
              </w:rPr>
            </w:pPr>
            <w:r w:rsidRPr="00B474F9">
              <w:rPr>
                <w:rFonts w:ascii="Times New Roman" w:hAnsi="Times New Roman" w:cs="Times New Roman"/>
                <w:b/>
                <w:sz w:val="24"/>
                <w:szCs w:val="24"/>
              </w:rPr>
              <w:t>Перечень мебели и прочего оборудования</w:t>
            </w:r>
          </w:p>
        </w:tc>
        <w:tc>
          <w:tcPr>
            <w:tcW w:w="2119" w:type="dxa"/>
            <w:vAlign w:val="center"/>
          </w:tcPr>
          <w:p w14:paraId="272274B1" w14:textId="77777777" w:rsidR="00BB0CD3" w:rsidRPr="00B474F9" w:rsidRDefault="00BB0CD3" w:rsidP="00B55E6D">
            <w:pPr>
              <w:pStyle w:val="a5"/>
              <w:spacing w:line="288" w:lineRule="auto"/>
              <w:jc w:val="center"/>
              <w:rPr>
                <w:rFonts w:ascii="Times New Roman" w:hAnsi="Times New Roman" w:cs="Times New Roman"/>
                <w:b/>
                <w:sz w:val="24"/>
                <w:szCs w:val="24"/>
              </w:rPr>
            </w:pPr>
            <w:r w:rsidRPr="00B474F9">
              <w:rPr>
                <w:rFonts w:ascii="Times New Roman" w:hAnsi="Times New Roman" w:cs="Times New Roman"/>
                <w:b/>
                <w:sz w:val="24"/>
                <w:szCs w:val="24"/>
              </w:rPr>
              <w:t>Количество</w:t>
            </w:r>
          </w:p>
        </w:tc>
      </w:tr>
      <w:tr w:rsidR="00552089" w:rsidRPr="00B474F9" w14:paraId="2597CE44" w14:textId="77777777" w:rsidTr="00B55E6D">
        <w:tc>
          <w:tcPr>
            <w:tcW w:w="704" w:type="dxa"/>
          </w:tcPr>
          <w:p w14:paraId="02BC3402" w14:textId="77777777" w:rsidR="00BB0CD3" w:rsidRPr="00B474F9" w:rsidRDefault="00BB0CD3" w:rsidP="00F765C0">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1</w:t>
            </w:r>
          </w:p>
        </w:tc>
        <w:tc>
          <w:tcPr>
            <w:tcW w:w="6521" w:type="dxa"/>
          </w:tcPr>
          <w:p w14:paraId="0923EE19" w14:textId="77777777" w:rsidR="00BB0CD3" w:rsidRPr="00B474F9" w:rsidRDefault="00BB0CD3" w:rsidP="00F765C0">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Стол рабочий для вспомогательного персонала, управляющего симуляционным оборудование</w:t>
            </w:r>
            <w:r w:rsidR="002B5094" w:rsidRPr="00B474F9">
              <w:rPr>
                <w:rFonts w:ascii="Times New Roman" w:hAnsi="Times New Roman" w:cs="Times New Roman"/>
                <w:sz w:val="24"/>
                <w:szCs w:val="24"/>
              </w:rPr>
              <w:t>м</w:t>
            </w:r>
          </w:p>
        </w:tc>
        <w:tc>
          <w:tcPr>
            <w:tcW w:w="2119" w:type="dxa"/>
            <w:vAlign w:val="center"/>
          </w:tcPr>
          <w:p w14:paraId="4271DF7E" w14:textId="77777777" w:rsidR="00BB0CD3" w:rsidRPr="00B474F9" w:rsidRDefault="00BB0CD3" w:rsidP="00B55E6D">
            <w:pPr>
              <w:pStyle w:val="a5"/>
              <w:spacing w:line="288" w:lineRule="auto"/>
              <w:jc w:val="center"/>
              <w:rPr>
                <w:rFonts w:ascii="Times New Roman" w:hAnsi="Times New Roman" w:cs="Times New Roman"/>
                <w:sz w:val="24"/>
                <w:szCs w:val="24"/>
              </w:rPr>
            </w:pPr>
            <w:r w:rsidRPr="00B474F9">
              <w:rPr>
                <w:rFonts w:ascii="Times New Roman" w:hAnsi="Times New Roman" w:cs="Times New Roman"/>
                <w:sz w:val="24"/>
                <w:szCs w:val="24"/>
              </w:rPr>
              <w:t>1 шт.</w:t>
            </w:r>
          </w:p>
        </w:tc>
      </w:tr>
      <w:tr w:rsidR="00552089" w:rsidRPr="00B474F9" w14:paraId="504732FF" w14:textId="77777777" w:rsidTr="00B55E6D">
        <w:tc>
          <w:tcPr>
            <w:tcW w:w="704" w:type="dxa"/>
          </w:tcPr>
          <w:p w14:paraId="4BD0C7AA" w14:textId="77777777" w:rsidR="00BB0CD3" w:rsidRPr="00B474F9" w:rsidRDefault="00BB0CD3" w:rsidP="00F765C0">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2</w:t>
            </w:r>
          </w:p>
        </w:tc>
        <w:tc>
          <w:tcPr>
            <w:tcW w:w="6521" w:type="dxa"/>
          </w:tcPr>
          <w:p w14:paraId="2388B11B" w14:textId="77777777" w:rsidR="00BB0CD3" w:rsidRPr="00B474F9" w:rsidRDefault="00BB0CD3" w:rsidP="00F765C0">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Стул для вспомогательного персонала, управляющего симуляционным оборудование</w:t>
            </w:r>
            <w:r w:rsidR="002B5094" w:rsidRPr="00B474F9">
              <w:rPr>
                <w:rFonts w:ascii="Times New Roman" w:hAnsi="Times New Roman" w:cs="Times New Roman"/>
                <w:sz w:val="24"/>
                <w:szCs w:val="24"/>
              </w:rPr>
              <w:t>м</w:t>
            </w:r>
          </w:p>
        </w:tc>
        <w:tc>
          <w:tcPr>
            <w:tcW w:w="2119" w:type="dxa"/>
            <w:vAlign w:val="center"/>
          </w:tcPr>
          <w:p w14:paraId="4DFF254F" w14:textId="77777777" w:rsidR="00BB0CD3" w:rsidRPr="00B474F9" w:rsidRDefault="00BB0CD3" w:rsidP="00B55E6D">
            <w:pPr>
              <w:pStyle w:val="a5"/>
              <w:spacing w:line="288" w:lineRule="auto"/>
              <w:jc w:val="center"/>
              <w:rPr>
                <w:rFonts w:ascii="Times New Roman" w:hAnsi="Times New Roman" w:cs="Times New Roman"/>
                <w:sz w:val="24"/>
                <w:szCs w:val="24"/>
              </w:rPr>
            </w:pPr>
            <w:r w:rsidRPr="00B474F9">
              <w:rPr>
                <w:rFonts w:ascii="Times New Roman" w:hAnsi="Times New Roman" w:cs="Times New Roman"/>
                <w:sz w:val="24"/>
                <w:szCs w:val="24"/>
              </w:rPr>
              <w:t>1 шт.</w:t>
            </w:r>
          </w:p>
        </w:tc>
      </w:tr>
      <w:tr w:rsidR="00552089" w:rsidRPr="00B474F9" w14:paraId="37893B6A" w14:textId="77777777" w:rsidTr="00B55E6D">
        <w:tc>
          <w:tcPr>
            <w:tcW w:w="704" w:type="dxa"/>
          </w:tcPr>
          <w:p w14:paraId="567C3EAC" w14:textId="77777777" w:rsidR="00BB0CD3" w:rsidRPr="00B474F9" w:rsidRDefault="00BB0CD3" w:rsidP="00F765C0">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3</w:t>
            </w:r>
          </w:p>
        </w:tc>
        <w:tc>
          <w:tcPr>
            <w:tcW w:w="6521" w:type="dxa"/>
          </w:tcPr>
          <w:p w14:paraId="777D24BF" w14:textId="77777777" w:rsidR="00BB0CD3" w:rsidRPr="00B474F9" w:rsidRDefault="00BB0CD3" w:rsidP="00F765C0">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Персональный компьютер, управляющий симуляционным оборудованием/ блок управления. Микрофон</w:t>
            </w:r>
          </w:p>
        </w:tc>
        <w:tc>
          <w:tcPr>
            <w:tcW w:w="2119" w:type="dxa"/>
            <w:vAlign w:val="center"/>
          </w:tcPr>
          <w:p w14:paraId="16F7B28B" w14:textId="77777777" w:rsidR="00BB0CD3" w:rsidRPr="00B474F9" w:rsidRDefault="00BB0CD3" w:rsidP="00B55E6D">
            <w:pPr>
              <w:pStyle w:val="a5"/>
              <w:spacing w:line="288" w:lineRule="auto"/>
              <w:jc w:val="center"/>
              <w:rPr>
                <w:rFonts w:ascii="Times New Roman" w:hAnsi="Times New Roman" w:cs="Times New Roman"/>
                <w:sz w:val="24"/>
                <w:szCs w:val="24"/>
              </w:rPr>
            </w:pPr>
            <w:r w:rsidRPr="00B474F9">
              <w:rPr>
                <w:rFonts w:ascii="Times New Roman" w:hAnsi="Times New Roman" w:cs="Times New Roman"/>
                <w:sz w:val="24"/>
                <w:szCs w:val="24"/>
              </w:rPr>
              <w:t>1 шт.</w:t>
            </w:r>
          </w:p>
        </w:tc>
      </w:tr>
      <w:tr w:rsidR="00552089" w:rsidRPr="00B474F9" w14:paraId="013B4A7B" w14:textId="77777777" w:rsidTr="00B55E6D">
        <w:tc>
          <w:tcPr>
            <w:tcW w:w="704" w:type="dxa"/>
          </w:tcPr>
          <w:p w14:paraId="26B91ED6" w14:textId="77777777" w:rsidR="000B7412" w:rsidRPr="00B474F9" w:rsidRDefault="000B7412" w:rsidP="00F765C0">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4</w:t>
            </w:r>
          </w:p>
        </w:tc>
        <w:tc>
          <w:tcPr>
            <w:tcW w:w="6521" w:type="dxa"/>
          </w:tcPr>
          <w:p w14:paraId="26E0BC9A" w14:textId="2961A219" w:rsidR="000B7412" w:rsidRPr="00B474F9" w:rsidRDefault="00DF1192" w:rsidP="00DF1192">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Акушерский стол-</w:t>
            </w:r>
            <w:r w:rsidR="000B7412" w:rsidRPr="00B474F9">
              <w:rPr>
                <w:rFonts w:ascii="Times New Roman" w:hAnsi="Times New Roman" w:cs="Times New Roman"/>
                <w:sz w:val="24"/>
                <w:szCs w:val="24"/>
              </w:rPr>
              <w:t xml:space="preserve">кресло для размещения </w:t>
            </w:r>
            <w:r w:rsidRPr="00B474F9">
              <w:rPr>
                <w:rFonts w:ascii="Times New Roman" w:hAnsi="Times New Roman" w:cs="Times New Roman"/>
                <w:sz w:val="24"/>
                <w:szCs w:val="24"/>
              </w:rPr>
              <w:t xml:space="preserve">манекена-симулятора беременной </w:t>
            </w:r>
          </w:p>
        </w:tc>
        <w:tc>
          <w:tcPr>
            <w:tcW w:w="2119" w:type="dxa"/>
            <w:vAlign w:val="center"/>
          </w:tcPr>
          <w:p w14:paraId="16B03704" w14:textId="77777777" w:rsidR="000B7412" w:rsidRPr="00B474F9" w:rsidRDefault="000B7412" w:rsidP="00B55E6D">
            <w:pPr>
              <w:pStyle w:val="a5"/>
              <w:spacing w:line="288" w:lineRule="auto"/>
              <w:jc w:val="center"/>
              <w:rPr>
                <w:rFonts w:ascii="Times New Roman" w:hAnsi="Times New Roman" w:cs="Times New Roman"/>
                <w:sz w:val="24"/>
                <w:szCs w:val="24"/>
              </w:rPr>
            </w:pPr>
            <w:r w:rsidRPr="00B474F9">
              <w:rPr>
                <w:rFonts w:ascii="Times New Roman" w:hAnsi="Times New Roman" w:cs="Times New Roman"/>
                <w:sz w:val="24"/>
                <w:szCs w:val="24"/>
              </w:rPr>
              <w:t>1 шт.</w:t>
            </w:r>
          </w:p>
        </w:tc>
      </w:tr>
      <w:tr w:rsidR="00552089" w:rsidRPr="00B474F9" w14:paraId="0E3652EB" w14:textId="77777777" w:rsidTr="00B55E6D">
        <w:tc>
          <w:tcPr>
            <w:tcW w:w="704" w:type="dxa"/>
          </w:tcPr>
          <w:p w14:paraId="617E806E" w14:textId="44B20144" w:rsidR="00E77077" w:rsidRPr="00B474F9" w:rsidRDefault="00DF1192" w:rsidP="00F765C0">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5</w:t>
            </w:r>
          </w:p>
        </w:tc>
        <w:tc>
          <w:tcPr>
            <w:tcW w:w="6521" w:type="dxa"/>
          </w:tcPr>
          <w:p w14:paraId="4D11E2C3" w14:textId="77777777" w:rsidR="00E77077" w:rsidRPr="00B474F9" w:rsidRDefault="00E77077" w:rsidP="00F765C0">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 xml:space="preserve">Раковина с однорычажным смесителем </w:t>
            </w:r>
            <w:r w:rsidR="002B5094" w:rsidRPr="00B474F9">
              <w:rPr>
                <w:rStyle w:val="af4"/>
                <w:rFonts w:ascii="Times New Roman" w:hAnsi="Times New Roman" w:cs="Times New Roman"/>
                <w:sz w:val="24"/>
                <w:szCs w:val="24"/>
              </w:rPr>
              <w:footnoteReference w:id="3"/>
            </w:r>
            <w:r w:rsidRPr="00B474F9">
              <w:rPr>
                <w:rFonts w:ascii="Times New Roman" w:hAnsi="Times New Roman" w:cs="Times New Roman"/>
                <w:sz w:val="24"/>
                <w:szCs w:val="24"/>
              </w:rPr>
              <w:t>(допускается имитация)</w:t>
            </w:r>
          </w:p>
        </w:tc>
        <w:tc>
          <w:tcPr>
            <w:tcW w:w="2119" w:type="dxa"/>
            <w:vAlign w:val="center"/>
          </w:tcPr>
          <w:p w14:paraId="423534C5" w14:textId="77777777" w:rsidR="00E77077" w:rsidRPr="00B474F9" w:rsidRDefault="00E77077" w:rsidP="00B55E6D">
            <w:pPr>
              <w:pStyle w:val="a5"/>
              <w:spacing w:line="288" w:lineRule="auto"/>
              <w:jc w:val="center"/>
              <w:rPr>
                <w:rFonts w:ascii="Times New Roman" w:hAnsi="Times New Roman" w:cs="Times New Roman"/>
                <w:sz w:val="24"/>
                <w:szCs w:val="24"/>
              </w:rPr>
            </w:pPr>
            <w:r w:rsidRPr="00B474F9">
              <w:rPr>
                <w:rFonts w:ascii="Times New Roman" w:hAnsi="Times New Roman" w:cs="Times New Roman"/>
                <w:sz w:val="24"/>
                <w:szCs w:val="24"/>
              </w:rPr>
              <w:t>1 шт.</w:t>
            </w:r>
          </w:p>
        </w:tc>
      </w:tr>
      <w:tr w:rsidR="00552089" w:rsidRPr="00B474F9" w14:paraId="4CCE53FC" w14:textId="77777777" w:rsidTr="00B55E6D">
        <w:tc>
          <w:tcPr>
            <w:tcW w:w="704" w:type="dxa"/>
          </w:tcPr>
          <w:p w14:paraId="5517C3AF" w14:textId="76F2175F" w:rsidR="00E77077" w:rsidRPr="00B474F9" w:rsidRDefault="00DF1192" w:rsidP="00F765C0">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6</w:t>
            </w:r>
          </w:p>
        </w:tc>
        <w:tc>
          <w:tcPr>
            <w:tcW w:w="6521" w:type="dxa"/>
          </w:tcPr>
          <w:p w14:paraId="0BBAE0E7" w14:textId="77777777" w:rsidR="00E77077" w:rsidRPr="00B474F9" w:rsidRDefault="00E77077" w:rsidP="00F765C0">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Диспенсер для одноразовых полотенец (допускается имитация)</w:t>
            </w:r>
          </w:p>
        </w:tc>
        <w:tc>
          <w:tcPr>
            <w:tcW w:w="2119" w:type="dxa"/>
            <w:vAlign w:val="center"/>
          </w:tcPr>
          <w:p w14:paraId="1B52A69B" w14:textId="77777777" w:rsidR="00E77077" w:rsidRPr="00B474F9" w:rsidRDefault="00E77077" w:rsidP="00B55E6D">
            <w:pPr>
              <w:pStyle w:val="a5"/>
              <w:spacing w:line="288" w:lineRule="auto"/>
              <w:jc w:val="center"/>
              <w:rPr>
                <w:rFonts w:ascii="Times New Roman" w:hAnsi="Times New Roman" w:cs="Times New Roman"/>
                <w:sz w:val="24"/>
                <w:szCs w:val="24"/>
              </w:rPr>
            </w:pPr>
            <w:r w:rsidRPr="00B474F9">
              <w:rPr>
                <w:rFonts w:ascii="Times New Roman" w:hAnsi="Times New Roman" w:cs="Times New Roman"/>
                <w:sz w:val="24"/>
                <w:szCs w:val="24"/>
              </w:rPr>
              <w:t>1 шт.</w:t>
            </w:r>
          </w:p>
        </w:tc>
      </w:tr>
      <w:tr w:rsidR="00552089" w:rsidRPr="00B474F9" w14:paraId="6150B8FB" w14:textId="77777777" w:rsidTr="00B55E6D">
        <w:tc>
          <w:tcPr>
            <w:tcW w:w="704" w:type="dxa"/>
          </w:tcPr>
          <w:p w14:paraId="2278D5EC" w14:textId="77777777" w:rsidR="00E77077" w:rsidRPr="00B474F9" w:rsidRDefault="00E77077" w:rsidP="00F765C0">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8</w:t>
            </w:r>
          </w:p>
        </w:tc>
        <w:tc>
          <w:tcPr>
            <w:tcW w:w="6521" w:type="dxa"/>
          </w:tcPr>
          <w:p w14:paraId="10B37D61" w14:textId="77777777" w:rsidR="00E77077" w:rsidRPr="00B474F9" w:rsidRDefault="00E77077" w:rsidP="00F765C0">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Диспенсер для жидкого мыла (допускается имитация)</w:t>
            </w:r>
          </w:p>
        </w:tc>
        <w:tc>
          <w:tcPr>
            <w:tcW w:w="2119" w:type="dxa"/>
            <w:vAlign w:val="center"/>
          </w:tcPr>
          <w:p w14:paraId="50DDA005" w14:textId="77777777" w:rsidR="00E77077" w:rsidRPr="00B474F9" w:rsidRDefault="00E77077" w:rsidP="00B55E6D">
            <w:pPr>
              <w:pStyle w:val="a5"/>
              <w:spacing w:line="288" w:lineRule="auto"/>
              <w:jc w:val="center"/>
              <w:rPr>
                <w:rFonts w:ascii="Times New Roman" w:hAnsi="Times New Roman" w:cs="Times New Roman"/>
                <w:sz w:val="24"/>
                <w:szCs w:val="24"/>
              </w:rPr>
            </w:pPr>
            <w:r w:rsidRPr="00B474F9">
              <w:rPr>
                <w:rFonts w:ascii="Times New Roman" w:hAnsi="Times New Roman" w:cs="Times New Roman"/>
                <w:sz w:val="24"/>
                <w:szCs w:val="24"/>
              </w:rPr>
              <w:t>1 шт.</w:t>
            </w:r>
          </w:p>
        </w:tc>
      </w:tr>
      <w:tr w:rsidR="00E77077" w:rsidRPr="00B474F9" w14:paraId="1B46E689" w14:textId="77777777" w:rsidTr="00B55E6D">
        <w:tc>
          <w:tcPr>
            <w:tcW w:w="704" w:type="dxa"/>
          </w:tcPr>
          <w:p w14:paraId="70D554DD" w14:textId="77777777" w:rsidR="00E77077" w:rsidRPr="00B474F9" w:rsidRDefault="00E77077" w:rsidP="00F765C0">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lastRenderedPageBreak/>
              <w:t>9</w:t>
            </w:r>
          </w:p>
        </w:tc>
        <w:tc>
          <w:tcPr>
            <w:tcW w:w="6521" w:type="dxa"/>
          </w:tcPr>
          <w:p w14:paraId="4325A0C4" w14:textId="77777777" w:rsidR="00E77077" w:rsidRPr="00B474F9" w:rsidRDefault="00E77077" w:rsidP="00F765C0">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Настенные часы с секундной стрелкой</w:t>
            </w:r>
          </w:p>
        </w:tc>
        <w:tc>
          <w:tcPr>
            <w:tcW w:w="2119" w:type="dxa"/>
            <w:vAlign w:val="center"/>
          </w:tcPr>
          <w:p w14:paraId="15954A0F" w14:textId="77777777" w:rsidR="00E77077" w:rsidRPr="00B474F9" w:rsidRDefault="00E77077" w:rsidP="00B55E6D">
            <w:pPr>
              <w:pStyle w:val="a5"/>
              <w:spacing w:line="288" w:lineRule="auto"/>
              <w:jc w:val="center"/>
              <w:rPr>
                <w:rFonts w:ascii="Times New Roman" w:hAnsi="Times New Roman" w:cs="Times New Roman"/>
                <w:sz w:val="24"/>
                <w:szCs w:val="24"/>
              </w:rPr>
            </w:pPr>
            <w:r w:rsidRPr="00B474F9">
              <w:rPr>
                <w:rFonts w:ascii="Times New Roman" w:hAnsi="Times New Roman" w:cs="Times New Roman"/>
                <w:sz w:val="24"/>
                <w:szCs w:val="24"/>
              </w:rPr>
              <w:t>1 шт.</w:t>
            </w:r>
          </w:p>
        </w:tc>
      </w:tr>
    </w:tbl>
    <w:p w14:paraId="0A06DB62" w14:textId="77777777" w:rsidR="00BB0CD3" w:rsidRPr="00B474F9" w:rsidRDefault="00BB0CD3" w:rsidP="00F765C0">
      <w:pPr>
        <w:pStyle w:val="a5"/>
        <w:spacing w:line="288" w:lineRule="auto"/>
        <w:jc w:val="both"/>
        <w:rPr>
          <w:rFonts w:ascii="Times New Roman" w:hAnsi="Times New Roman" w:cs="Times New Roman"/>
          <w:sz w:val="24"/>
          <w:szCs w:val="24"/>
        </w:rPr>
      </w:pPr>
    </w:p>
    <w:p w14:paraId="7E428B6D" w14:textId="77777777" w:rsidR="00507272" w:rsidRPr="00B474F9" w:rsidRDefault="00507272" w:rsidP="00F765C0">
      <w:pPr>
        <w:pStyle w:val="a5"/>
        <w:spacing w:line="288" w:lineRule="auto"/>
        <w:jc w:val="both"/>
        <w:rPr>
          <w:rFonts w:ascii="Times New Roman" w:hAnsi="Times New Roman" w:cs="Times New Roman"/>
          <w:sz w:val="24"/>
          <w:szCs w:val="24"/>
        </w:rPr>
      </w:pPr>
    </w:p>
    <w:p w14:paraId="59EBC7B0" w14:textId="77777777" w:rsidR="000942F2" w:rsidRPr="00B474F9" w:rsidRDefault="00BB0CD3" w:rsidP="00F765C0">
      <w:pPr>
        <w:pStyle w:val="a5"/>
        <w:spacing w:line="288" w:lineRule="auto"/>
        <w:jc w:val="both"/>
        <w:rPr>
          <w:rFonts w:ascii="Times New Roman" w:hAnsi="Times New Roman" w:cs="Times New Roman"/>
          <w:sz w:val="24"/>
          <w:szCs w:val="24"/>
        </w:rPr>
      </w:pPr>
      <w:r w:rsidRPr="00B474F9">
        <w:rPr>
          <w:rFonts w:ascii="Times New Roman" w:hAnsi="Times New Roman" w:cs="Times New Roman"/>
          <w:sz w:val="24"/>
          <w:szCs w:val="24"/>
        </w:rPr>
        <w:t xml:space="preserve">2. Перечень медицинского оборудования (таблица </w:t>
      </w:r>
      <w:r w:rsidR="00B55E6D" w:rsidRPr="00B474F9">
        <w:rPr>
          <w:rFonts w:ascii="Times New Roman" w:hAnsi="Times New Roman" w:cs="Times New Roman"/>
          <w:sz w:val="24"/>
          <w:szCs w:val="24"/>
        </w:rPr>
        <w:t>4</w:t>
      </w:r>
      <w:r w:rsidRPr="00B474F9">
        <w:rPr>
          <w:rFonts w:ascii="Times New Roman" w:hAnsi="Times New Roman" w:cs="Times New Roman"/>
          <w:sz w:val="24"/>
          <w:szCs w:val="24"/>
        </w:rPr>
        <w:t>)</w:t>
      </w:r>
    </w:p>
    <w:p w14:paraId="15A99BAE" w14:textId="77777777" w:rsidR="00624C9B" w:rsidRPr="00B474F9" w:rsidRDefault="00624C9B" w:rsidP="00624C9B">
      <w:pPr>
        <w:pStyle w:val="a5"/>
        <w:spacing w:line="288" w:lineRule="auto"/>
        <w:rPr>
          <w:rFonts w:ascii="Times New Roman" w:hAnsi="Times New Roman" w:cs="Times New Roman"/>
          <w:sz w:val="24"/>
          <w:szCs w:val="24"/>
        </w:rPr>
      </w:pPr>
    </w:p>
    <w:p w14:paraId="050F1DE7" w14:textId="46C05C94" w:rsidR="000942F2" w:rsidRPr="00B474F9" w:rsidRDefault="00EF4D9C" w:rsidP="00974999">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 xml:space="preserve">Таблица </w:t>
      </w:r>
      <w:r w:rsidR="00B55E6D" w:rsidRPr="00B474F9">
        <w:rPr>
          <w:rFonts w:ascii="Times New Roman" w:hAnsi="Times New Roman" w:cs="Times New Roman"/>
          <w:sz w:val="24"/>
          <w:szCs w:val="24"/>
        </w:rPr>
        <w:t>4</w:t>
      </w:r>
      <w:r w:rsidR="00624C9B" w:rsidRPr="00B474F9">
        <w:rPr>
          <w:rFonts w:ascii="Times New Roman" w:hAnsi="Times New Roman" w:cs="Times New Roman"/>
          <w:sz w:val="24"/>
          <w:szCs w:val="24"/>
        </w:rPr>
        <w:t xml:space="preserve">. </w:t>
      </w:r>
      <w:r w:rsidR="00B55E6D" w:rsidRPr="00B474F9">
        <w:rPr>
          <w:rFonts w:ascii="Times New Roman" w:hAnsi="Times New Roman" w:cs="Times New Roman"/>
          <w:sz w:val="24"/>
          <w:szCs w:val="24"/>
        </w:rPr>
        <w:t>Перечень медицинского оборудования</w:t>
      </w:r>
    </w:p>
    <w:tbl>
      <w:tblPr>
        <w:tblStyle w:val="a4"/>
        <w:tblW w:w="0" w:type="auto"/>
        <w:tblInd w:w="108" w:type="dxa"/>
        <w:tblLook w:val="04A0" w:firstRow="1" w:lastRow="0" w:firstColumn="1" w:lastColumn="0" w:noHBand="0" w:noVBand="1"/>
      </w:tblPr>
      <w:tblGrid>
        <w:gridCol w:w="846"/>
        <w:gridCol w:w="6374"/>
        <w:gridCol w:w="2242"/>
      </w:tblGrid>
      <w:tr w:rsidR="007B583E" w:rsidRPr="00B474F9" w14:paraId="366FEADE" w14:textId="77777777" w:rsidTr="00974999">
        <w:trPr>
          <w:trHeight w:val="340"/>
        </w:trPr>
        <w:tc>
          <w:tcPr>
            <w:tcW w:w="851" w:type="dxa"/>
            <w:vAlign w:val="center"/>
          </w:tcPr>
          <w:p w14:paraId="2AF308E5" w14:textId="77777777" w:rsidR="007B583E" w:rsidRPr="00B474F9" w:rsidRDefault="007B583E" w:rsidP="00974999">
            <w:pPr>
              <w:pStyle w:val="a3"/>
              <w:ind w:left="142"/>
              <w:jc w:val="center"/>
              <w:rPr>
                <w:rFonts w:ascii="Times New Roman" w:hAnsi="Times New Roman" w:cs="Times New Roman"/>
                <w:b/>
                <w:sz w:val="24"/>
                <w:szCs w:val="24"/>
              </w:rPr>
            </w:pPr>
            <w:r w:rsidRPr="00B474F9">
              <w:rPr>
                <w:rFonts w:ascii="Times New Roman" w:hAnsi="Times New Roman" w:cs="Times New Roman"/>
                <w:b/>
                <w:sz w:val="24"/>
                <w:szCs w:val="24"/>
              </w:rPr>
              <w:t>№ п/п</w:t>
            </w:r>
          </w:p>
        </w:tc>
        <w:tc>
          <w:tcPr>
            <w:tcW w:w="6520" w:type="dxa"/>
            <w:vAlign w:val="center"/>
          </w:tcPr>
          <w:p w14:paraId="48A90219" w14:textId="77777777" w:rsidR="007B583E" w:rsidRPr="00B474F9" w:rsidRDefault="007B583E" w:rsidP="00974999">
            <w:pPr>
              <w:pStyle w:val="a3"/>
              <w:ind w:left="142"/>
              <w:jc w:val="center"/>
              <w:rPr>
                <w:rFonts w:ascii="Times New Roman" w:hAnsi="Times New Roman" w:cs="Times New Roman"/>
                <w:b/>
                <w:sz w:val="24"/>
                <w:szCs w:val="24"/>
              </w:rPr>
            </w:pPr>
            <w:r w:rsidRPr="00B474F9">
              <w:rPr>
                <w:rFonts w:ascii="Times New Roman" w:hAnsi="Times New Roman" w:cs="Times New Roman"/>
                <w:b/>
                <w:sz w:val="24"/>
                <w:szCs w:val="24"/>
              </w:rPr>
              <w:t>Перечень медицинского оборудования</w:t>
            </w:r>
          </w:p>
        </w:tc>
        <w:tc>
          <w:tcPr>
            <w:tcW w:w="2268" w:type="dxa"/>
          </w:tcPr>
          <w:p w14:paraId="16C248CF" w14:textId="77777777" w:rsidR="007B583E" w:rsidRPr="00B474F9" w:rsidRDefault="007B583E" w:rsidP="00974999">
            <w:pPr>
              <w:pStyle w:val="a3"/>
              <w:ind w:left="0"/>
              <w:jc w:val="center"/>
              <w:rPr>
                <w:rFonts w:ascii="Times New Roman" w:hAnsi="Times New Roman" w:cs="Times New Roman"/>
                <w:b/>
                <w:sz w:val="24"/>
                <w:szCs w:val="24"/>
              </w:rPr>
            </w:pPr>
            <w:r w:rsidRPr="00B474F9">
              <w:rPr>
                <w:rFonts w:ascii="Times New Roman" w:hAnsi="Times New Roman" w:cs="Times New Roman"/>
                <w:b/>
                <w:sz w:val="24"/>
                <w:szCs w:val="24"/>
              </w:rPr>
              <w:t>Количество</w:t>
            </w:r>
          </w:p>
        </w:tc>
      </w:tr>
      <w:tr w:rsidR="007B583E" w:rsidRPr="00B474F9" w14:paraId="3EA5A0FE" w14:textId="77777777" w:rsidTr="00974999">
        <w:trPr>
          <w:trHeight w:val="340"/>
        </w:trPr>
        <w:tc>
          <w:tcPr>
            <w:tcW w:w="851" w:type="dxa"/>
            <w:vAlign w:val="center"/>
          </w:tcPr>
          <w:p w14:paraId="7E920CED" w14:textId="77777777" w:rsidR="007B583E" w:rsidRPr="00B474F9" w:rsidRDefault="007B583E" w:rsidP="00033949">
            <w:pPr>
              <w:pStyle w:val="a3"/>
              <w:numPr>
                <w:ilvl w:val="0"/>
                <w:numId w:val="10"/>
              </w:numPr>
              <w:suppressAutoHyphens/>
              <w:ind w:left="142" w:firstLine="0"/>
              <w:rPr>
                <w:rFonts w:ascii="Times New Roman" w:hAnsi="Times New Roman" w:cs="Times New Roman"/>
                <w:sz w:val="24"/>
                <w:szCs w:val="24"/>
              </w:rPr>
            </w:pPr>
          </w:p>
        </w:tc>
        <w:tc>
          <w:tcPr>
            <w:tcW w:w="6520" w:type="dxa"/>
            <w:vAlign w:val="center"/>
          </w:tcPr>
          <w:p w14:paraId="4406EED6" w14:textId="77777777" w:rsidR="007B583E" w:rsidRPr="00B474F9" w:rsidRDefault="007B583E" w:rsidP="00974999">
            <w:pPr>
              <w:rPr>
                <w:rFonts w:ascii="Times New Roman" w:hAnsi="Times New Roman" w:cs="Times New Roman"/>
                <w:sz w:val="24"/>
                <w:szCs w:val="24"/>
              </w:rPr>
            </w:pPr>
            <w:r w:rsidRPr="00B474F9">
              <w:rPr>
                <w:rFonts w:ascii="Times New Roman" w:hAnsi="Times New Roman" w:cs="Times New Roman"/>
                <w:sz w:val="24"/>
                <w:szCs w:val="24"/>
              </w:rPr>
              <w:t>Столик инструментальный</w:t>
            </w:r>
          </w:p>
        </w:tc>
        <w:tc>
          <w:tcPr>
            <w:tcW w:w="2268" w:type="dxa"/>
            <w:vAlign w:val="center"/>
          </w:tcPr>
          <w:p w14:paraId="590562A1" w14:textId="77777777" w:rsidR="007B583E" w:rsidRPr="00B474F9" w:rsidRDefault="007B583E" w:rsidP="00974999">
            <w:pPr>
              <w:jc w:val="center"/>
              <w:rPr>
                <w:rFonts w:ascii="Times New Roman" w:hAnsi="Times New Roman" w:cs="Times New Roman"/>
                <w:sz w:val="24"/>
                <w:szCs w:val="24"/>
              </w:rPr>
            </w:pPr>
            <w:r w:rsidRPr="00B474F9">
              <w:rPr>
                <w:rFonts w:ascii="Times New Roman" w:hAnsi="Times New Roman" w:cs="Times New Roman"/>
                <w:sz w:val="24"/>
                <w:szCs w:val="24"/>
              </w:rPr>
              <w:t>1 шт.</w:t>
            </w:r>
          </w:p>
        </w:tc>
      </w:tr>
      <w:tr w:rsidR="007B583E" w:rsidRPr="00B474F9" w14:paraId="58E42060" w14:textId="77777777" w:rsidTr="00974999">
        <w:trPr>
          <w:trHeight w:val="340"/>
        </w:trPr>
        <w:tc>
          <w:tcPr>
            <w:tcW w:w="851" w:type="dxa"/>
            <w:vAlign w:val="center"/>
          </w:tcPr>
          <w:p w14:paraId="731DF654" w14:textId="77777777" w:rsidR="007B583E" w:rsidRPr="00B474F9" w:rsidRDefault="007B583E" w:rsidP="00033949">
            <w:pPr>
              <w:pStyle w:val="a3"/>
              <w:numPr>
                <w:ilvl w:val="0"/>
                <w:numId w:val="10"/>
              </w:numPr>
              <w:suppressAutoHyphens/>
              <w:ind w:left="142" w:firstLine="0"/>
              <w:rPr>
                <w:rFonts w:ascii="Times New Roman" w:hAnsi="Times New Roman" w:cs="Times New Roman"/>
                <w:sz w:val="24"/>
                <w:szCs w:val="24"/>
              </w:rPr>
            </w:pPr>
          </w:p>
        </w:tc>
        <w:tc>
          <w:tcPr>
            <w:tcW w:w="6520" w:type="dxa"/>
            <w:vAlign w:val="center"/>
          </w:tcPr>
          <w:p w14:paraId="5F7FEE59" w14:textId="40980A85" w:rsidR="007B583E" w:rsidRPr="00B474F9" w:rsidRDefault="007B583E" w:rsidP="00974999">
            <w:pPr>
              <w:rPr>
                <w:rFonts w:ascii="Times New Roman" w:hAnsi="Times New Roman" w:cs="Times New Roman"/>
                <w:sz w:val="24"/>
                <w:szCs w:val="24"/>
              </w:rPr>
            </w:pPr>
            <w:r w:rsidRPr="00B474F9">
              <w:rPr>
                <w:rFonts w:ascii="Times New Roman" w:hAnsi="Times New Roman" w:cs="Times New Roman"/>
                <w:sz w:val="24"/>
                <w:szCs w:val="24"/>
              </w:rPr>
              <w:t>Функциональная кровать для приема родов для размещения симулятора роженицы</w:t>
            </w:r>
          </w:p>
        </w:tc>
        <w:tc>
          <w:tcPr>
            <w:tcW w:w="2268" w:type="dxa"/>
            <w:vAlign w:val="center"/>
          </w:tcPr>
          <w:p w14:paraId="49E7B3A8" w14:textId="77777777" w:rsidR="007B583E" w:rsidRPr="00B474F9" w:rsidRDefault="007B583E" w:rsidP="00974999">
            <w:pPr>
              <w:pStyle w:val="a3"/>
              <w:ind w:left="0"/>
              <w:jc w:val="center"/>
              <w:rPr>
                <w:rFonts w:ascii="Times New Roman" w:hAnsi="Times New Roman" w:cs="Times New Roman"/>
                <w:sz w:val="24"/>
                <w:szCs w:val="24"/>
              </w:rPr>
            </w:pPr>
            <w:r w:rsidRPr="00B474F9">
              <w:rPr>
                <w:rFonts w:ascii="Times New Roman" w:hAnsi="Times New Roman" w:cs="Times New Roman"/>
                <w:sz w:val="24"/>
                <w:szCs w:val="24"/>
              </w:rPr>
              <w:t>1 шт.</w:t>
            </w:r>
          </w:p>
        </w:tc>
      </w:tr>
      <w:tr w:rsidR="007B583E" w:rsidRPr="00B474F9" w14:paraId="6CA826E5" w14:textId="77777777" w:rsidTr="00974999">
        <w:trPr>
          <w:trHeight w:val="340"/>
        </w:trPr>
        <w:tc>
          <w:tcPr>
            <w:tcW w:w="851" w:type="dxa"/>
            <w:vAlign w:val="center"/>
          </w:tcPr>
          <w:p w14:paraId="42BAF5BD" w14:textId="77777777" w:rsidR="007B583E" w:rsidRPr="00B474F9" w:rsidRDefault="007B583E" w:rsidP="00033949">
            <w:pPr>
              <w:pStyle w:val="a3"/>
              <w:numPr>
                <w:ilvl w:val="0"/>
                <w:numId w:val="10"/>
              </w:numPr>
              <w:suppressAutoHyphens/>
              <w:ind w:left="142" w:firstLine="0"/>
              <w:rPr>
                <w:rFonts w:ascii="Times New Roman" w:hAnsi="Times New Roman" w:cs="Times New Roman"/>
                <w:sz w:val="24"/>
                <w:szCs w:val="24"/>
              </w:rPr>
            </w:pPr>
          </w:p>
        </w:tc>
        <w:tc>
          <w:tcPr>
            <w:tcW w:w="6520" w:type="dxa"/>
            <w:vAlign w:val="center"/>
          </w:tcPr>
          <w:p w14:paraId="19723EF6" w14:textId="77777777" w:rsidR="007B583E" w:rsidRPr="00B474F9" w:rsidRDefault="007B583E" w:rsidP="00974999">
            <w:pPr>
              <w:pStyle w:val="a3"/>
              <w:ind w:left="0"/>
              <w:rPr>
                <w:rFonts w:ascii="Times New Roman" w:hAnsi="Times New Roman" w:cs="Times New Roman"/>
                <w:sz w:val="24"/>
                <w:szCs w:val="24"/>
              </w:rPr>
            </w:pPr>
            <w:r w:rsidRPr="00B474F9">
              <w:rPr>
                <w:rFonts w:ascii="Times New Roman" w:hAnsi="Times New Roman" w:cs="Times New Roman"/>
                <w:sz w:val="24"/>
                <w:szCs w:val="24"/>
              </w:rPr>
              <w:t>Кардиомонитор фетальный дистанционный для контроля в родах (или распечатанные результаты кардиотокограмм нормального и патологического типов)</w:t>
            </w:r>
          </w:p>
        </w:tc>
        <w:tc>
          <w:tcPr>
            <w:tcW w:w="2268" w:type="dxa"/>
            <w:vAlign w:val="center"/>
          </w:tcPr>
          <w:p w14:paraId="4EE61B0A" w14:textId="77777777" w:rsidR="007B583E" w:rsidRPr="00B474F9" w:rsidRDefault="007B583E" w:rsidP="00974999">
            <w:pPr>
              <w:jc w:val="center"/>
              <w:rPr>
                <w:rFonts w:ascii="Times New Roman" w:hAnsi="Times New Roman" w:cs="Times New Roman"/>
                <w:sz w:val="24"/>
                <w:szCs w:val="24"/>
              </w:rPr>
            </w:pPr>
            <w:r w:rsidRPr="00B474F9">
              <w:rPr>
                <w:rFonts w:ascii="Times New Roman" w:hAnsi="Times New Roman" w:cs="Times New Roman"/>
                <w:sz w:val="24"/>
                <w:szCs w:val="24"/>
              </w:rPr>
              <w:t>1 шт.</w:t>
            </w:r>
          </w:p>
        </w:tc>
      </w:tr>
      <w:tr w:rsidR="007B583E" w:rsidRPr="00B474F9" w14:paraId="049AC7A1" w14:textId="77777777" w:rsidTr="00974999">
        <w:trPr>
          <w:trHeight w:val="340"/>
        </w:trPr>
        <w:tc>
          <w:tcPr>
            <w:tcW w:w="851" w:type="dxa"/>
            <w:vAlign w:val="center"/>
          </w:tcPr>
          <w:p w14:paraId="09E91E59" w14:textId="77777777" w:rsidR="007B583E" w:rsidRPr="00B474F9" w:rsidRDefault="007B583E" w:rsidP="00033949">
            <w:pPr>
              <w:pStyle w:val="a3"/>
              <w:numPr>
                <w:ilvl w:val="0"/>
                <w:numId w:val="10"/>
              </w:numPr>
              <w:suppressAutoHyphens/>
              <w:ind w:left="142" w:firstLine="0"/>
              <w:rPr>
                <w:rFonts w:ascii="Times New Roman" w:hAnsi="Times New Roman" w:cs="Times New Roman"/>
                <w:sz w:val="24"/>
                <w:szCs w:val="24"/>
              </w:rPr>
            </w:pPr>
          </w:p>
        </w:tc>
        <w:tc>
          <w:tcPr>
            <w:tcW w:w="6520" w:type="dxa"/>
            <w:vAlign w:val="center"/>
          </w:tcPr>
          <w:p w14:paraId="4F3DF940" w14:textId="1F73236F" w:rsidR="007B583E" w:rsidRPr="00B474F9" w:rsidRDefault="00974999" w:rsidP="00974999">
            <w:pPr>
              <w:tabs>
                <w:tab w:val="left" w:pos="426"/>
                <w:tab w:val="left" w:pos="1276"/>
              </w:tabs>
              <w:suppressAutoHyphens/>
              <w:spacing w:line="288" w:lineRule="auto"/>
              <w:rPr>
                <w:rFonts w:ascii="Times New Roman" w:hAnsi="Times New Roman"/>
                <w:szCs w:val="24"/>
              </w:rPr>
            </w:pPr>
            <w:r w:rsidRPr="00B474F9">
              <w:rPr>
                <w:rFonts w:ascii="Times New Roman" w:hAnsi="Times New Roman" w:cs="Times New Roman"/>
                <w:sz w:val="24"/>
                <w:szCs w:val="24"/>
              </w:rPr>
              <w:t>Зажим Кохера</w:t>
            </w:r>
          </w:p>
        </w:tc>
        <w:tc>
          <w:tcPr>
            <w:tcW w:w="2268" w:type="dxa"/>
            <w:vAlign w:val="center"/>
          </w:tcPr>
          <w:p w14:paraId="178FD994" w14:textId="77777777" w:rsidR="007B583E" w:rsidRPr="00B474F9" w:rsidRDefault="007B583E" w:rsidP="00974999">
            <w:pPr>
              <w:jc w:val="center"/>
              <w:rPr>
                <w:rFonts w:ascii="Times New Roman" w:hAnsi="Times New Roman" w:cs="Times New Roman"/>
                <w:sz w:val="24"/>
                <w:szCs w:val="24"/>
              </w:rPr>
            </w:pPr>
            <w:r w:rsidRPr="00B474F9">
              <w:rPr>
                <w:rFonts w:ascii="Times New Roman" w:hAnsi="Times New Roman" w:cs="Times New Roman"/>
                <w:sz w:val="24"/>
                <w:szCs w:val="24"/>
              </w:rPr>
              <w:t>1 шт.</w:t>
            </w:r>
          </w:p>
        </w:tc>
      </w:tr>
      <w:tr w:rsidR="007B583E" w:rsidRPr="00B474F9" w14:paraId="5A7936EC" w14:textId="77777777" w:rsidTr="00974999">
        <w:trPr>
          <w:trHeight w:val="340"/>
        </w:trPr>
        <w:tc>
          <w:tcPr>
            <w:tcW w:w="851" w:type="dxa"/>
            <w:vAlign w:val="center"/>
          </w:tcPr>
          <w:p w14:paraId="40E91C31" w14:textId="77777777" w:rsidR="007B583E" w:rsidRPr="00B474F9" w:rsidRDefault="007B583E" w:rsidP="00033949">
            <w:pPr>
              <w:pStyle w:val="a3"/>
              <w:numPr>
                <w:ilvl w:val="0"/>
                <w:numId w:val="10"/>
              </w:numPr>
              <w:suppressAutoHyphens/>
              <w:ind w:left="142" w:firstLine="0"/>
              <w:rPr>
                <w:rFonts w:ascii="Times New Roman" w:hAnsi="Times New Roman" w:cs="Times New Roman"/>
                <w:sz w:val="24"/>
                <w:szCs w:val="24"/>
              </w:rPr>
            </w:pPr>
          </w:p>
        </w:tc>
        <w:tc>
          <w:tcPr>
            <w:tcW w:w="6520" w:type="dxa"/>
            <w:vAlign w:val="center"/>
          </w:tcPr>
          <w:p w14:paraId="49EB6030" w14:textId="77777777" w:rsidR="007B583E" w:rsidRPr="00B474F9" w:rsidRDefault="007B583E" w:rsidP="00974999">
            <w:pPr>
              <w:pStyle w:val="a3"/>
              <w:ind w:left="0"/>
              <w:rPr>
                <w:rFonts w:ascii="Times New Roman" w:hAnsi="Times New Roman" w:cs="Times New Roman"/>
                <w:sz w:val="24"/>
                <w:szCs w:val="24"/>
              </w:rPr>
            </w:pPr>
            <w:r w:rsidRPr="00B474F9">
              <w:rPr>
                <w:rFonts w:ascii="Times New Roman" w:hAnsi="Times New Roman" w:cs="Times New Roman"/>
                <w:sz w:val="24"/>
                <w:szCs w:val="24"/>
              </w:rPr>
              <w:t>Бобовидный лоток</w:t>
            </w:r>
          </w:p>
        </w:tc>
        <w:tc>
          <w:tcPr>
            <w:tcW w:w="2268" w:type="dxa"/>
            <w:vAlign w:val="center"/>
          </w:tcPr>
          <w:p w14:paraId="65D5E9DA" w14:textId="77777777" w:rsidR="007B583E" w:rsidRPr="00B474F9" w:rsidRDefault="007B583E" w:rsidP="00974999">
            <w:pPr>
              <w:jc w:val="center"/>
              <w:rPr>
                <w:rFonts w:ascii="Times New Roman" w:hAnsi="Times New Roman" w:cs="Times New Roman"/>
                <w:sz w:val="24"/>
                <w:szCs w:val="24"/>
              </w:rPr>
            </w:pPr>
            <w:r w:rsidRPr="00B474F9">
              <w:rPr>
                <w:rFonts w:ascii="Times New Roman" w:hAnsi="Times New Roman" w:cs="Times New Roman"/>
                <w:sz w:val="24"/>
                <w:szCs w:val="24"/>
              </w:rPr>
              <w:t>1 шт.</w:t>
            </w:r>
          </w:p>
        </w:tc>
      </w:tr>
      <w:tr w:rsidR="007B583E" w:rsidRPr="00B474F9" w14:paraId="4EDCD275" w14:textId="77777777" w:rsidTr="00974999">
        <w:trPr>
          <w:trHeight w:val="340"/>
        </w:trPr>
        <w:tc>
          <w:tcPr>
            <w:tcW w:w="851" w:type="dxa"/>
            <w:vAlign w:val="center"/>
          </w:tcPr>
          <w:p w14:paraId="773CD6B2" w14:textId="77777777" w:rsidR="007B583E" w:rsidRPr="00B474F9" w:rsidRDefault="007B583E" w:rsidP="00033949">
            <w:pPr>
              <w:pStyle w:val="a3"/>
              <w:numPr>
                <w:ilvl w:val="0"/>
                <w:numId w:val="10"/>
              </w:numPr>
              <w:suppressAutoHyphens/>
              <w:ind w:left="142" w:firstLine="0"/>
              <w:rPr>
                <w:rFonts w:ascii="Times New Roman" w:hAnsi="Times New Roman" w:cs="Times New Roman"/>
                <w:sz w:val="24"/>
                <w:szCs w:val="24"/>
              </w:rPr>
            </w:pPr>
          </w:p>
        </w:tc>
        <w:tc>
          <w:tcPr>
            <w:tcW w:w="6520" w:type="dxa"/>
            <w:vAlign w:val="center"/>
          </w:tcPr>
          <w:p w14:paraId="74055822" w14:textId="77777777" w:rsidR="007B583E" w:rsidRPr="00B474F9" w:rsidRDefault="007B583E" w:rsidP="00974999">
            <w:pPr>
              <w:pStyle w:val="a3"/>
              <w:ind w:left="0"/>
              <w:rPr>
                <w:rFonts w:ascii="Times New Roman" w:hAnsi="Times New Roman" w:cs="Times New Roman"/>
                <w:sz w:val="24"/>
                <w:szCs w:val="24"/>
              </w:rPr>
            </w:pPr>
            <w:r w:rsidRPr="00B474F9">
              <w:rPr>
                <w:rFonts w:ascii="Times New Roman" w:hAnsi="Times New Roman" w:cs="Times New Roman"/>
                <w:sz w:val="24"/>
                <w:szCs w:val="24"/>
              </w:rPr>
              <w:t>Кислородная маска</w:t>
            </w:r>
          </w:p>
        </w:tc>
        <w:tc>
          <w:tcPr>
            <w:tcW w:w="2268" w:type="dxa"/>
            <w:vAlign w:val="center"/>
          </w:tcPr>
          <w:p w14:paraId="0C12F8BB" w14:textId="77777777" w:rsidR="007B583E" w:rsidRPr="00B474F9" w:rsidRDefault="007B583E" w:rsidP="00974999">
            <w:pPr>
              <w:jc w:val="center"/>
              <w:rPr>
                <w:rFonts w:ascii="Times New Roman" w:hAnsi="Times New Roman" w:cs="Times New Roman"/>
                <w:sz w:val="24"/>
                <w:szCs w:val="24"/>
              </w:rPr>
            </w:pPr>
            <w:r w:rsidRPr="00B474F9">
              <w:rPr>
                <w:rFonts w:ascii="Times New Roman" w:hAnsi="Times New Roman" w:cs="Times New Roman"/>
                <w:sz w:val="24"/>
                <w:szCs w:val="24"/>
              </w:rPr>
              <w:t>1 шт.</w:t>
            </w:r>
          </w:p>
        </w:tc>
      </w:tr>
      <w:tr w:rsidR="007B583E" w:rsidRPr="00B474F9" w14:paraId="71484B95" w14:textId="77777777" w:rsidTr="00974999">
        <w:trPr>
          <w:trHeight w:val="340"/>
        </w:trPr>
        <w:tc>
          <w:tcPr>
            <w:tcW w:w="851" w:type="dxa"/>
            <w:vAlign w:val="center"/>
          </w:tcPr>
          <w:p w14:paraId="0882B902" w14:textId="77777777" w:rsidR="007B583E" w:rsidRPr="00B474F9" w:rsidRDefault="007B583E" w:rsidP="00033949">
            <w:pPr>
              <w:pStyle w:val="a3"/>
              <w:numPr>
                <w:ilvl w:val="0"/>
                <w:numId w:val="10"/>
              </w:numPr>
              <w:suppressAutoHyphens/>
              <w:ind w:left="142" w:firstLine="0"/>
              <w:rPr>
                <w:rFonts w:ascii="Times New Roman" w:hAnsi="Times New Roman" w:cs="Times New Roman"/>
                <w:sz w:val="24"/>
                <w:szCs w:val="24"/>
              </w:rPr>
            </w:pPr>
          </w:p>
        </w:tc>
        <w:tc>
          <w:tcPr>
            <w:tcW w:w="6520" w:type="dxa"/>
            <w:vAlign w:val="center"/>
          </w:tcPr>
          <w:p w14:paraId="1A0047CA" w14:textId="1E6EFD8B" w:rsidR="007B583E" w:rsidRPr="00B474F9" w:rsidRDefault="00974999" w:rsidP="00974999">
            <w:pPr>
              <w:pStyle w:val="a3"/>
              <w:ind w:left="0"/>
              <w:rPr>
                <w:rFonts w:ascii="Times New Roman" w:hAnsi="Times New Roman" w:cs="Times New Roman"/>
                <w:sz w:val="24"/>
                <w:szCs w:val="24"/>
              </w:rPr>
            </w:pPr>
            <w:r w:rsidRPr="00B474F9">
              <w:rPr>
                <w:rFonts w:ascii="Times New Roman" w:hAnsi="Times New Roman" w:cs="Times New Roman"/>
                <w:sz w:val="24"/>
                <w:szCs w:val="24"/>
              </w:rPr>
              <w:t>Пинцет анатомический</w:t>
            </w:r>
          </w:p>
        </w:tc>
        <w:tc>
          <w:tcPr>
            <w:tcW w:w="2268" w:type="dxa"/>
            <w:vAlign w:val="center"/>
          </w:tcPr>
          <w:p w14:paraId="17CEBD7E" w14:textId="77777777" w:rsidR="007B583E" w:rsidRPr="00B474F9" w:rsidRDefault="007B583E" w:rsidP="00974999">
            <w:pPr>
              <w:jc w:val="center"/>
              <w:rPr>
                <w:rFonts w:ascii="Times New Roman" w:hAnsi="Times New Roman" w:cs="Times New Roman"/>
                <w:sz w:val="24"/>
                <w:szCs w:val="24"/>
              </w:rPr>
            </w:pPr>
            <w:r w:rsidRPr="00B474F9">
              <w:rPr>
                <w:rFonts w:ascii="Times New Roman" w:hAnsi="Times New Roman" w:cs="Times New Roman"/>
                <w:sz w:val="24"/>
                <w:szCs w:val="24"/>
              </w:rPr>
              <w:t>1 шт.</w:t>
            </w:r>
          </w:p>
        </w:tc>
      </w:tr>
      <w:tr w:rsidR="007B583E" w:rsidRPr="00B474F9" w14:paraId="31338093" w14:textId="77777777" w:rsidTr="00974999">
        <w:trPr>
          <w:trHeight w:val="340"/>
        </w:trPr>
        <w:tc>
          <w:tcPr>
            <w:tcW w:w="851" w:type="dxa"/>
            <w:vAlign w:val="center"/>
          </w:tcPr>
          <w:p w14:paraId="7D8897E6" w14:textId="77777777" w:rsidR="007B583E" w:rsidRPr="00B474F9" w:rsidRDefault="007B583E" w:rsidP="00033949">
            <w:pPr>
              <w:pStyle w:val="a3"/>
              <w:numPr>
                <w:ilvl w:val="0"/>
                <w:numId w:val="10"/>
              </w:numPr>
              <w:suppressAutoHyphens/>
              <w:ind w:left="142" w:firstLine="0"/>
              <w:rPr>
                <w:rFonts w:ascii="Times New Roman" w:hAnsi="Times New Roman" w:cs="Times New Roman"/>
                <w:sz w:val="24"/>
                <w:szCs w:val="24"/>
              </w:rPr>
            </w:pPr>
          </w:p>
        </w:tc>
        <w:tc>
          <w:tcPr>
            <w:tcW w:w="6520" w:type="dxa"/>
            <w:vAlign w:val="center"/>
          </w:tcPr>
          <w:p w14:paraId="7C384DA9" w14:textId="23017625" w:rsidR="007B583E" w:rsidRPr="00B474F9" w:rsidRDefault="00974999" w:rsidP="00974999">
            <w:pPr>
              <w:tabs>
                <w:tab w:val="left" w:pos="426"/>
                <w:tab w:val="left" w:pos="1276"/>
              </w:tabs>
              <w:suppressAutoHyphens/>
              <w:spacing w:line="288" w:lineRule="auto"/>
              <w:rPr>
                <w:rFonts w:ascii="Times New Roman" w:hAnsi="Times New Roman"/>
                <w:szCs w:val="24"/>
              </w:rPr>
            </w:pPr>
            <w:r w:rsidRPr="00B474F9">
              <w:rPr>
                <w:rFonts w:ascii="Times New Roman" w:hAnsi="Times New Roman" w:cs="Times New Roman"/>
                <w:sz w:val="24"/>
                <w:szCs w:val="24"/>
              </w:rPr>
              <w:t>Корнцанг</w:t>
            </w:r>
          </w:p>
        </w:tc>
        <w:tc>
          <w:tcPr>
            <w:tcW w:w="2268" w:type="dxa"/>
            <w:vAlign w:val="center"/>
          </w:tcPr>
          <w:p w14:paraId="17083705" w14:textId="77777777" w:rsidR="007B583E" w:rsidRPr="00B474F9" w:rsidRDefault="007B583E" w:rsidP="00974999">
            <w:pPr>
              <w:pStyle w:val="a3"/>
              <w:ind w:left="0"/>
              <w:jc w:val="center"/>
              <w:rPr>
                <w:rFonts w:ascii="Times New Roman" w:hAnsi="Times New Roman" w:cs="Times New Roman"/>
                <w:sz w:val="24"/>
                <w:szCs w:val="24"/>
                <w:highlight w:val="green"/>
              </w:rPr>
            </w:pPr>
            <w:r w:rsidRPr="00B474F9">
              <w:rPr>
                <w:rFonts w:ascii="Times New Roman" w:hAnsi="Times New Roman" w:cs="Times New Roman"/>
                <w:sz w:val="24"/>
                <w:szCs w:val="24"/>
              </w:rPr>
              <w:t>2 шт.</w:t>
            </w:r>
          </w:p>
        </w:tc>
      </w:tr>
      <w:tr w:rsidR="007B583E" w:rsidRPr="00B474F9" w14:paraId="44DECCF7" w14:textId="77777777" w:rsidTr="00974999">
        <w:trPr>
          <w:trHeight w:val="340"/>
        </w:trPr>
        <w:tc>
          <w:tcPr>
            <w:tcW w:w="851" w:type="dxa"/>
            <w:vAlign w:val="center"/>
          </w:tcPr>
          <w:p w14:paraId="1FD8655D" w14:textId="77777777" w:rsidR="007B583E" w:rsidRPr="00B474F9" w:rsidRDefault="007B583E" w:rsidP="00033949">
            <w:pPr>
              <w:pStyle w:val="a3"/>
              <w:numPr>
                <w:ilvl w:val="0"/>
                <w:numId w:val="10"/>
              </w:numPr>
              <w:suppressAutoHyphens/>
              <w:ind w:left="142" w:firstLine="0"/>
              <w:rPr>
                <w:rFonts w:ascii="Times New Roman" w:hAnsi="Times New Roman" w:cs="Times New Roman"/>
                <w:sz w:val="24"/>
                <w:szCs w:val="24"/>
              </w:rPr>
            </w:pPr>
          </w:p>
        </w:tc>
        <w:tc>
          <w:tcPr>
            <w:tcW w:w="6520" w:type="dxa"/>
            <w:vAlign w:val="center"/>
          </w:tcPr>
          <w:p w14:paraId="4BB57215" w14:textId="77777777" w:rsidR="007B583E" w:rsidRPr="00B474F9" w:rsidRDefault="007B583E" w:rsidP="00974999">
            <w:pPr>
              <w:tabs>
                <w:tab w:val="left" w:pos="1560"/>
              </w:tabs>
              <w:rPr>
                <w:rFonts w:ascii="Times New Roman" w:hAnsi="Times New Roman" w:cs="Times New Roman"/>
                <w:sz w:val="24"/>
                <w:szCs w:val="24"/>
              </w:rPr>
            </w:pPr>
            <w:r w:rsidRPr="00B474F9">
              <w:rPr>
                <w:rFonts w:ascii="Times New Roman" w:hAnsi="Times New Roman" w:cs="Times New Roman"/>
                <w:sz w:val="24"/>
                <w:szCs w:val="24"/>
              </w:rPr>
              <w:t>Ножницы медицинские</w:t>
            </w:r>
          </w:p>
        </w:tc>
        <w:tc>
          <w:tcPr>
            <w:tcW w:w="2268" w:type="dxa"/>
            <w:vAlign w:val="center"/>
          </w:tcPr>
          <w:p w14:paraId="0AE66C8B" w14:textId="77777777" w:rsidR="007B583E" w:rsidRPr="00B474F9" w:rsidRDefault="007B583E" w:rsidP="00974999">
            <w:pPr>
              <w:pStyle w:val="a3"/>
              <w:ind w:left="0"/>
              <w:jc w:val="center"/>
              <w:rPr>
                <w:rFonts w:ascii="Times New Roman" w:hAnsi="Times New Roman" w:cs="Times New Roman"/>
                <w:sz w:val="24"/>
                <w:szCs w:val="24"/>
                <w:highlight w:val="green"/>
              </w:rPr>
            </w:pPr>
            <w:r w:rsidRPr="00B474F9">
              <w:rPr>
                <w:rFonts w:ascii="Times New Roman" w:hAnsi="Times New Roman" w:cs="Times New Roman"/>
                <w:sz w:val="24"/>
                <w:szCs w:val="24"/>
              </w:rPr>
              <w:t>1 шт.</w:t>
            </w:r>
          </w:p>
        </w:tc>
      </w:tr>
      <w:tr w:rsidR="007B583E" w:rsidRPr="00B474F9" w14:paraId="6A107043" w14:textId="77777777" w:rsidTr="00974999">
        <w:trPr>
          <w:trHeight w:val="340"/>
        </w:trPr>
        <w:tc>
          <w:tcPr>
            <w:tcW w:w="851" w:type="dxa"/>
            <w:vAlign w:val="center"/>
          </w:tcPr>
          <w:p w14:paraId="3269E99C" w14:textId="77777777" w:rsidR="007B583E" w:rsidRPr="00B474F9" w:rsidRDefault="007B583E" w:rsidP="00033949">
            <w:pPr>
              <w:pStyle w:val="a3"/>
              <w:numPr>
                <w:ilvl w:val="0"/>
                <w:numId w:val="10"/>
              </w:numPr>
              <w:suppressAutoHyphens/>
              <w:ind w:left="142" w:firstLine="0"/>
              <w:rPr>
                <w:rFonts w:ascii="Times New Roman" w:hAnsi="Times New Roman" w:cs="Times New Roman"/>
                <w:sz w:val="24"/>
                <w:szCs w:val="24"/>
              </w:rPr>
            </w:pPr>
          </w:p>
        </w:tc>
        <w:tc>
          <w:tcPr>
            <w:tcW w:w="6520" w:type="dxa"/>
            <w:vAlign w:val="center"/>
          </w:tcPr>
          <w:p w14:paraId="2433E342" w14:textId="77777777" w:rsidR="007B583E" w:rsidRPr="00B474F9" w:rsidRDefault="007B583E" w:rsidP="00974999">
            <w:pPr>
              <w:tabs>
                <w:tab w:val="left" w:pos="1560"/>
              </w:tabs>
              <w:rPr>
                <w:rFonts w:ascii="Times New Roman" w:hAnsi="Times New Roman" w:cs="Times New Roman"/>
                <w:sz w:val="24"/>
                <w:szCs w:val="24"/>
              </w:rPr>
            </w:pPr>
            <w:r w:rsidRPr="00B474F9">
              <w:rPr>
                <w:rFonts w:ascii="Times New Roman" w:hAnsi="Times New Roman" w:cs="Times New Roman"/>
                <w:sz w:val="24"/>
                <w:szCs w:val="24"/>
              </w:rPr>
              <w:t>Мочевой катетер</w:t>
            </w:r>
          </w:p>
        </w:tc>
        <w:tc>
          <w:tcPr>
            <w:tcW w:w="2268" w:type="dxa"/>
            <w:vAlign w:val="center"/>
          </w:tcPr>
          <w:p w14:paraId="75A22FCB" w14:textId="77777777" w:rsidR="007B583E" w:rsidRPr="00B474F9" w:rsidRDefault="007B583E" w:rsidP="00974999">
            <w:pPr>
              <w:pStyle w:val="a3"/>
              <w:ind w:left="0"/>
              <w:jc w:val="center"/>
              <w:rPr>
                <w:rFonts w:ascii="Times New Roman" w:hAnsi="Times New Roman" w:cs="Times New Roman"/>
                <w:sz w:val="24"/>
                <w:szCs w:val="24"/>
              </w:rPr>
            </w:pPr>
            <w:r w:rsidRPr="00B474F9">
              <w:rPr>
                <w:rFonts w:ascii="Times New Roman" w:hAnsi="Times New Roman" w:cs="Times New Roman"/>
                <w:sz w:val="24"/>
                <w:szCs w:val="24"/>
              </w:rPr>
              <w:t>1 шт</w:t>
            </w:r>
          </w:p>
        </w:tc>
      </w:tr>
      <w:tr w:rsidR="007B583E" w:rsidRPr="00B474F9" w14:paraId="6AE723F6" w14:textId="77777777" w:rsidTr="00974999">
        <w:trPr>
          <w:trHeight w:val="340"/>
        </w:trPr>
        <w:tc>
          <w:tcPr>
            <w:tcW w:w="851" w:type="dxa"/>
            <w:vAlign w:val="center"/>
          </w:tcPr>
          <w:p w14:paraId="13AF9B60" w14:textId="77777777" w:rsidR="007B583E" w:rsidRPr="00B474F9" w:rsidRDefault="007B583E" w:rsidP="00033949">
            <w:pPr>
              <w:pStyle w:val="a3"/>
              <w:numPr>
                <w:ilvl w:val="0"/>
                <w:numId w:val="10"/>
              </w:numPr>
              <w:suppressAutoHyphens/>
              <w:ind w:left="142" w:firstLine="0"/>
              <w:rPr>
                <w:rFonts w:ascii="Times New Roman" w:hAnsi="Times New Roman" w:cs="Times New Roman"/>
                <w:sz w:val="24"/>
                <w:szCs w:val="24"/>
              </w:rPr>
            </w:pPr>
          </w:p>
        </w:tc>
        <w:tc>
          <w:tcPr>
            <w:tcW w:w="6520" w:type="dxa"/>
            <w:vAlign w:val="center"/>
          </w:tcPr>
          <w:p w14:paraId="52E86DF7" w14:textId="77777777" w:rsidR="007B583E" w:rsidRPr="00B474F9" w:rsidRDefault="007B583E" w:rsidP="00974999">
            <w:pPr>
              <w:tabs>
                <w:tab w:val="left" w:pos="1560"/>
              </w:tabs>
              <w:rPr>
                <w:rFonts w:ascii="Times New Roman" w:hAnsi="Times New Roman" w:cs="Times New Roman"/>
                <w:sz w:val="24"/>
                <w:szCs w:val="24"/>
              </w:rPr>
            </w:pPr>
            <w:r w:rsidRPr="00B474F9">
              <w:rPr>
                <w:rFonts w:ascii="Times New Roman" w:hAnsi="Times New Roman" w:cs="Times New Roman"/>
                <w:sz w:val="24"/>
                <w:szCs w:val="24"/>
              </w:rPr>
              <w:t>Контейнер для сбора отходов класса А объемом 10 литров</w:t>
            </w:r>
          </w:p>
        </w:tc>
        <w:tc>
          <w:tcPr>
            <w:tcW w:w="2268" w:type="dxa"/>
            <w:vAlign w:val="center"/>
          </w:tcPr>
          <w:p w14:paraId="39CF907F" w14:textId="77777777" w:rsidR="007B583E" w:rsidRPr="00B474F9" w:rsidRDefault="007B583E" w:rsidP="00974999">
            <w:pPr>
              <w:jc w:val="center"/>
              <w:rPr>
                <w:rFonts w:ascii="Times New Roman" w:hAnsi="Times New Roman" w:cs="Times New Roman"/>
                <w:sz w:val="24"/>
                <w:szCs w:val="24"/>
              </w:rPr>
            </w:pPr>
            <w:r w:rsidRPr="00B474F9">
              <w:rPr>
                <w:rFonts w:ascii="Times New Roman" w:hAnsi="Times New Roman" w:cs="Times New Roman"/>
                <w:sz w:val="24"/>
                <w:szCs w:val="24"/>
              </w:rPr>
              <w:t>1 шт.</w:t>
            </w:r>
          </w:p>
        </w:tc>
      </w:tr>
      <w:tr w:rsidR="007B583E" w:rsidRPr="00B474F9" w14:paraId="2F38C9B0" w14:textId="77777777" w:rsidTr="00974999">
        <w:trPr>
          <w:trHeight w:val="340"/>
        </w:trPr>
        <w:tc>
          <w:tcPr>
            <w:tcW w:w="851" w:type="dxa"/>
            <w:vAlign w:val="center"/>
          </w:tcPr>
          <w:p w14:paraId="405B8DAD" w14:textId="77777777" w:rsidR="007B583E" w:rsidRPr="00B474F9" w:rsidRDefault="007B583E" w:rsidP="00033949">
            <w:pPr>
              <w:pStyle w:val="a3"/>
              <w:numPr>
                <w:ilvl w:val="0"/>
                <w:numId w:val="10"/>
              </w:numPr>
              <w:suppressAutoHyphens/>
              <w:ind w:left="142" w:firstLine="0"/>
              <w:rPr>
                <w:rFonts w:ascii="Times New Roman" w:hAnsi="Times New Roman" w:cs="Times New Roman"/>
                <w:sz w:val="24"/>
                <w:szCs w:val="24"/>
              </w:rPr>
            </w:pPr>
          </w:p>
        </w:tc>
        <w:tc>
          <w:tcPr>
            <w:tcW w:w="6520" w:type="dxa"/>
            <w:vAlign w:val="center"/>
          </w:tcPr>
          <w:p w14:paraId="135702B0" w14:textId="77777777" w:rsidR="007B583E" w:rsidRPr="00B474F9" w:rsidRDefault="007B583E" w:rsidP="00974999">
            <w:pPr>
              <w:tabs>
                <w:tab w:val="left" w:pos="1560"/>
              </w:tabs>
              <w:rPr>
                <w:rFonts w:ascii="Times New Roman" w:hAnsi="Times New Roman" w:cs="Times New Roman"/>
                <w:sz w:val="24"/>
                <w:szCs w:val="24"/>
              </w:rPr>
            </w:pPr>
            <w:r w:rsidRPr="00B474F9">
              <w:rPr>
                <w:rFonts w:ascii="Times New Roman" w:hAnsi="Times New Roman" w:cs="Times New Roman"/>
                <w:sz w:val="24"/>
                <w:szCs w:val="24"/>
              </w:rPr>
              <w:t>Контейнер для сбора отходов класса Б объемом 10 литров</w:t>
            </w:r>
          </w:p>
        </w:tc>
        <w:tc>
          <w:tcPr>
            <w:tcW w:w="2268" w:type="dxa"/>
            <w:vAlign w:val="center"/>
          </w:tcPr>
          <w:p w14:paraId="0C0ECF71" w14:textId="77777777" w:rsidR="007B583E" w:rsidRPr="00B474F9" w:rsidRDefault="007B583E" w:rsidP="00974999">
            <w:pPr>
              <w:jc w:val="center"/>
              <w:rPr>
                <w:rFonts w:ascii="Times New Roman" w:hAnsi="Times New Roman" w:cs="Times New Roman"/>
                <w:sz w:val="24"/>
                <w:szCs w:val="24"/>
              </w:rPr>
            </w:pPr>
            <w:r w:rsidRPr="00B474F9">
              <w:rPr>
                <w:rFonts w:ascii="Times New Roman" w:hAnsi="Times New Roman" w:cs="Times New Roman"/>
                <w:sz w:val="24"/>
                <w:szCs w:val="24"/>
              </w:rPr>
              <w:t>1 шт.</w:t>
            </w:r>
          </w:p>
        </w:tc>
      </w:tr>
      <w:tr w:rsidR="007B583E" w:rsidRPr="00B474F9" w14:paraId="10BF069D" w14:textId="77777777" w:rsidTr="00974999">
        <w:trPr>
          <w:trHeight w:val="340"/>
        </w:trPr>
        <w:tc>
          <w:tcPr>
            <w:tcW w:w="851" w:type="dxa"/>
            <w:vAlign w:val="center"/>
          </w:tcPr>
          <w:p w14:paraId="309E4226" w14:textId="77777777" w:rsidR="007B583E" w:rsidRPr="00B474F9" w:rsidRDefault="007B583E" w:rsidP="00033949">
            <w:pPr>
              <w:pStyle w:val="a3"/>
              <w:numPr>
                <w:ilvl w:val="0"/>
                <w:numId w:val="10"/>
              </w:numPr>
              <w:suppressAutoHyphens/>
              <w:ind w:left="142" w:firstLine="0"/>
              <w:rPr>
                <w:rFonts w:ascii="Times New Roman" w:hAnsi="Times New Roman" w:cs="Times New Roman"/>
                <w:sz w:val="24"/>
                <w:szCs w:val="24"/>
              </w:rPr>
            </w:pPr>
          </w:p>
        </w:tc>
        <w:tc>
          <w:tcPr>
            <w:tcW w:w="6520" w:type="dxa"/>
            <w:vAlign w:val="center"/>
          </w:tcPr>
          <w:p w14:paraId="425C8425" w14:textId="77777777" w:rsidR="007B583E" w:rsidRPr="00B474F9" w:rsidRDefault="007B583E" w:rsidP="00974999">
            <w:pPr>
              <w:tabs>
                <w:tab w:val="left" w:pos="1560"/>
              </w:tabs>
              <w:rPr>
                <w:rFonts w:ascii="Times New Roman" w:hAnsi="Times New Roman" w:cs="Times New Roman"/>
                <w:sz w:val="24"/>
                <w:szCs w:val="24"/>
              </w:rPr>
            </w:pPr>
            <w:r w:rsidRPr="00B474F9">
              <w:rPr>
                <w:rFonts w:ascii="Times New Roman" w:hAnsi="Times New Roman" w:cs="Times New Roman"/>
                <w:sz w:val="24"/>
                <w:szCs w:val="24"/>
              </w:rPr>
              <w:t>Раковина с одно рычажным смесителем, дозаторы для жидкого мыла, средств дезинфекции и диспенсеры для бумажных полотенец (имитатор)</w:t>
            </w:r>
          </w:p>
        </w:tc>
        <w:tc>
          <w:tcPr>
            <w:tcW w:w="2268" w:type="dxa"/>
            <w:vAlign w:val="center"/>
          </w:tcPr>
          <w:p w14:paraId="72465F32" w14:textId="77777777" w:rsidR="007B583E" w:rsidRPr="00B474F9" w:rsidRDefault="007B583E" w:rsidP="00974999">
            <w:pPr>
              <w:jc w:val="center"/>
              <w:rPr>
                <w:rFonts w:ascii="Times New Roman" w:hAnsi="Times New Roman" w:cs="Times New Roman"/>
                <w:sz w:val="24"/>
                <w:szCs w:val="24"/>
              </w:rPr>
            </w:pPr>
            <w:r w:rsidRPr="00B474F9">
              <w:rPr>
                <w:rFonts w:ascii="Times New Roman" w:hAnsi="Times New Roman" w:cs="Times New Roman"/>
                <w:sz w:val="24"/>
                <w:szCs w:val="24"/>
              </w:rPr>
              <w:t>1 шт</w:t>
            </w:r>
          </w:p>
        </w:tc>
      </w:tr>
    </w:tbl>
    <w:p w14:paraId="03CA9F0F" w14:textId="77777777" w:rsidR="00DF1192" w:rsidRPr="00B474F9" w:rsidRDefault="00DF1192" w:rsidP="00F765C0">
      <w:pPr>
        <w:pStyle w:val="a5"/>
        <w:spacing w:line="288" w:lineRule="auto"/>
        <w:jc w:val="both"/>
        <w:rPr>
          <w:rFonts w:ascii="Times New Roman" w:hAnsi="Times New Roman" w:cs="Times New Roman"/>
          <w:sz w:val="24"/>
          <w:szCs w:val="24"/>
        </w:rPr>
      </w:pPr>
    </w:p>
    <w:p w14:paraId="2FFADEE4" w14:textId="77777777" w:rsidR="00EF4D9C" w:rsidRPr="00B474F9" w:rsidRDefault="00EF4D9C" w:rsidP="00663EFA">
      <w:pPr>
        <w:pStyle w:val="2"/>
        <w:rPr>
          <w:rFonts w:ascii="Times New Roman" w:hAnsi="Times New Roman" w:cs="Times New Roman"/>
          <w:b w:val="0"/>
          <w:color w:val="auto"/>
          <w:sz w:val="24"/>
          <w:szCs w:val="24"/>
        </w:rPr>
      </w:pPr>
      <w:bookmarkStart w:id="17" w:name="_Toc391210808"/>
      <w:r w:rsidRPr="00B474F9">
        <w:rPr>
          <w:rStyle w:val="20"/>
          <w:rFonts w:ascii="Times New Roman" w:hAnsi="Times New Roman" w:cs="Times New Roman"/>
          <w:b/>
          <w:color w:val="auto"/>
          <w:sz w:val="24"/>
          <w:szCs w:val="24"/>
        </w:rPr>
        <w:t>7.3. Расходные материалы</w:t>
      </w:r>
      <w:r w:rsidRPr="00B474F9">
        <w:rPr>
          <w:rFonts w:ascii="Times New Roman" w:hAnsi="Times New Roman" w:cs="Times New Roman"/>
          <w:b w:val="0"/>
          <w:color w:val="auto"/>
          <w:sz w:val="24"/>
          <w:szCs w:val="24"/>
        </w:rPr>
        <w:t xml:space="preserve"> (в расчете на 1 попытку аккредитуемого)</w:t>
      </w:r>
      <w:bookmarkEnd w:id="17"/>
      <w:r w:rsidRPr="00B474F9">
        <w:rPr>
          <w:rFonts w:ascii="Times New Roman" w:hAnsi="Times New Roman" w:cs="Times New Roman"/>
          <w:b w:val="0"/>
          <w:color w:val="auto"/>
          <w:sz w:val="24"/>
          <w:szCs w:val="24"/>
        </w:rPr>
        <w:t xml:space="preserve"> </w:t>
      </w:r>
    </w:p>
    <w:p w14:paraId="46459E9B" w14:textId="77777777" w:rsidR="00EF4D9C" w:rsidRPr="00B474F9" w:rsidRDefault="00EF4D9C" w:rsidP="00F765C0">
      <w:pPr>
        <w:pStyle w:val="a5"/>
        <w:spacing w:line="288" w:lineRule="auto"/>
        <w:jc w:val="both"/>
        <w:rPr>
          <w:rFonts w:ascii="Times New Roman" w:hAnsi="Times New Roman" w:cs="Times New Roman"/>
          <w:sz w:val="24"/>
          <w:szCs w:val="24"/>
        </w:rPr>
      </w:pPr>
    </w:p>
    <w:p w14:paraId="43D433BD" w14:textId="5B331D8C" w:rsidR="00663EFA" w:rsidRPr="00B474F9" w:rsidRDefault="00EF4D9C" w:rsidP="00624C9B">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 xml:space="preserve">Таблица </w:t>
      </w:r>
      <w:r w:rsidR="00663EFA" w:rsidRPr="00B474F9">
        <w:rPr>
          <w:rFonts w:ascii="Times New Roman" w:hAnsi="Times New Roman" w:cs="Times New Roman"/>
          <w:sz w:val="24"/>
          <w:szCs w:val="24"/>
        </w:rPr>
        <w:t>5</w:t>
      </w:r>
      <w:r w:rsidR="00624C9B" w:rsidRPr="00B474F9">
        <w:rPr>
          <w:rFonts w:ascii="Times New Roman" w:hAnsi="Times New Roman" w:cs="Times New Roman"/>
          <w:sz w:val="24"/>
          <w:szCs w:val="24"/>
        </w:rPr>
        <w:t xml:space="preserve">. </w:t>
      </w:r>
      <w:r w:rsidR="00663EFA" w:rsidRPr="00B474F9">
        <w:rPr>
          <w:rFonts w:ascii="Times New Roman" w:hAnsi="Times New Roman" w:cs="Times New Roman"/>
          <w:sz w:val="24"/>
          <w:szCs w:val="24"/>
        </w:rPr>
        <w:t>Расходные материалы</w:t>
      </w:r>
    </w:p>
    <w:p w14:paraId="3ED1B84C" w14:textId="77777777" w:rsidR="00663EFA" w:rsidRPr="00B474F9" w:rsidRDefault="00663EFA" w:rsidP="00663EFA">
      <w:pPr>
        <w:pStyle w:val="a5"/>
        <w:spacing w:line="288" w:lineRule="auto"/>
        <w:jc w:val="right"/>
        <w:rPr>
          <w:rFonts w:ascii="Times New Roman" w:hAnsi="Times New Roman" w:cs="Times New Roman"/>
          <w:sz w:val="24"/>
          <w:szCs w:val="24"/>
        </w:rPr>
      </w:pPr>
    </w:p>
    <w:tbl>
      <w:tblPr>
        <w:tblStyle w:val="a4"/>
        <w:tblW w:w="9498" w:type="dxa"/>
        <w:tblInd w:w="108" w:type="dxa"/>
        <w:tblLayout w:type="fixed"/>
        <w:tblLook w:val="04A0" w:firstRow="1" w:lastRow="0" w:firstColumn="1" w:lastColumn="0" w:noHBand="0" w:noVBand="1"/>
      </w:tblPr>
      <w:tblGrid>
        <w:gridCol w:w="851"/>
        <w:gridCol w:w="6520"/>
        <w:gridCol w:w="2127"/>
      </w:tblGrid>
      <w:tr w:rsidR="007B583E" w:rsidRPr="00B474F9" w14:paraId="43EF0FC7" w14:textId="77777777" w:rsidTr="00974999">
        <w:trPr>
          <w:trHeight w:val="340"/>
        </w:trPr>
        <w:tc>
          <w:tcPr>
            <w:tcW w:w="851" w:type="dxa"/>
            <w:vAlign w:val="center"/>
          </w:tcPr>
          <w:p w14:paraId="2DB2BF17" w14:textId="77777777" w:rsidR="007B583E" w:rsidRPr="00B474F9" w:rsidRDefault="007B583E" w:rsidP="00974999">
            <w:pPr>
              <w:pStyle w:val="a3"/>
              <w:ind w:left="0"/>
              <w:jc w:val="center"/>
              <w:rPr>
                <w:rFonts w:ascii="Times New Roman" w:hAnsi="Times New Roman" w:cs="Times New Roman"/>
                <w:b/>
                <w:sz w:val="24"/>
                <w:szCs w:val="24"/>
              </w:rPr>
            </w:pPr>
            <w:r w:rsidRPr="00B474F9">
              <w:rPr>
                <w:rFonts w:ascii="Times New Roman" w:hAnsi="Times New Roman" w:cs="Times New Roman"/>
                <w:b/>
                <w:sz w:val="24"/>
                <w:szCs w:val="24"/>
              </w:rPr>
              <w:t>№ п/п</w:t>
            </w:r>
          </w:p>
        </w:tc>
        <w:tc>
          <w:tcPr>
            <w:tcW w:w="6520" w:type="dxa"/>
            <w:vAlign w:val="center"/>
          </w:tcPr>
          <w:p w14:paraId="3D598EC0" w14:textId="77777777" w:rsidR="007B583E" w:rsidRPr="00B474F9" w:rsidRDefault="007B583E" w:rsidP="00974999">
            <w:pPr>
              <w:pStyle w:val="a3"/>
              <w:ind w:left="0"/>
              <w:jc w:val="center"/>
              <w:rPr>
                <w:rFonts w:ascii="Times New Roman" w:hAnsi="Times New Roman" w:cs="Times New Roman"/>
                <w:b/>
                <w:sz w:val="24"/>
                <w:szCs w:val="24"/>
              </w:rPr>
            </w:pPr>
            <w:r w:rsidRPr="00B474F9">
              <w:rPr>
                <w:rFonts w:ascii="Times New Roman" w:hAnsi="Times New Roman" w:cs="Times New Roman"/>
                <w:b/>
                <w:sz w:val="24"/>
                <w:szCs w:val="24"/>
              </w:rPr>
              <w:t>Перечень расходных материалов</w:t>
            </w:r>
          </w:p>
        </w:tc>
        <w:tc>
          <w:tcPr>
            <w:tcW w:w="2127" w:type="dxa"/>
            <w:vAlign w:val="center"/>
          </w:tcPr>
          <w:p w14:paraId="2FC63AD6" w14:textId="77777777" w:rsidR="007B583E" w:rsidRPr="00B474F9" w:rsidRDefault="007B583E" w:rsidP="00974999">
            <w:pPr>
              <w:pStyle w:val="a3"/>
              <w:ind w:left="0"/>
              <w:jc w:val="center"/>
              <w:rPr>
                <w:rFonts w:ascii="Times New Roman" w:hAnsi="Times New Roman" w:cs="Times New Roman"/>
                <w:b/>
                <w:sz w:val="24"/>
                <w:szCs w:val="24"/>
              </w:rPr>
            </w:pPr>
            <w:r w:rsidRPr="00B474F9">
              <w:rPr>
                <w:rFonts w:ascii="Times New Roman" w:hAnsi="Times New Roman" w:cs="Times New Roman"/>
                <w:b/>
                <w:sz w:val="24"/>
                <w:szCs w:val="24"/>
              </w:rPr>
              <w:t>Количество</w:t>
            </w:r>
          </w:p>
          <w:p w14:paraId="62CBEA79" w14:textId="77777777" w:rsidR="007B583E" w:rsidRPr="00B474F9" w:rsidRDefault="007B583E" w:rsidP="00974999">
            <w:pPr>
              <w:pStyle w:val="a3"/>
              <w:ind w:left="0"/>
              <w:jc w:val="center"/>
              <w:rPr>
                <w:rFonts w:ascii="Times New Roman" w:hAnsi="Times New Roman" w:cs="Times New Roman"/>
                <w:b/>
                <w:sz w:val="24"/>
                <w:szCs w:val="24"/>
              </w:rPr>
            </w:pPr>
            <w:r w:rsidRPr="00B474F9">
              <w:rPr>
                <w:rFonts w:ascii="Times New Roman" w:hAnsi="Times New Roman" w:cs="Times New Roman"/>
                <w:b/>
                <w:sz w:val="24"/>
                <w:szCs w:val="24"/>
              </w:rPr>
              <w:t>(на 1 попытку аккредитуемого)</w:t>
            </w:r>
          </w:p>
        </w:tc>
      </w:tr>
      <w:tr w:rsidR="007B583E" w:rsidRPr="00B474F9" w14:paraId="34D87ECE" w14:textId="77777777" w:rsidTr="00974999">
        <w:trPr>
          <w:trHeight w:val="371"/>
        </w:trPr>
        <w:tc>
          <w:tcPr>
            <w:tcW w:w="851" w:type="dxa"/>
            <w:vAlign w:val="center"/>
          </w:tcPr>
          <w:p w14:paraId="453D2DBE" w14:textId="77777777" w:rsidR="007B583E" w:rsidRPr="00B474F9" w:rsidRDefault="007B583E" w:rsidP="00033949">
            <w:pPr>
              <w:pStyle w:val="a3"/>
              <w:numPr>
                <w:ilvl w:val="0"/>
                <w:numId w:val="11"/>
              </w:numPr>
              <w:suppressAutoHyphens/>
              <w:ind w:left="473"/>
              <w:jc w:val="center"/>
              <w:rPr>
                <w:rFonts w:ascii="Times New Roman" w:hAnsi="Times New Roman" w:cs="Times New Roman"/>
                <w:sz w:val="24"/>
                <w:szCs w:val="24"/>
              </w:rPr>
            </w:pPr>
          </w:p>
        </w:tc>
        <w:tc>
          <w:tcPr>
            <w:tcW w:w="6520" w:type="dxa"/>
            <w:vAlign w:val="center"/>
          </w:tcPr>
          <w:p w14:paraId="5710B3CE" w14:textId="77777777" w:rsidR="007B583E" w:rsidRPr="00B474F9" w:rsidRDefault="007B583E" w:rsidP="00974999">
            <w:pPr>
              <w:tabs>
                <w:tab w:val="left" w:pos="1560"/>
              </w:tabs>
              <w:rPr>
                <w:rFonts w:ascii="Times New Roman" w:hAnsi="Times New Roman" w:cs="Times New Roman"/>
                <w:sz w:val="24"/>
                <w:szCs w:val="24"/>
              </w:rPr>
            </w:pPr>
            <w:r w:rsidRPr="00B474F9">
              <w:rPr>
                <w:rFonts w:ascii="Times New Roman" w:hAnsi="Times New Roman" w:cs="Times New Roman"/>
                <w:sz w:val="24"/>
                <w:szCs w:val="24"/>
              </w:rPr>
              <w:t>Акушерские комплекты для приема родов (стерильные одноразовые)</w:t>
            </w:r>
          </w:p>
        </w:tc>
        <w:tc>
          <w:tcPr>
            <w:tcW w:w="2127" w:type="dxa"/>
            <w:vAlign w:val="center"/>
          </w:tcPr>
          <w:p w14:paraId="36CEC140" w14:textId="77777777" w:rsidR="007B583E" w:rsidRPr="00B474F9" w:rsidRDefault="007B583E" w:rsidP="00974999">
            <w:pPr>
              <w:pStyle w:val="a3"/>
              <w:ind w:left="0"/>
              <w:jc w:val="center"/>
              <w:rPr>
                <w:rFonts w:ascii="Times New Roman" w:hAnsi="Times New Roman" w:cs="Times New Roman"/>
                <w:sz w:val="24"/>
                <w:szCs w:val="24"/>
              </w:rPr>
            </w:pPr>
            <w:r w:rsidRPr="00B474F9">
              <w:rPr>
                <w:rFonts w:ascii="Times New Roman" w:hAnsi="Times New Roman" w:cs="Times New Roman"/>
                <w:sz w:val="24"/>
                <w:szCs w:val="24"/>
              </w:rPr>
              <w:t>2 шт.</w:t>
            </w:r>
          </w:p>
        </w:tc>
      </w:tr>
      <w:tr w:rsidR="00974999" w:rsidRPr="00B474F9" w14:paraId="35F4F656" w14:textId="77777777" w:rsidTr="00974999">
        <w:trPr>
          <w:trHeight w:val="340"/>
        </w:trPr>
        <w:tc>
          <w:tcPr>
            <w:tcW w:w="851" w:type="dxa"/>
            <w:vAlign w:val="center"/>
          </w:tcPr>
          <w:p w14:paraId="6AC35E56" w14:textId="77777777" w:rsidR="00974999" w:rsidRPr="00B474F9" w:rsidRDefault="00974999" w:rsidP="00033949">
            <w:pPr>
              <w:pStyle w:val="a3"/>
              <w:numPr>
                <w:ilvl w:val="0"/>
                <w:numId w:val="11"/>
              </w:numPr>
              <w:suppressAutoHyphens/>
              <w:ind w:left="473"/>
              <w:jc w:val="center"/>
              <w:rPr>
                <w:rFonts w:ascii="Times New Roman" w:hAnsi="Times New Roman" w:cs="Times New Roman"/>
                <w:sz w:val="24"/>
                <w:szCs w:val="24"/>
              </w:rPr>
            </w:pPr>
          </w:p>
        </w:tc>
        <w:tc>
          <w:tcPr>
            <w:tcW w:w="6520" w:type="dxa"/>
            <w:vAlign w:val="center"/>
          </w:tcPr>
          <w:p w14:paraId="6407076B" w14:textId="0D31EEFE" w:rsidR="00974999" w:rsidRPr="00B474F9" w:rsidRDefault="00974999" w:rsidP="00974999">
            <w:pPr>
              <w:tabs>
                <w:tab w:val="left" w:pos="1560"/>
              </w:tabs>
              <w:rPr>
                <w:rFonts w:ascii="Times New Roman" w:hAnsi="Times New Roman" w:cs="Times New Roman"/>
                <w:sz w:val="24"/>
                <w:szCs w:val="24"/>
              </w:rPr>
            </w:pPr>
            <w:r w:rsidRPr="00B474F9">
              <w:rPr>
                <w:rFonts w:ascii="Times New Roman" w:hAnsi="Times New Roman" w:cs="Times New Roman"/>
                <w:sz w:val="24"/>
                <w:szCs w:val="24"/>
              </w:rPr>
              <w:t>Простыни одноразовые нетканые</w:t>
            </w:r>
          </w:p>
        </w:tc>
        <w:tc>
          <w:tcPr>
            <w:tcW w:w="2127" w:type="dxa"/>
            <w:vAlign w:val="center"/>
          </w:tcPr>
          <w:p w14:paraId="7CB48F93" w14:textId="4FAA3F4B" w:rsidR="00974999" w:rsidRPr="00B474F9" w:rsidRDefault="00974999" w:rsidP="00974999">
            <w:pPr>
              <w:tabs>
                <w:tab w:val="left" w:pos="284"/>
              </w:tabs>
              <w:jc w:val="center"/>
              <w:rPr>
                <w:rFonts w:ascii="Times New Roman" w:hAnsi="Times New Roman" w:cs="Times New Roman"/>
                <w:sz w:val="24"/>
                <w:szCs w:val="24"/>
              </w:rPr>
            </w:pPr>
            <w:r w:rsidRPr="00B474F9">
              <w:rPr>
                <w:rFonts w:ascii="Times New Roman" w:hAnsi="Times New Roman" w:cs="Times New Roman"/>
                <w:sz w:val="24"/>
                <w:szCs w:val="24"/>
              </w:rPr>
              <w:t>3 шт.</w:t>
            </w:r>
          </w:p>
        </w:tc>
      </w:tr>
      <w:tr w:rsidR="00974999" w:rsidRPr="00B474F9" w14:paraId="31F5F467" w14:textId="77777777" w:rsidTr="00974999">
        <w:trPr>
          <w:trHeight w:val="340"/>
        </w:trPr>
        <w:tc>
          <w:tcPr>
            <w:tcW w:w="851" w:type="dxa"/>
            <w:vAlign w:val="center"/>
          </w:tcPr>
          <w:p w14:paraId="043EAED4" w14:textId="77777777" w:rsidR="00974999" w:rsidRPr="00B474F9" w:rsidRDefault="00974999" w:rsidP="00033949">
            <w:pPr>
              <w:pStyle w:val="a3"/>
              <w:numPr>
                <w:ilvl w:val="0"/>
                <w:numId w:val="11"/>
              </w:numPr>
              <w:suppressAutoHyphens/>
              <w:ind w:left="473"/>
              <w:jc w:val="center"/>
              <w:rPr>
                <w:rFonts w:ascii="Times New Roman" w:hAnsi="Times New Roman" w:cs="Times New Roman"/>
                <w:sz w:val="24"/>
                <w:szCs w:val="24"/>
              </w:rPr>
            </w:pPr>
          </w:p>
        </w:tc>
        <w:tc>
          <w:tcPr>
            <w:tcW w:w="6520" w:type="dxa"/>
            <w:vAlign w:val="center"/>
          </w:tcPr>
          <w:p w14:paraId="73C5BFF2" w14:textId="60AB05BB" w:rsidR="00974999" w:rsidRPr="00B474F9" w:rsidRDefault="00974999" w:rsidP="00974999">
            <w:pPr>
              <w:tabs>
                <w:tab w:val="left" w:pos="1560"/>
              </w:tabs>
              <w:rPr>
                <w:rFonts w:ascii="Times New Roman" w:hAnsi="Times New Roman" w:cs="Times New Roman"/>
                <w:sz w:val="24"/>
                <w:szCs w:val="24"/>
              </w:rPr>
            </w:pPr>
            <w:r w:rsidRPr="00B474F9">
              <w:rPr>
                <w:rFonts w:ascii="Times New Roman" w:hAnsi="Times New Roman" w:cs="Times New Roman"/>
                <w:sz w:val="24"/>
                <w:szCs w:val="24"/>
              </w:rPr>
              <w:t>Антисептик (имитация) для обработки рук</w:t>
            </w:r>
          </w:p>
        </w:tc>
        <w:tc>
          <w:tcPr>
            <w:tcW w:w="2127" w:type="dxa"/>
            <w:vAlign w:val="center"/>
          </w:tcPr>
          <w:p w14:paraId="0461AB51" w14:textId="458437F3" w:rsidR="00974999" w:rsidRPr="00B474F9" w:rsidRDefault="00974999" w:rsidP="00974999">
            <w:pPr>
              <w:tabs>
                <w:tab w:val="left" w:pos="284"/>
              </w:tabs>
              <w:jc w:val="center"/>
              <w:rPr>
                <w:rFonts w:ascii="Times New Roman" w:hAnsi="Times New Roman" w:cs="Times New Roman"/>
                <w:sz w:val="24"/>
                <w:szCs w:val="24"/>
              </w:rPr>
            </w:pPr>
            <w:r w:rsidRPr="00B474F9">
              <w:rPr>
                <w:rFonts w:ascii="Times New Roman" w:hAnsi="Times New Roman" w:cs="Times New Roman"/>
                <w:sz w:val="24"/>
                <w:szCs w:val="24"/>
              </w:rPr>
              <w:t>10 мл.</w:t>
            </w:r>
          </w:p>
        </w:tc>
      </w:tr>
      <w:tr w:rsidR="007B583E" w:rsidRPr="00B474F9" w14:paraId="6F836CC7" w14:textId="77777777" w:rsidTr="00974999">
        <w:trPr>
          <w:trHeight w:val="340"/>
        </w:trPr>
        <w:tc>
          <w:tcPr>
            <w:tcW w:w="851" w:type="dxa"/>
            <w:vAlign w:val="center"/>
          </w:tcPr>
          <w:p w14:paraId="799B7D45" w14:textId="77777777" w:rsidR="007B583E" w:rsidRPr="00B474F9" w:rsidRDefault="007B583E" w:rsidP="00033949">
            <w:pPr>
              <w:pStyle w:val="a3"/>
              <w:numPr>
                <w:ilvl w:val="0"/>
                <w:numId w:val="11"/>
              </w:numPr>
              <w:suppressAutoHyphens/>
              <w:ind w:left="473"/>
              <w:jc w:val="center"/>
              <w:rPr>
                <w:rFonts w:ascii="Times New Roman" w:hAnsi="Times New Roman" w:cs="Times New Roman"/>
                <w:sz w:val="24"/>
                <w:szCs w:val="24"/>
              </w:rPr>
            </w:pPr>
          </w:p>
        </w:tc>
        <w:tc>
          <w:tcPr>
            <w:tcW w:w="6520" w:type="dxa"/>
            <w:vAlign w:val="center"/>
          </w:tcPr>
          <w:p w14:paraId="5D21C92F" w14:textId="363F31D7" w:rsidR="007B583E" w:rsidRPr="00B474F9" w:rsidRDefault="00974999" w:rsidP="00974999">
            <w:pPr>
              <w:tabs>
                <w:tab w:val="left" w:pos="1560"/>
              </w:tabs>
              <w:rPr>
                <w:rFonts w:ascii="Times New Roman" w:hAnsi="Times New Roman" w:cs="Times New Roman"/>
                <w:sz w:val="24"/>
                <w:szCs w:val="24"/>
              </w:rPr>
            </w:pPr>
            <w:r w:rsidRPr="00B474F9">
              <w:rPr>
                <w:rFonts w:ascii="Times New Roman" w:hAnsi="Times New Roman" w:cs="Times New Roman"/>
                <w:sz w:val="24"/>
                <w:szCs w:val="24"/>
              </w:rPr>
              <w:t xml:space="preserve">Антисептик (имитация) </w:t>
            </w:r>
            <w:r w:rsidR="007B583E" w:rsidRPr="00B474F9">
              <w:rPr>
                <w:rFonts w:ascii="Times New Roman" w:hAnsi="Times New Roman" w:cs="Times New Roman"/>
                <w:sz w:val="24"/>
                <w:szCs w:val="24"/>
              </w:rPr>
              <w:t>для обработки</w:t>
            </w:r>
            <w:r w:rsidRPr="00B474F9">
              <w:rPr>
                <w:rFonts w:ascii="Times New Roman" w:hAnsi="Times New Roman" w:cs="Times New Roman"/>
                <w:sz w:val="24"/>
                <w:szCs w:val="24"/>
              </w:rPr>
              <w:t xml:space="preserve"> кожных покровов</w:t>
            </w:r>
          </w:p>
        </w:tc>
        <w:tc>
          <w:tcPr>
            <w:tcW w:w="2127" w:type="dxa"/>
            <w:vAlign w:val="center"/>
          </w:tcPr>
          <w:p w14:paraId="742FF97F" w14:textId="77777777" w:rsidR="007B583E" w:rsidRPr="00B474F9" w:rsidRDefault="007B583E" w:rsidP="00974999">
            <w:pPr>
              <w:tabs>
                <w:tab w:val="left" w:pos="284"/>
              </w:tabs>
              <w:jc w:val="center"/>
              <w:rPr>
                <w:rFonts w:ascii="Times New Roman" w:hAnsi="Times New Roman" w:cs="Times New Roman"/>
                <w:sz w:val="24"/>
                <w:szCs w:val="24"/>
              </w:rPr>
            </w:pPr>
            <w:r w:rsidRPr="00B474F9">
              <w:rPr>
                <w:rFonts w:ascii="Times New Roman" w:hAnsi="Times New Roman" w:cs="Times New Roman"/>
                <w:sz w:val="24"/>
                <w:szCs w:val="24"/>
              </w:rPr>
              <w:t>1 мл</w:t>
            </w:r>
          </w:p>
        </w:tc>
      </w:tr>
      <w:tr w:rsidR="00974999" w:rsidRPr="00B474F9" w14:paraId="19B12F8E" w14:textId="77777777" w:rsidTr="00974999">
        <w:trPr>
          <w:trHeight w:val="340"/>
        </w:trPr>
        <w:tc>
          <w:tcPr>
            <w:tcW w:w="851" w:type="dxa"/>
            <w:vAlign w:val="center"/>
          </w:tcPr>
          <w:p w14:paraId="3B5CD95B" w14:textId="77777777" w:rsidR="00974999" w:rsidRPr="00B474F9" w:rsidRDefault="00974999" w:rsidP="00033949">
            <w:pPr>
              <w:pStyle w:val="a3"/>
              <w:numPr>
                <w:ilvl w:val="0"/>
                <w:numId w:val="11"/>
              </w:numPr>
              <w:suppressAutoHyphens/>
              <w:ind w:left="473"/>
              <w:jc w:val="center"/>
              <w:rPr>
                <w:rFonts w:ascii="Times New Roman" w:hAnsi="Times New Roman" w:cs="Times New Roman"/>
                <w:sz w:val="24"/>
                <w:szCs w:val="24"/>
              </w:rPr>
            </w:pPr>
          </w:p>
        </w:tc>
        <w:tc>
          <w:tcPr>
            <w:tcW w:w="6520" w:type="dxa"/>
            <w:vAlign w:val="center"/>
          </w:tcPr>
          <w:p w14:paraId="740B5D95" w14:textId="11D8A6B1" w:rsidR="00974999" w:rsidRPr="00B474F9" w:rsidRDefault="00974999" w:rsidP="00974999">
            <w:pPr>
              <w:widowControl w:val="0"/>
              <w:tabs>
                <w:tab w:val="num" w:pos="426"/>
                <w:tab w:val="left" w:pos="993"/>
              </w:tabs>
              <w:autoSpaceDE w:val="0"/>
              <w:autoSpaceDN w:val="0"/>
              <w:adjustRightInd w:val="0"/>
              <w:rPr>
                <w:rFonts w:ascii="Times New Roman" w:hAnsi="Times New Roman" w:cs="Times New Roman"/>
                <w:sz w:val="24"/>
                <w:szCs w:val="24"/>
              </w:rPr>
            </w:pPr>
            <w:r w:rsidRPr="00B474F9">
              <w:rPr>
                <w:rFonts w:ascii="Times New Roman" w:hAnsi="Times New Roman" w:cs="Times New Roman"/>
                <w:sz w:val="24"/>
                <w:szCs w:val="24"/>
              </w:rPr>
              <w:t>Антисептик (имитация) для проведения внутривенных (внутримышечных) инъекций</w:t>
            </w:r>
          </w:p>
        </w:tc>
        <w:tc>
          <w:tcPr>
            <w:tcW w:w="2127" w:type="dxa"/>
            <w:vAlign w:val="center"/>
          </w:tcPr>
          <w:p w14:paraId="7312220D" w14:textId="7C632DBB" w:rsidR="00974999" w:rsidRPr="00B474F9" w:rsidRDefault="00974999" w:rsidP="00974999">
            <w:pPr>
              <w:tabs>
                <w:tab w:val="left" w:pos="284"/>
              </w:tabs>
              <w:jc w:val="center"/>
              <w:rPr>
                <w:rFonts w:ascii="Times New Roman" w:hAnsi="Times New Roman" w:cs="Times New Roman"/>
                <w:sz w:val="24"/>
                <w:szCs w:val="24"/>
              </w:rPr>
            </w:pPr>
            <w:r w:rsidRPr="00B474F9">
              <w:rPr>
                <w:rFonts w:ascii="Times New Roman" w:hAnsi="Times New Roman" w:cs="Times New Roman"/>
                <w:sz w:val="24"/>
                <w:szCs w:val="24"/>
              </w:rPr>
              <w:t>5 мл.</w:t>
            </w:r>
          </w:p>
        </w:tc>
      </w:tr>
      <w:tr w:rsidR="00974999" w:rsidRPr="00B474F9" w14:paraId="50A53B9E" w14:textId="77777777" w:rsidTr="00974999">
        <w:trPr>
          <w:trHeight w:val="340"/>
        </w:trPr>
        <w:tc>
          <w:tcPr>
            <w:tcW w:w="851" w:type="dxa"/>
            <w:vAlign w:val="center"/>
          </w:tcPr>
          <w:p w14:paraId="606521BF" w14:textId="77777777" w:rsidR="00974999" w:rsidRPr="00B474F9" w:rsidRDefault="00974999" w:rsidP="00033949">
            <w:pPr>
              <w:pStyle w:val="a3"/>
              <w:numPr>
                <w:ilvl w:val="0"/>
                <w:numId w:val="11"/>
              </w:numPr>
              <w:suppressAutoHyphens/>
              <w:ind w:left="473"/>
              <w:jc w:val="center"/>
              <w:rPr>
                <w:rFonts w:ascii="Times New Roman" w:hAnsi="Times New Roman" w:cs="Times New Roman"/>
                <w:sz w:val="24"/>
                <w:szCs w:val="24"/>
              </w:rPr>
            </w:pPr>
          </w:p>
        </w:tc>
        <w:tc>
          <w:tcPr>
            <w:tcW w:w="6520" w:type="dxa"/>
            <w:vAlign w:val="center"/>
          </w:tcPr>
          <w:p w14:paraId="22CC964C" w14:textId="4E54E2CF" w:rsidR="00974999" w:rsidRPr="00B474F9" w:rsidRDefault="00974999" w:rsidP="00974999">
            <w:pPr>
              <w:widowControl w:val="0"/>
              <w:tabs>
                <w:tab w:val="num" w:pos="426"/>
                <w:tab w:val="left" w:pos="993"/>
              </w:tabs>
              <w:autoSpaceDE w:val="0"/>
              <w:autoSpaceDN w:val="0"/>
              <w:adjustRightInd w:val="0"/>
              <w:rPr>
                <w:rFonts w:ascii="Times New Roman" w:hAnsi="Times New Roman" w:cs="Times New Roman"/>
                <w:sz w:val="24"/>
                <w:szCs w:val="24"/>
              </w:rPr>
            </w:pPr>
            <w:r w:rsidRPr="00B474F9">
              <w:rPr>
                <w:rFonts w:ascii="Times New Roman" w:hAnsi="Times New Roman" w:cs="Times New Roman"/>
                <w:sz w:val="24"/>
                <w:szCs w:val="24"/>
              </w:rPr>
              <w:t>Перчатки медицинские стерильные</w:t>
            </w:r>
          </w:p>
        </w:tc>
        <w:tc>
          <w:tcPr>
            <w:tcW w:w="2127" w:type="dxa"/>
            <w:vAlign w:val="center"/>
          </w:tcPr>
          <w:p w14:paraId="1DAEA965" w14:textId="03DE5194" w:rsidR="00974999" w:rsidRPr="00B474F9" w:rsidRDefault="00974999" w:rsidP="00974999">
            <w:pPr>
              <w:tabs>
                <w:tab w:val="left" w:pos="284"/>
              </w:tabs>
              <w:jc w:val="center"/>
              <w:rPr>
                <w:rFonts w:ascii="Times New Roman" w:hAnsi="Times New Roman" w:cs="Times New Roman"/>
                <w:sz w:val="24"/>
                <w:szCs w:val="24"/>
              </w:rPr>
            </w:pPr>
            <w:r w:rsidRPr="00B474F9">
              <w:rPr>
                <w:rFonts w:ascii="Times New Roman" w:hAnsi="Times New Roman" w:cs="Times New Roman"/>
                <w:sz w:val="24"/>
                <w:szCs w:val="24"/>
              </w:rPr>
              <w:t>1 пара</w:t>
            </w:r>
          </w:p>
        </w:tc>
      </w:tr>
      <w:tr w:rsidR="007B583E" w:rsidRPr="00B474F9" w14:paraId="4C80C19F" w14:textId="77777777" w:rsidTr="00974999">
        <w:trPr>
          <w:trHeight w:val="340"/>
        </w:trPr>
        <w:tc>
          <w:tcPr>
            <w:tcW w:w="851" w:type="dxa"/>
            <w:vAlign w:val="center"/>
          </w:tcPr>
          <w:p w14:paraId="1FF10103" w14:textId="77777777" w:rsidR="007B583E" w:rsidRPr="00B474F9" w:rsidRDefault="007B583E" w:rsidP="00033949">
            <w:pPr>
              <w:pStyle w:val="a3"/>
              <w:numPr>
                <w:ilvl w:val="0"/>
                <w:numId w:val="11"/>
              </w:numPr>
              <w:suppressAutoHyphens/>
              <w:ind w:left="473"/>
              <w:jc w:val="center"/>
              <w:rPr>
                <w:rFonts w:ascii="Times New Roman" w:hAnsi="Times New Roman" w:cs="Times New Roman"/>
                <w:sz w:val="24"/>
                <w:szCs w:val="24"/>
              </w:rPr>
            </w:pPr>
          </w:p>
        </w:tc>
        <w:tc>
          <w:tcPr>
            <w:tcW w:w="6520" w:type="dxa"/>
            <w:vAlign w:val="center"/>
          </w:tcPr>
          <w:p w14:paraId="7BC08729" w14:textId="77777777" w:rsidR="007B583E" w:rsidRPr="00B474F9" w:rsidRDefault="007B583E" w:rsidP="00974999">
            <w:pPr>
              <w:widowControl w:val="0"/>
              <w:tabs>
                <w:tab w:val="num" w:pos="426"/>
                <w:tab w:val="left" w:pos="993"/>
              </w:tabs>
              <w:autoSpaceDE w:val="0"/>
              <w:autoSpaceDN w:val="0"/>
              <w:adjustRightInd w:val="0"/>
              <w:rPr>
                <w:rFonts w:ascii="Times New Roman" w:hAnsi="Times New Roman" w:cs="Times New Roman"/>
                <w:sz w:val="24"/>
                <w:szCs w:val="24"/>
              </w:rPr>
            </w:pPr>
            <w:r w:rsidRPr="00B474F9">
              <w:rPr>
                <w:rFonts w:ascii="Times New Roman" w:hAnsi="Times New Roman" w:cs="Times New Roman"/>
                <w:sz w:val="24"/>
                <w:szCs w:val="24"/>
              </w:rPr>
              <w:t>Марлевые шарики</w:t>
            </w:r>
          </w:p>
        </w:tc>
        <w:tc>
          <w:tcPr>
            <w:tcW w:w="2127" w:type="dxa"/>
            <w:vAlign w:val="center"/>
          </w:tcPr>
          <w:p w14:paraId="240E1D24" w14:textId="77777777" w:rsidR="007B583E" w:rsidRPr="00B474F9" w:rsidRDefault="007B583E" w:rsidP="00974999">
            <w:pPr>
              <w:tabs>
                <w:tab w:val="left" w:pos="284"/>
              </w:tabs>
              <w:jc w:val="center"/>
              <w:rPr>
                <w:rFonts w:ascii="Times New Roman" w:hAnsi="Times New Roman" w:cs="Times New Roman"/>
                <w:sz w:val="24"/>
                <w:szCs w:val="24"/>
              </w:rPr>
            </w:pPr>
            <w:r w:rsidRPr="00B474F9">
              <w:rPr>
                <w:rFonts w:ascii="Times New Roman" w:hAnsi="Times New Roman" w:cs="Times New Roman"/>
                <w:sz w:val="24"/>
                <w:szCs w:val="24"/>
              </w:rPr>
              <w:t>2 шт.</w:t>
            </w:r>
          </w:p>
        </w:tc>
      </w:tr>
      <w:tr w:rsidR="00974999" w:rsidRPr="00B474F9" w14:paraId="1120A2E7" w14:textId="77777777" w:rsidTr="00974999">
        <w:trPr>
          <w:trHeight w:val="340"/>
        </w:trPr>
        <w:tc>
          <w:tcPr>
            <w:tcW w:w="851" w:type="dxa"/>
            <w:vAlign w:val="center"/>
          </w:tcPr>
          <w:p w14:paraId="7692E34F" w14:textId="77777777" w:rsidR="00974999" w:rsidRPr="00B474F9" w:rsidRDefault="00974999" w:rsidP="00033949">
            <w:pPr>
              <w:pStyle w:val="a3"/>
              <w:numPr>
                <w:ilvl w:val="0"/>
                <w:numId w:val="11"/>
              </w:numPr>
              <w:suppressAutoHyphens/>
              <w:ind w:left="473"/>
              <w:jc w:val="center"/>
              <w:rPr>
                <w:rFonts w:ascii="Times New Roman" w:hAnsi="Times New Roman" w:cs="Times New Roman"/>
                <w:sz w:val="24"/>
                <w:szCs w:val="24"/>
              </w:rPr>
            </w:pPr>
          </w:p>
        </w:tc>
        <w:tc>
          <w:tcPr>
            <w:tcW w:w="6520" w:type="dxa"/>
            <w:vAlign w:val="center"/>
          </w:tcPr>
          <w:p w14:paraId="7C274EDF" w14:textId="18A1C172" w:rsidR="00974999" w:rsidRPr="00B474F9" w:rsidRDefault="00974999" w:rsidP="00974999">
            <w:pPr>
              <w:tabs>
                <w:tab w:val="left" w:pos="426"/>
                <w:tab w:val="left" w:pos="1276"/>
              </w:tabs>
              <w:suppressAutoHyphens/>
              <w:spacing w:line="288" w:lineRule="auto"/>
              <w:rPr>
                <w:rFonts w:ascii="Times New Roman" w:hAnsi="Times New Roman"/>
                <w:szCs w:val="24"/>
              </w:rPr>
            </w:pPr>
            <w:r w:rsidRPr="00B474F9">
              <w:rPr>
                <w:rFonts w:ascii="Times New Roman" w:hAnsi="Times New Roman" w:cs="Times New Roman"/>
                <w:sz w:val="24"/>
                <w:szCs w:val="24"/>
              </w:rPr>
              <w:t xml:space="preserve">Стерильные салфетки </w:t>
            </w:r>
          </w:p>
        </w:tc>
        <w:tc>
          <w:tcPr>
            <w:tcW w:w="2127" w:type="dxa"/>
            <w:vAlign w:val="center"/>
          </w:tcPr>
          <w:p w14:paraId="0B09C6EA" w14:textId="1B85E491" w:rsidR="00974999" w:rsidRPr="00B474F9" w:rsidRDefault="00974999" w:rsidP="00974999">
            <w:pPr>
              <w:jc w:val="center"/>
              <w:rPr>
                <w:rFonts w:ascii="Times New Roman" w:hAnsi="Times New Roman" w:cs="Times New Roman"/>
                <w:sz w:val="24"/>
                <w:szCs w:val="24"/>
              </w:rPr>
            </w:pPr>
            <w:r w:rsidRPr="00B474F9">
              <w:rPr>
                <w:rFonts w:ascii="Times New Roman" w:hAnsi="Times New Roman" w:cs="Times New Roman"/>
                <w:sz w:val="24"/>
                <w:szCs w:val="24"/>
              </w:rPr>
              <w:t>5 шт.</w:t>
            </w:r>
          </w:p>
        </w:tc>
      </w:tr>
      <w:tr w:rsidR="007B583E" w:rsidRPr="00B474F9" w14:paraId="34007E8D" w14:textId="77777777" w:rsidTr="00974999">
        <w:trPr>
          <w:trHeight w:val="340"/>
        </w:trPr>
        <w:tc>
          <w:tcPr>
            <w:tcW w:w="851" w:type="dxa"/>
            <w:vAlign w:val="center"/>
          </w:tcPr>
          <w:p w14:paraId="0290DEE9" w14:textId="77777777" w:rsidR="007B583E" w:rsidRPr="00B474F9" w:rsidRDefault="007B583E" w:rsidP="00033949">
            <w:pPr>
              <w:pStyle w:val="a3"/>
              <w:numPr>
                <w:ilvl w:val="0"/>
                <w:numId w:val="11"/>
              </w:numPr>
              <w:suppressAutoHyphens/>
              <w:ind w:left="473"/>
              <w:jc w:val="center"/>
              <w:rPr>
                <w:rFonts w:ascii="Times New Roman" w:hAnsi="Times New Roman" w:cs="Times New Roman"/>
                <w:sz w:val="24"/>
                <w:szCs w:val="24"/>
              </w:rPr>
            </w:pPr>
          </w:p>
        </w:tc>
        <w:tc>
          <w:tcPr>
            <w:tcW w:w="6520" w:type="dxa"/>
            <w:vAlign w:val="center"/>
          </w:tcPr>
          <w:p w14:paraId="0AC44493" w14:textId="77777777" w:rsidR="007B583E" w:rsidRPr="00B474F9" w:rsidRDefault="007B583E" w:rsidP="00974999">
            <w:pPr>
              <w:tabs>
                <w:tab w:val="left" w:pos="1560"/>
              </w:tabs>
              <w:rPr>
                <w:rFonts w:ascii="Times New Roman" w:hAnsi="Times New Roman" w:cs="Times New Roman"/>
                <w:sz w:val="24"/>
                <w:szCs w:val="24"/>
              </w:rPr>
            </w:pPr>
            <w:r w:rsidRPr="00B474F9">
              <w:rPr>
                <w:rFonts w:ascii="Times New Roman" w:hAnsi="Times New Roman" w:cs="Times New Roman"/>
                <w:sz w:val="24"/>
                <w:szCs w:val="24"/>
              </w:rPr>
              <w:t xml:space="preserve">Силиконовое масло </w:t>
            </w:r>
          </w:p>
        </w:tc>
        <w:tc>
          <w:tcPr>
            <w:tcW w:w="2127" w:type="dxa"/>
            <w:vAlign w:val="center"/>
          </w:tcPr>
          <w:p w14:paraId="26876A29" w14:textId="77777777" w:rsidR="007B583E" w:rsidRPr="00B474F9" w:rsidRDefault="007B583E" w:rsidP="00974999">
            <w:pPr>
              <w:jc w:val="center"/>
              <w:rPr>
                <w:rFonts w:ascii="Times New Roman" w:hAnsi="Times New Roman" w:cs="Times New Roman"/>
                <w:sz w:val="24"/>
                <w:szCs w:val="24"/>
              </w:rPr>
            </w:pPr>
            <w:r w:rsidRPr="00B474F9">
              <w:rPr>
                <w:rFonts w:ascii="Times New Roman" w:hAnsi="Times New Roman" w:cs="Times New Roman"/>
                <w:sz w:val="24"/>
                <w:szCs w:val="24"/>
              </w:rPr>
              <w:t>5 мл</w:t>
            </w:r>
          </w:p>
        </w:tc>
      </w:tr>
      <w:tr w:rsidR="007B583E" w:rsidRPr="00B474F9" w14:paraId="24D63FBB" w14:textId="77777777" w:rsidTr="00974999">
        <w:trPr>
          <w:trHeight w:val="340"/>
        </w:trPr>
        <w:tc>
          <w:tcPr>
            <w:tcW w:w="851" w:type="dxa"/>
            <w:vAlign w:val="center"/>
          </w:tcPr>
          <w:p w14:paraId="20558164" w14:textId="77777777" w:rsidR="007B583E" w:rsidRPr="00B474F9" w:rsidRDefault="007B583E" w:rsidP="00033949">
            <w:pPr>
              <w:pStyle w:val="a3"/>
              <w:numPr>
                <w:ilvl w:val="0"/>
                <w:numId w:val="11"/>
              </w:numPr>
              <w:suppressAutoHyphens/>
              <w:ind w:left="473"/>
              <w:jc w:val="center"/>
              <w:rPr>
                <w:rFonts w:ascii="Times New Roman" w:hAnsi="Times New Roman" w:cs="Times New Roman"/>
                <w:sz w:val="24"/>
                <w:szCs w:val="24"/>
              </w:rPr>
            </w:pPr>
          </w:p>
        </w:tc>
        <w:tc>
          <w:tcPr>
            <w:tcW w:w="6520" w:type="dxa"/>
            <w:vAlign w:val="center"/>
          </w:tcPr>
          <w:p w14:paraId="0B519187" w14:textId="77777777" w:rsidR="007B583E" w:rsidRPr="00B474F9" w:rsidRDefault="007B583E" w:rsidP="00974999">
            <w:pPr>
              <w:pStyle w:val="Default"/>
              <w:rPr>
                <w:color w:val="auto"/>
                <w:highlight w:val="green"/>
              </w:rPr>
            </w:pPr>
            <w:r w:rsidRPr="00B474F9">
              <w:rPr>
                <w:color w:val="auto"/>
              </w:rPr>
              <w:t>Шприц стерильный 2 мл с иглой 0,1– 0,25 мм</w:t>
            </w:r>
          </w:p>
        </w:tc>
        <w:tc>
          <w:tcPr>
            <w:tcW w:w="2127" w:type="dxa"/>
            <w:vAlign w:val="center"/>
          </w:tcPr>
          <w:p w14:paraId="5348A45C" w14:textId="77777777" w:rsidR="007B583E" w:rsidRPr="00B474F9" w:rsidRDefault="007B583E" w:rsidP="00974999">
            <w:pPr>
              <w:pStyle w:val="a3"/>
              <w:ind w:left="0"/>
              <w:jc w:val="center"/>
              <w:rPr>
                <w:rFonts w:ascii="Times New Roman" w:hAnsi="Times New Roman" w:cs="Times New Roman"/>
                <w:sz w:val="24"/>
                <w:szCs w:val="24"/>
                <w:highlight w:val="green"/>
              </w:rPr>
            </w:pPr>
            <w:r w:rsidRPr="00B474F9">
              <w:rPr>
                <w:rFonts w:ascii="Times New Roman" w:hAnsi="Times New Roman" w:cs="Times New Roman"/>
                <w:sz w:val="24"/>
                <w:szCs w:val="24"/>
              </w:rPr>
              <w:t>2 шт.</w:t>
            </w:r>
          </w:p>
        </w:tc>
      </w:tr>
    </w:tbl>
    <w:p w14:paraId="2389F6B3" w14:textId="77777777" w:rsidR="000942F2" w:rsidRPr="00B474F9" w:rsidRDefault="000942F2" w:rsidP="00F765C0">
      <w:pPr>
        <w:pStyle w:val="a5"/>
        <w:spacing w:line="288" w:lineRule="auto"/>
        <w:jc w:val="both"/>
        <w:rPr>
          <w:rFonts w:ascii="Times New Roman" w:hAnsi="Times New Roman" w:cs="Times New Roman"/>
          <w:sz w:val="24"/>
          <w:szCs w:val="24"/>
        </w:rPr>
      </w:pPr>
    </w:p>
    <w:p w14:paraId="63875350" w14:textId="77777777" w:rsidR="00DF1192" w:rsidRPr="00B474F9" w:rsidRDefault="00DF1192" w:rsidP="00F765C0">
      <w:pPr>
        <w:pStyle w:val="a5"/>
        <w:spacing w:line="288" w:lineRule="auto"/>
        <w:jc w:val="both"/>
        <w:rPr>
          <w:rFonts w:ascii="Times New Roman" w:hAnsi="Times New Roman" w:cs="Times New Roman"/>
          <w:sz w:val="24"/>
          <w:szCs w:val="24"/>
        </w:rPr>
      </w:pPr>
    </w:p>
    <w:p w14:paraId="62AB037E" w14:textId="4734F51B" w:rsidR="00624C9B" w:rsidRPr="00B474F9" w:rsidRDefault="00EF4D9C" w:rsidP="00DF1192">
      <w:pPr>
        <w:pStyle w:val="2"/>
        <w:spacing w:before="0" w:line="288" w:lineRule="auto"/>
        <w:rPr>
          <w:rFonts w:ascii="Times New Roman" w:hAnsi="Times New Roman" w:cs="Times New Roman"/>
          <w:color w:val="auto"/>
          <w:sz w:val="24"/>
          <w:szCs w:val="24"/>
        </w:rPr>
      </w:pPr>
      <w:bookmarkStart w:id="18" w:name="_Toc391210809"/>
      <w:r w:rsidRPr="00B474F9">
        <w:rPr>
          <w:rFonts w:ascii="Times New Roman" w:hAnsi="Times New Roman" w:cs="Times New Roman"/>
          <w:color w:val="auto"/>
          <w:sz w:val="24"/>
          <w:szCs w:val="24"/>
        </w:rPr>
        <w:t>7.4. Симуляционное оборудование</w:t>
      </w:r>
      <w:bookmarkEnd w:id="18"/>
    </w:p>
    <w:p w14:paraId="55B1F24E" w14:textId="3F722016" w:rsidR="00624C9B" w:rsidRPr="00B474F9" w:rsidRDefault="00624C9B" w:rsidP="00624C9B">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 xml:space="preserve">Таблица 6. </w:t>
      </w:r>
      <w:r w:rsidR="003406FD" w:rsidRPr="00B474F9">
        <w:rPr>
          <w:rFonts w:ascii="Times New Roman" w:hAnsi="Times New Roman" w:cs="Times New Roman"/>
          <w:sz w:val="24"/>
          <w:szCs w:val="24"/>
        </w:rPr>
        <w:t>Медицинское с</w:t>
      </w:r>
      <w:r w:rsidRPr="00B474F9">
        <w:rPr>
          <w:rFonts w:ascii="Times New Roman" w:hAnsi="Times New Roman" w:cs="Times New Roman"/>
          <w:sz w:val="24"/>
          <w:szCs w:val="24"/>
        </w:rPr>
        <w:t xml:space="preserve">имуляционное оборудование </w:t>
      </w:r>
    </w:p>
    <w:p w14:paraId="2A7F4584" w14:textId="77777777" w:rsidR="003406FD" w:rsidRPr="00B474F9" w:rsidRDefault="003406FD" w:rsidP="003406FD">
      <w:pPr>
        <w:pStyle w:val="a5"/>
        <w:spacing w:line="288" w:lineRule="auto"/>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704"/>
        <w:gridCol w:w="2239"/>
        <w:gridCol w:w="6473"/>
      </w:tblGrid>
      <w:tr w:rsidR="003406FD" w:rsidRPr="00B474F9" w14:paraId="2967D986" w14:textId="77777777" w:rsidTr="003406FD">
        <w:tc>
          <w:tcPr>
            <w:tcW w:w="704" w:type="dxa"/>
            <w:vAlign w:val="center"/>
          </w:tcPr>
          <w:p w14:paraId="6F9A9591" w14:textId="77777777" w:rsidR="003406FD" w:rsidRPr="00B474F9" w:rsidRDefault="003406FD" w:rsidP="003406FD">
            <w:pPr>
              <w:pStyle w:val="a5"/>
              <w:spacing w:line="288" w:lineRule="auto"/>
              <w:jc w:val="center"/>
              <w:rPr>
                <w:rFonts w:ascii="Times New Roman" w:hAnsi="Times New Roman" w:cs="Times New Roman"/>
                <w:b/>
                <w:sz w:val="24"/>
                <w:szCs w:val="24"/>
              </w:rPr>
            </w:pPr>
            <w:r w:rsidRPr="00B474F9">
              <w:rPr>
                <w:rFonts w:ascii="Times New Roman" w:hAnsi="Times New Roman" w:cs="Times New Roman"/>
                <w:b/>
                <w:sz w:val="24"/>
                <w:szCs w:val="24"/>
              </w:rPr>
              <w:t>№ п/п</w:t>
            </w:r>
          </w:p>
        </w:tc>
        <w:tc>
          <w:tcPr>
            <w:tcW w:w="2239" w:type="dxa"/>
            <w:vAlign w:val="center"/>
          </w:tcPr>
          <w:p w14:paraId="6E2613F8" w14:textId="77777777" w:rsidR="003406FD" w:rsidRPr="00B474F9" w:rsidRDefault="003406FD" w:rsidP="003406FD">
            <w:pPr>
              <w:pStyle w:val="a5"/>
              <w:spacing w:line="288" w:lineRule="auto"/>
              <w:rPr>
                <w:rFonts w:ascii="Times New Roman" w:hAnsi="Times New Roman" w:cs="Times New Roman"/>
                <w:b/>
                <w:sz w:val="24"/>
                <w:szCs w:val="24"/>
              </w:rPr>
            </w:pPr>
            <w:r w:rsidRPr="00B474F9">
              <w:rPr>
                <w:rFonts w:ascii="Times New Roman" w:hAnsi="Times New Roman" w:cs="Times New Roman"/>
                <w:b/>
                <w:sz w:val="24"/>
                <w:szCs w:val="24"/>
              </w:rPr>
              <w:t xml:space="preserve">Перечень </w:t>
            </w:r>
          </w:p>
          <w:p w14:paraId="1868D9DC" w14:textId="638FCF39" w:rsidR="003406FD" w:rsidRPr="00B474F9" w:rsidRDefault="003406FD" w:rsidP="003406FD">
            <w:pPr>
              <w:pStyle w:val="a5"/>
              <w:spacing w:line="288" w:lineRule="auto"/>
              <w:rPr>
                <w:rFonts w:ascii="Times New Roman" w:hAnsi="Times New Roman" w:cs="Times New Roman"/>
                <w:b/>
                <w:sz w:val="24"/>
                <w:szCs w:val="24"/>
              </w:rPr>
            </w:pPr>
            <w:r w:rsidRPr="00B474F9">
              <w:rPr>
                <w:rFonts w:ascii="Times New Roman" w:hAnsi="Times New Roman" w:cs="Times New Roman"/>
                <w:b/>
                <w:sz w:val="24"/>
                <w:szCs w:val="24"/>
              </w:rPr>
              <w:t>оборудования</w:t>
            </w:r>
          </w:p>
        </w:tc>
        <w:tc>
          <w:tcPr>
            <w:tcW w:w="6473" w:type="dxa"/>
            <w:vAlign w:val="center"/>
          </w:tcPr>
          <w:p w14:paraId="67A54C5A" w14:textId="77777777" w:rsidR="003406FD" w:rsidRPr="00B474F9" w:rsidRDefault="003406FD" w:rsidP="003406FD">
            <w:pPr>
              <w:pStyle w:val="a5"/>
              <w:spacing w:line="288" w:lineRule="auto"/>
              <w:rPr>
                <w:rFonts w:ascii="Times New Roman" w:hAnsi="Times New Roman" w:cs="Times New Roman"/>
                <w:b/>
                <w:sz w:val="24"/>
                <w:szCs w:val="24"/>
              </w:rPr>
            </w:pPr>
            <w:r w:rsidRPr="00B474F9">
              <w:rPr>
                <w:rFonts w:ascii="Times New Roman" w:hAnsi="Times New Roman" w:cs="Times New Roman"/>
                <w:b/>
                <w:sz w:val="24"/>
                <w:szCs w:val="24"/>
              </w:rPr>
              <w:t xml:space="preserve">Техническая характеристика </w:t>
            </w:r>
          </w:p>
          <w:p w14:paraId="3AF0227D" w14:textId="1F0DA795" w:rsidR="003406FD" w:rsidRPr="00B474F9" w:rsidRDefault="003406FD" w:rsidP="003406FD">
            <w:pPr>
              <w:pStyle w:val="a5"/>
              <w:spacing w:line="288" w:lineRule="auto"/>
              <w:rPr>
                <w:rFonts w:ascii="Times New Roman" w:hAnsi="Times New Roman" w:cs="Times New Roman"/>
                <w:b/>
                <w:sz w:val="24"/>
                <w:szCs w:val="24"/>
              </w:rPr>
            </w:pPr>
            <w:r w:rsidRPr="00B474F9">
              <w:rPr>
                <w:rFonts w:ascii="Times New Roman" w:hAnsi="Times New Roman" w:cs="Times New Roman"/>
                <w:b/>
                <w:sz w:val="24"/>
                <w:szCs w:val="24"/>
              </w:rPr>
              <w:t>симуляционного оборудования</w:t>
            </w:r>
          </w:p>
        </w:tc>
      </w:tr>
      <w:tr w:rsidR="00CB787C" w:rsidRPr="00B474F9" w14:paraId="3EB897CE" w14:textId="77777777" w:rsidTr="00CB787C">
        <w:tc>
          <w:tcPr>
            <w:tcW w:w="704" w:type="dxa"/>
            <w:vAlign w:val="center"/>
          </w:tcPr>
          <w:p w14:paraId="0A115BD2" w14:textId="77777777" w:rsidR="00CB787C" w:rsidRPr="00B474F9" w:rsidRDefault="00CB787C" w:rsidP="00CB787C">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1</w:t>
            </w:r>
          </w:p>
        </w:tc>
        <w:tc>
          <w:tcPr>
            <w:tcW w:w="2239" w:type="dxa"/>
            <w:vAlign w:val="center"/>
          </w:tcPr>
          <w:p w14:paraId="56FC39F1" w14:textId="77777777" w:rsidR="00CB787C" w:rsidRPr="00B474F9" w:rsidRDefault="00CB787C" w:rsidP="00CB787C">
            <w:pPr>
              <w:pStyle w:val="a5"/>
              <w:spacing w:line="288" w:lineRule="auto"/>
              <w:rPr>
                <w:rFonts w:ascii="Times New Roman" w:hAnsi="Times New Roman" w:cs="Times New Roman"/>
                <w:sz w:val="24"/>
                <w:szCs w:val="24"/>
              </w:rPr>
            </w:pPr>
            <w:r w:rsidRPr="00B474F9">
              <w:rPr>
                <w:rFonts w:ascii="Times New Roman" w:hAnsi="Times New Roman" w:cs="Times New Roman"/>
                <w:sz w:val="24"/>
                <w:szCs w:val="24"/>
              </w:rPr>
              <w:t>Симулятор беременной женщины полноростовый</w:t>
            </w:r>
          </w:p>
        </w:tc>
        <w:tc>
          <w:tcPr>
            <w:tcW w:w="6473" w:type="dxa"/>
            <w:vAlign w:val="center"/>
          </w:tcPr>
          <w:p w14:paraId="2547A44D" w14:textId="77777777" w:rsidR="00CB787C" w:rsidRPr="00B474F9" w:rsidRDefault="00CB787C" w:rsidP="00033949">
            <w:pPr>
              <w:pStyle w:val="a3"/>
              <w:numPr>
                <w:ilvl w:val="0"/>
                <w:numId w:val="9"/>
              </w:numPr>
              <w:jc w:val="both"/>
              <w:rPr>
                <w:rFonts w:ascii="Times New Roman" w:hAnsi="Times New Roman" w:cs="Times New Roman"/>
                <w:b/>
                <w:bCs/>
                <w:sz w:val="24"/>
                <w:szCs w:val="24"/>
                <w:lang w:eastAsia="ru-RU"/>
              </w:rPr>
            </w:pPr>
            <w:r w:rsidRPr="00B474F9">
              <w:rPr>
                <w:rFonts w:ascii="Times New Roman" w:hAnsi="Times New Roman" w:cs="Times New Roman"/>
                <w:sz w:val="24"/>
                <w:szCs w:val="24"/>
                <w:lang w:eastAsia="ru-RU"/>
              </w:rPr>
              <w:t xml:space="preserve">Имитация беременной женщины в полный рост. </w:t>
            </w:r>
          </w:p>
          <w:p w14:paraId="4876D7F8" w14:textId="77777777" w:rsidR="00CB787C" w:rsidRPr="00B474F9" w:rsidRDefault="00CB787C" w:rsidP="00033949">
            <w:pPr>
              <w:pStyle w:val="a3"/>
              <w:numPr>
                <w:ilvl w:val="0"/>
                <w:numId w:val="9"/>
              </w:numPr>
              <w:jc w:val="both"/>
              <w:rPr>
                <w:rFonts w:ascii="Times New Roman" w:hAnsi="Times New Roman" w:cs="Times New Roman"/>
                <w:b/>
                <w:bCs/>
                <w:sz w:val="24"/>
                <w:szCs w:val="24"/>
                <w:lang w:eastAsia="ru-RU"/>
              </w:rPr>
            </w:pPr>
            <w:r w:rsidRPr="00B474F9">
              <w:rPr>
                <w:rFonts w:ascii="Times New Roman" w:hAnsi="Times New Roman" w:cs="Times New Roman"/>
                <w:sz w:val="24"/>
                <w:szCs w:val="24"/>
                <w:lang w:eastAsia="ru-RU"/>
              </w:rPr>
              <w:t xml:space="preserve">Реалистичная имитация </w:t>
            </w:r>
            <w:r w:rsidRPr="00B474F9">
              <w:rPr>
                <w:rFonts w:ascii="Times New Roman" w:eastAsia="Times New Roman" w:hAnsi="Times New Roman" w:cs="Times New Roman"/>
                <w:sz w:val="24"/>
                <w:szCs w:val="24"/>
              </w:rPr>
              <w:t>наружных половых органов.</w:t>
            </w:r>
          </w:p>
          <w:p w14:paraId="3D7D2E55" w14:textId="77777777" w:rsidR="00DF1192" w:rsidRPr="00B474F9" w:rsidRDefault="00CB787C" w:rsidP="00033949">
            <w:pPr>
              <w:pStyle w:val="a3"/>
              <w:numPr>
                <w:ilvl w:val="0"/>
                <w:numId w:val="9"/>
              </w:numPr>
              <w:jc w:val="both"/>
              <w:rPr>
                <w:rFonts w:ascii="Times New Roman" w:hAnsi="Times New Roman" w:cs="Times New Roman"/>
                <w:b/>
                <w:bCs/>
                <w:sz w:val="24"/>
                <w:szCs w:val="24"/>
                <w:lang w:eastAsia="ru-RU"/>
              </w:rPr>
            </w:pPr>
            <w:r w:rsidRPr="00B474F9">
              <w:rPr>
                <w:rFonts w:ascii="Times New Roman" w:eastAsia="Times New Roman" w:hAnsi="Times New Roman" w:cs="Times New Roman"/>
                <w:sz w:val="24"/>
                <w:szCs w:val="24"/>
              </w:rPr>
              <w:t>Реалистичная имитация внутренних  половых органов</w:t>
            </w:r>
          </w:p>
          <w:p w14:paraId="12480F33" w14:textId="497484F9" w:rsidR="00CB787C" w:rsidRPr="00B474F9" w:rsidRDefault="00DF1192" w:rsidP="00033949">
            <w:pPr>
              <w:pStyle w:val="a3"/>
              <w:numPr>
                <w:ilvl w:val="0"/>
                <w:numId w:val="9"/>
              </w:numPr>
              <w:jc w:val="both"/>
              <w:rPr>
                <w:rFonts w:ascii="Times New Roman" w:hAnsi="Times New Roman" w:cs="Times New Roman"/>
                <w:b/>
                <w:bCs/>
                <w:sz w:val="24"/>
                <w:szCs w:val="24"/>
                <w:lang w:eastAsia="ru-RU"/>
              </w:rPr>
            </w:pPr>
            <w:r w:rsidRPr="00B474F9">
              <w:rPr>
                <w:rFonts w:ascii="Times New Roman" w:eastAsia="Times New Roman" w:hAnsi="Times New Roman" w:cs="Times New Roman"/>
                <w:sz w:val="24"/>
                <w:szCs w:val="24"/>
              </w:rPr>
              <w:t>Плод с головкой</w:t>
            </w:r>
            <w:r w:rsidR="00CB787C" w:rsidRPr="00B474F9">
              <w:rPr>
                <w:rFonts w:ascii="Times New Roman" w:eastAsia="Times New Roman" w:hAnsi="Times New Roman" w:cs="Times New Roman"/>
                <w:sz w:val="24"/>
                <w:szCs w:val="24"/>
              </w:rPr>
              <w:t xml:space="preserve"> </w:t>
            </w:r>
            <w:r w:rsidRPr="00B474F9">
              <w:rPr>
                <w:rFonts w:ascii="Times New Roman" w:eastAsia="Times New Roman" w:hAnsi="Times New Roman" w:cs="Times New Roman"/>
                <w:sz w:val="24"/>
                <w:szCs w:val="24"/>
              </w:rPr>
              <w:t>реалистичных размеров, анатомически корректным</w:t>
            </w:r>
            <w:r w:rsidR="00750111" w:rsidRPr="00B474F9">
              <w:rPr>
                <w:rFonts w:ascii="Times New Roman" w:eastAsia="Times New Roman" w:hAnsi="Times New Roman" w:cs="Times New Roman"/>
                <w:sz w:val="24"/>
                <w:szCs w:val="24"/>
              </w:rPr>
              <w:t xml:space="preserve"> череп с саггиталь</w:t>
            </w:r>
            <w:r w:rsidRPr="00B474F9">
              <w:rPr>
                <w:rFonts w:ascii="Times New Roman" w:eastAsia="Times New Roman" w:hAnsi="Times New Roman" w:cs="Times New Roman"/>
                <w:sz w:val="24"/>
                <w:szCs w:val="24"/>
              </w:rPr>
              <w:t>ным швом</w:t>
            </w:r>
            <w:r w:rsidR="00750111" w:rsidRPr="00B474F9">
              <w:rPr>
                <w:rFonts w:ascii="Times New Roman" w:eastAsia="Times New Roman" w:hAnsi="Times New Roman" w:cs="Times New Roman"/>
                <w:sz w:val="24"/>
                <w:szCs w:val="24"/>
              </w:rPr>
              <w:t xml:space="preserve">, </w:t>
            </w:r>
            <w:r w:rsidRPr="00B474F9">
              <w:rPr>
                <w:rFonts w:ascii="Times New Roman" w:eastAsia="Times New Roman" w:hAnsi="Times New Roman" w:cs="Times New Roman"/>
                <w:sz w:val="24"/>
                <w:szCs w:val="24"/>
              </w:rPr>
              <w:t>родничками и артикулирующими конечностями</w:t>
            </w:r>
          </w:p>
          <w:p w14:paraId="476FFC27" w14:textId="0CFE5629" w:rsidR="00750111" w:rsidRPr="00B474F9" w:rsidRDefault="00750111" w:rsidP="00033949">
            <w:pPr>
              <w:pStyle w:val="a3"/>
              <w:numPr>
                <w:ilvl w:val="0"/>
                <w:numId w:val="9"/>
              </w:numPr>
              <w:jc w:val="both"/>
              <w:rPr>
                <w:rFonts w:ascii="Times New Roman" w:eastAsia="Times New Roman" w:hAnsi="Times New Roman" w:cs="Times New Roman"/>
                <w:sz w:val="24"/>
                <w:szCs w:val="24"/>
              </w:rPr>
            </w:pPr>
            <w:r w:rsidRPr="00B474F9">
              <w:rPr>
                <w:rFonts w:ascii="Times New Roman" w:eastAsia="Times New Roman" w:hAnsi="Times New Roman" w:cs="Times New Roman"/>
                <w:sz w:val="24"/>
                <w:szCs w:val="24"/>
              </w:rPr>
              <w:t>Возможность проведения оперативных влагалищных родов</w:t>
            </w:r>
            <w:r w:rsidR="00974999" w:rsidRPr="00B474F9">
              <w:rPr>
                <w:rFonts w:ascii="Times New Roman" w:eastAsia="Times New Roman" w:hAnsi="Times New Roman" w:cs="Times New Roman"/>
                <w:sz w:val="24"/>
                <w:szCs w:val="24"/>
              </w:rPr>
              <w:t xml:space="preserve"> в головном предлежании </w:t>
            </w:r>
            <w:r w:rsidR="00033949" w:rsidRPr="00B474F9">
              <w:rPr>
                <w:rFonts w:ascii="Times New Roman" w:eastAsia="Times New Roman" w:hAnsi="Times New Roman" w:cs="Times New Roman"/>
                <w:sz w:val="24"/>
                <w:szCs w:val="24"/>
              </w:rPr>
              <w:t>первая и вторая позиции передний вид</w:t>
            </w:r>
          </w:p>
          <w:p w14:paraId="381D8F37" w14:textId="7AE5AE97" w:rsidR="00B474F9" w:rsidRPr="00B474F9" w:rsidRDefault="00AF348E" w:rsidP="00B474F9">
            <w:pPr>
              <w:pStyle w:val="a3"/>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w:t>
            </w:r>
            <w:r w:rsidR="00B474F9" w:rsidRPr="00B474F9">
              <w:rPr>
                <w:rFonts w:ascii="Times New Roman" w:eastAsia="Times New Roman" w:hAnsi="Times New Roman" w:cs="Times New Roman"/>
                <w:sz w:val="24"/>
                <w:szCs w:val="24"/>
              </w:rPr>
              <w:t xml:space="preserve">компьютера, управляющего родовым процессом, а также </w:t>
            </w:r>
            <w:r w:rsidR="003740BD">
              <w:rPr>
                <w:rFonts w:ascii="Times New Roman" w:eastAsia="Times New Roman" w:hAnsi="Times New Roman" w:cs="Times New Roman"/>
                <w:sz w:val="24"/>
                <w:szCs w:val="24"/>
              </w:rPr>
              <w:t xml:space="preserve">изменений </w:t>
            </w:r>
            <w:r w:rsidR="00B474F9" w:rsidRPr="00B474F9">
              <w:rPr>
                <w:rFonts w:ascii="Times New Roman" w:eastAsia="Times New Roman" w:hAnsi="Times New Roman" w:cs="Times New Roman"/>
                <w:sz w:val="24"/>
                <w:szCs w:val="24"/>
              </w:rPr>
              <w:t>физиологическ</w:t>
            </w:r>
            <w:r w:rsidR="003740BD">
              <w:rPr>
                <w:rFonts w:ascii="Times New Roman" w:eastAsia="Times New Roman" w:hAnsi="Times New Roman" w:cs="Times New Roman"/>
                <w:sz w:val="24"/>
                <w:szCs w:val="24"/>
              </w:rPr>
              <w:t xml:space="preserve">ого </w:t>
            </w:r>
            <w:r w:rsidR="00B474F9" w:rsidRPr="00B474F9">
              <w:rPr>
                <w:rFonts w:ascii="Times New Roman" w:eastAsia="Times New Roman" w:hAnsi="Times New Roman" w:cs="Times New Roman"/>
                <w:sz w:val="24"/>
                <w:szCs w:val="24"/>
              </w:rPr>
              <w:t xml:space="preserve"> статус</w:t>
            </w:r>
            <w:r w:rsidR="003740BD">
              <w:rPr>
                <w:rFonts w:ascii="Times New Roman" w:eastAsia="Times New Roman" w:hAnsi="Times New Roman" w:cs="Times New Roman"/>
                <w:sz w:val="24"/>
                <w:szCs w:val="24"/>
              </w:rPr>
              <w:t>а</w:t>
            </w:r>
            <w:r w:rsidR="00B474F9" w:rsidRPr="00B474F9">
              <w:rPr>
                <w:rFonts w:ascii="Times New Roman" w:eastAsia="Times New Roman" w:hAnsi="Times New Roman" w:cs="Times New Roman"/>
                <w:sz w:val="24"/>
                <w:szCs w:val="24"/>
              </w:rPr>
              <w:t xml:space="preserve"> роженицы и плода </w:t>
            </w:r>
            <w:r w:rsidR="003740BD">
              <w:rPr>
                <w:rFonts w:ascii="Times New Roman" w:eastAsia="Times New Roman" w:hAnsi="Times New Roman" w:cs="Times New Roman"/>
                <w:sz w:val="24"/>
                <w:szCs w:val="24"/>
              </w:rPr>
              <w:t>в ходе родов</w:t>
            </w:r>
          </w:p>
          <w:p w14:paraId="5F19ED33" w14:textId="537B2236" w:rsidR="00CB787C" w:rsidRPr="00B474F9" w:rsidRDefault="00CB787C" w:rsidP="00033949">
            <w:pPr>
              <w:pStyle w:val="a3"/>
              <w:numPr>
                <w:ilvl w:val="0"/>
                <w:numId w:val="9"/>
              </w:numPr>
              <w:jc w:val="both"/>
              <w:rPr>
                <w:rFonts w:ascii="Times New Roman" w:hAnsi="Times New Roman" w:cs="Times New Roman"/>
                <w:b/>
                <w:bCs/>
                <w:sz w:val="24"/>
                <w:szCs w:val="24"/>
                <w:lang w:eastAsia="ru-RU"/>
              </w:rPr>
            </w:pPr>
            <w:r w:rsidRPr="00B474F9">
              <w:rPr>
                <w:rFonts w:ascii="Times New Roman" w:eastAsia="Times New Roman" w:hAnsi="Times New Roman" w:cs="Times New Roman"/>
                <w:sz w:val="24"/>
                <w:szCs w:val="24"/>
              </w:rPr>
              <w:t>Имитация сердцебиения плода для проведения аускультации плода с помощью стандартного стетоскопа</w:t>
            </w:r>
          </w:p>
          <w:p w14:paraId="45C8AD99" w14:textId="502FC6EB" w:rsidR="00CB787C" w:rsidRPr="00B474F9" w:rsidRDefault="00DF1192" w:rsidP="00033949">
            <w:pPr>
              <w:pStyle w:val="a3"/>
              <w:numPr>
                <w:ilvl w:val="0"/>
                <w:numId w:val="9"/>
              </w:numPr>
              <w:jc w:val="both"/>
              <w:rPr>
                <w:rFonts w:ascii="Times New Roman" w:hAnsi="Times New Roman" w:cs="Times New Roman"/>
                <w:b/>
                <w:bCs/>
                <w:sz w:val="24"/>
                <w:szCs w:val="24"/>
                <w:lang w:eastAsia="ru-RU"/>
              </w:rPr>
            </w:pPr>
            <w:r w:rsidRPr="00B474F9">
              <w:rPr>
                <w:rFonts w:ascii="Times New Roman" w:eastAsia="Times New Roman" w:hAnsi="Times New Roman" w:cs="Times New Roman"/>
                <w:sz w:val="24"/>
                <w:szCs w:val="24"/>
              </w:rPr>
              <w:t>Выполнение токографии</w:t>
            </w:r>
          </w:p>
        </w:tc>
      </w:tr>
    </w:tbl>
    <w:p w14:paraId="5AE4E7D5" w14:textId="77777777" w:rsidR="00663EFA" w:rsidRPr="00B474F9" w:rsidRDefault="00663EFA" w:rsidP="00F765C0">
      <w:pPr>
        <w:pStyle w:val="a5"/>
        <w:spacing w:line="288" w:lineRule="auto"/>
        <w:jc w:val="both"/>
        <w:rPr>
          <w:rFonts w:ascii="Times New Roman" w:hAnsi="Times New Roman" w:cs="Times New Roman"/>
          <w:sz w:val="24"/>
          <w:szCs w:val="24"/>
        </w:rPr>
      </w:pPr>
    </w:p>
    <w:p w14:paraId="50113AFD" w14:textId="77777777" w:rsidR="00750111" w:rsidRPr="00B474F9" w:rsidRDefault="00750111" w:rsidP="00F765C0">
      <w:pPr>
        <w:pStyle w:val="a5"/>
        <w:spacing w:line="288" w:lineRule="auto"/>
        <w:jc w:val="both"/>
        <w:rPr>
          <w:rFonts w:ascii="Times New Roman" w:hAnsi="Times New Roman" w:cs="Times New Roman"/>
          <w:sz w:val="24"/>
          <w:szCs w:val="24"/>
        </w:rPr>
      </w:pPr>
    </w:p>
    <w:p w14:paraId="1A9EC474" w14:textId="77777777" w:rsidR="00EF4D9C" w:rsidRPr="00B474F9" w:rsidRDefault="00EF4D9C" w:rsidP="00F765C0">
      <w:pPr>
        <w:pStyle w:val="2"/>
        <w:spacing w:before="0" w:line="288" w:lineRule="auto"/>
        <w:rPr>
          <w:rFonts w:ascii="Times New Roman" w:hAnsi="Times New Roman" w:cs="Times New Roman"/>
          <w:color w:val="auto"/>
          <w:sz w:val="24"/>
          <w:szCs w:val="24"/>
        </w:rPr>
      </w:pPr>
      <w:bookmarkStart w:id="19" w:name="_Toc391210810"/>
      <w:r w:rsidRPr="00B474F9">
        <w:rPr>
          <w:rFonts w:ascii="Times New Roman" w:hAnsi="Times New Roman" w:cs="Times New Roman"/>
          <w:color w:val="auto"/>
          <w:sz w:val="24"/>
          <w:szCs w:val="24"/>
        </w:rPr>
        <w:t>8. Перечень ситуаций и раздел подготовки</w:t>
      </w:r>
      <w:bookmarkEnd w:id="19"/>
    </w:p>
    <w:p w14:paraId="1F4604AC" w14:textId="77777777" w:rsidR="00FF6BD3" w:rsidRPr="00B474F9" w:rsidRDefault="00663EFA" w:rsidP="00FF6BD3">
      <w:pPr>
        <w:pStyle w:val="a5"/>
        <w:spacing w:line="288" w:lineRule="auto"/>
        <w:ind w:firstLine="709"/>
        <w:jc w:val="right"/>
        <w:rPr>
          <w:rFonts w:ascii="Times New Roman" w:hAnsi="Times New Roman" w:cs="Times New Roman"/>
          <w:sz w:val="24"/>
          <w:szCs w:val="24"/>
        </w:rPr>
      </w:pPr>
      <w:r w:rsidRPr="00B474F9">
        <w:rPr>
          <w:rFonts w:ascii="Times New Roman" w:hAnsi="Times New Roman" w:cs="Times New Roman"/>
          <w:sz w:val="24"/>
          <w:szCs w:val="24"/>
        </w:rPr>
        <w:t>Таблица</w:t>
      </w:r>
      <w:r w:rsidR="00FF6BD3" w:rsidRPr="00B474F9">
        <w:rPr>
          <w:rFonts w:ascii="Times New Roman" w:hAnsi="Times New Roman" w:cs="Times New Roman"/>
          <w:sz w:val="24"/>
          <w:szCs w:val="24"/>
        </w:rPr>
        <w:t xml:space="preserve"> 7. </w:t>
      </w:r>
    </w:p>
    <w:p w14:paraId="4491EF52" w14:textId="5C2DFF6B" w:rsidR="00EF4D9C" w:rsidRPr="00B474F9" w:rsidRDefault="00EF4D9C" w:rsidP="00FF6BD3">
      <w:pPr>
        <w:pStyle w:val="a5"/>
        <w:spacing w:line="288" w:lineRule="auto"/>
        <w:ind w:firstLine="709"/>
        <w:jc w:val="right"/>
        <w:rPr>
          <w:rFonts w:ascii="Times New Roman" w:hAnsi="Times New Roman" w:cs="Times New Roman"/>
          <w:sz w:val="24"/>
          <w:szCs w:val="24"/>
        </w:rPr>
      </w:pPr>
      <w:r w:rsidRPr="00B474F9">
        <w:rPr>
          <w:rFonts w:ascii="Times New Roman" w:hAnsi="Times New Roman" w:cs="Times New Roman"/>
          <w:sz w:val="24"/>
          <w:szCs w:val="24"/>
        </w:rPr>
        <w:t>Перечень ситуаций (сценариев) станции и соответствие их матрице компетенций</w:t>
      </w:r>
    </w:p>
    <w:p w14:paraId="11566694" w14:textId="77777777" w:rsidR="00552089" w:rsidRPr="00B474F9" w:rsidRDefault="00552089" w:rsidP="00F765C0">
      <w:pPr>
        <w:pStyle w:val="a5"/>
        <w:spacing w:line="288" w:lineRule="auto"/>
        <w:rPr>
          <w:rFonts w:ascii="Times New Roman" w:hAnsi="Times New Roman" w:cs="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6521"/>
      </w:tblGrid>
      <w:tr w:rsidR="00033949" w:rsidRPr="00B474F9" w14:paraId="39F67AAC" w14:textId="77777777" w:rsidTr="00033949">
        <w:trPr>
          <w:trHeight w:val="253"/>
          <w:tblHeader/>
        </w:trPr>
        <w:tc>
          <w:tcPr>
            <w:tcW w:w="709" w:type="dxa"/>
            <w:shd w:val="clear" w:color="auto" w:fill="auto"/>
            <w:vAlign w:val="center"/>
          </w:tcPr>
          <w:p w14:paraId="6AA0EDF0" w14:textId="77777777" w:rsidR="00033949" w:rsidRPr="00B474F9" w:rsidRDefault="00033949" w:rsidP="00974999">
            <w:pPr>
              <w:spacing w:after="0" w:line="288" w:lineRule="auto"/>
              <w:jc w:val="center"/>
              <w:rPr>
                <w:rFonts w:ascii="Times New Roman" w:hAnsi="Times New Roman"/>
                <w:b/>
                <w:bCs/>
                <w:sz w:val="24"/>
                <w:szCs w:val="24"/>
              </w:rPr>
            </w:pPr>
            <w:r w:rsidRPr="00B474F9">
              <w:rPr>
                <w:rFonts w:ascii="Times New Roman" w:hAnsi="Times New Roman"/>
                <w:b/>
                <w:bCs/>
                <w:sz w:val="24"/>
                <w:szCs w:val="24"/>
              </w:rPr>
              <w:t>№ п.п.</w:t>
            </w:r>
          </w:p>
        </w:tc>
        <w:tc>
          <w:tcPr>
            <w:tcW w:w="2126" w:type="dxa"/>
            <w:shd w:val="clear" w:color="auto" w:fill="auto"/>
            <w:vAlign w:val="center"/>
            <w:hideMark/>
          </w:tcPr>
          <w:p w14:paraId="3AD5127D" w14:textId="77777777" w:rsidR="00033949" w:rsidRPr="00B474F9" w:rsidRDefault="00033949" w:rsidP="00974999">
            <w:pPr>
              <w:spacing w:after="0" w:line="288" w:lineRule="auto"/>
              <w:jc w:val="center"/>
              <w:rPr>
                <w:rFonts w:ascii="Times New Roman" w:hAnsi="Times New Roman"/>
                <w:bCs/>
                <w:sz w:val="24"/>
                <w:szCs w:val="24"/>
              </w:rPr>
            </w:pPr>
            <w:r w:rsidRPr="00B474F9">
              <w:rPr>
                <w:rFonts w:ascii="Times New Roman" w:hAnsi="Times New Roman"/>
                <w:bCs/>
                <w:sz w:val="24"/>
                <w:szCs w:val="24"/>
              </w:rPr>
              <w:t xml:space="preserve">№ оценочного листа  </w:t>
            </w:r>
          </w:p>
          <w:p w14:paraId="1B331A62" w14:textId="77777777" w:rsidR="00033949" w:rsidRPr="00B474F9" w:rsidRDefault="00033949" w:rsidP="00974999">
            <w:pPr>
              <w:spacing w:after="0" w:line="288" w:lineRule="auto"/>
              <w:jc w:val="center"/>
              <w:rPr>
                <w:rFonts w:ascii="Times New Roman" w:hAnsi="Times New Roman"/>
                <w:bCs/>
                <w:sz w:val="24"/>
                <w:szCs w:val="24"/>
              </w:rPr>
            </w:pPr>
            <w:r w:rsidRPr="00B474F9">
              <w:rPr>
                <w:rFonts w:ascii="Times New Roman" w:hAnsi="Times New Roman"/>
                <w:bCs/>
                <w:sz w:val="24"/>
                <w:szCs w:val="24"/>
              </w:rPr>
              <w:t>(чек-листа)</w:t>
            </w:r>
          </w:p>
        </w:tc>
        <w:tc>
          <w:tcPr>
            <w:tcW w:w="6521" w:type="dxa"/>
            <w:shd w:val="clear" w:color="auto" w:fill="auto"/>
            <w:vAlign w:val="center"/>
            <w:hideMark/>
          </w:tcPr>
          <w:p w14:paraId="1287D455" w14:textId="77777777" w:rsidR="00033949" w:rsidRPr="00B474F9" w:rsidRDefault="00033949" w:rsidP="00974999">
            <w:pPr>
              <w:spacing w:after="0" w:line="288" w:lineRule="auto"/>
              <w:jc w:val="center"/>
              <w:rPr>
                <w:rFonts w:ascii="Times New Roman" w:hAnsi="Times New Roman"/>
                <w:b/>
                <w:bCs/>
                <w:sz w:val="24"/>
                <w:szCs w:val="24"/>
              </w:rPr>
            </w:pPr>
            <w:r w:rsidRPr="00B474F9">
              <w:rPr>
                <w:rFonts w:ascii="Times New Roman" w:hAnsi="Times New Roman"/>
                <w:b/>
                <w:bCs/>
                <w:sz w:val="24"/>
                <w:szCs w:val="24"/>
              </w:rPr>
              <w:t>Ситуация</w:t>
            </w:r>
          </w:p>
        </w:tc>
      </w:tr>
      <w:tr w:rsidR="00033949" w:rsidRPr="00B474F9" w14:paraId="30AD5B1E" w14:textId="77777777" w:rsidTr="00033949">
        <w:trPr>
          <w:trHeight w:val="300"/>
        </w:trPr>
        <w:tc>
          <w:tcPr>
            <w:tcW w:w="709" w:type="dxa"/>
            <w:shd w:val="clear" w:color="auto" w:fill="auto"/>
          </w:tcPr>
          <w:p w14:paraId="3FCCE30A" w14:textId="77777777" w:rsidR="00033949" w:rsidRPr="00B474F9" w:rsidRDefault="00033949" w:rsidP="00974999">
            <w:pPr>
              <w:tabs>
                <w:tab w:val="left" w:pos="567"/>
                <w:tab w:val="left" w:pos="851"/>
              </w:tabs>
              <w:spacing w:after="0" w:line="288" w:lineRule="auto"/>
              <w:jc w:val="center"/>
              <w:rPr>
                <w:rFonts w:ascii="Times New Roman" w:hAnsi="Times New Roman"/>
                <w:bCs/>
                <w:sz w:val="24"/>
                <w:szCs w:val="24"/>
              </w:rPr>
            </w:pPr>
            <w:r w:rsidRPr="00B474F9">
              <w:rPr>
                <w:rFonts w:ascii="Times New Roman" w:hAnsi="Times New Roman"/>
                <w:bCs/>
                <w:sz w:val="24"/>
                <w:szCs w:val="24"/>
              </w:rPr>
              <w:t>1</w:t>
            </w:r>
          </w:p>
        </w:tc>
        <w:tc>
          <w:tcPr>
            <w:tcW w:w="2126" w:type="dxa"/>
            <w:shd w:val="clear" w:color="auto" w:fill="auto"/>
            <w:hideMark/>
          </w:tcPr>
          <w:p w14:paraId="322EC635" w14:textId="77777777" w:rsidR="00033949" w:rsidRPr="00B474F9" w:rsidRDefault="00033949" w:rsidP="00974999">
            <w:pPr>
              <w:tabs>
                <w:tab w:val="left" w:pos="567"/>
                <w:tab w:val="left" w:pos="851"/>
              </w:tabs>
              <w:spacing w:after="0" w:line="288" w:lineRule="auto"/>
              <w:jc w:val="center"/>
              <w:rPr>
                <w:rFonts w:ascii="Times New Roman" w:hAnsi="Times New Roman"/>
                <w:bCs/>
                <w:sz w:val="24"/>
                <w:szCs w:val="24"/>
              </w:rPr>
            </w:pPr>
            <w:r w:rsidRPr="00B474F9">
              <w:rPr>
                <w:rFonts w:ascii="Times New Roman" w:hAnsi="Times New Roman"/>
                <w:bCs/>
                <w:sz w:val="24"/>
                <w:szCs w:val="24"/>
              </w:rPr>
              <w:t>001</w:t>
            </w:r>
          </w:p>
        </w:tc>
        <w:tc>
          <w:tcPr>
            <w:tcW w:w="6521" w:type="dxa"/>
            <w:shd w:val="clear" w:color="auto" w:fill="auto"/>
          </w:tcPr>
          <w:p w14:paraId="4776B559" w14:textId="690BDE48" w:rsidR="00033949" w:rsidRPr="00B474F9" w:rsidRDefault="00033949" w:rsidP="00974999">
            <w:pPr>
              <w:spacing w:after="0" w:line="240" w:lineRule="auto"/>
              <w:rPr>
                <w:rFonts w:ascii="Times New Roman" w:hAnsi="Times New Roman" w:cs="Times New Roman"/>
                <w:sz w:val="24"/>
                <w:szCs w:val="24"/>
              </w:rPr>
            </w:pPr>
            <w:r w:rsidRPr="00B474F9">
              <w:rPr>
                <w:rFonts w:ascii="Times New Roman" w:hAnsi="Times New Roman" w:cs="Times New Roman"/>
                <w:sz w:val="24"/>
                <w:szCs w:val="24"/>
              </w:rPr>
              <w:t>№1 Роды в головном предлежании плода (первая позиция передний вид)</w:t>
            </w:r>
          </w:p>
        </w:tc>
      </w:tr>
      <w:tr w:rsidR="00033949" w:rsidRPr="00B474F9" w14:paraId="156962F5" w14:textId="77777777" w:rsidTr="00033949">
        <w:trPr>
          <w:trHeight w:val="300"/>
        </w:trPr>
        <w:tc>
          <w:tcPr>
            <w:tcW w:w="709" w:type="dxa"/>
            <w:shd w:val="clear" w:color="auto" w:fill="auto"/>
          </w:tcPr>
          <w:p w14:paraId="058D6352" w14:textId="77777777" w:rsidR="00033949" w:rsidRPr="00B474F9" w:rsidRDefault="00033949" w:rsidP="00974999">
            <w:pPr>
              <w:tabs>
                <w:tab w:val="left" w:pos="567"/>
                <w:tab w:val="left" w:pos="851"/>
              </w:tabs>
              <w:spacing w:after="0" w:line="288" w:lineRule="auto"/>
              <w:jc w:val="center"/>
              <w:rPr>
                <w:rFonts w:ascii="Times New Roman" w:hAnsi="Times New Roman"/>
                <w:bCs/>
                <w:sz w:val="24"/>
                <w:szCs w:val="24"/>
              </w:rPr>
            </w:pPr>
            <w:r w:rsidRPr="00B474F9">
              <w:rPr>
                <w:rFonts w:ascii="Times New Roman" w:hAnsi="Times New Roman"/>
                <w:bCs/>
                <w:sz w:val="24"/>
                <w:szCs w:val="24"/>
              </w:rPr>
              <w:t>2</w:t>
            </w:r>
          </w:p>
        </w:tc>
        <w:tc>
          <w:tcPr>
            <w:tcW w:w="2126" w:type="dxa"/>
            <w:shd w:val="clear" w:color="auto" w:fill="auto"/>
          </w:tcPr>
          <w:p w14:paraId="1C27F6F7" w14:textId="386E5F12" w:rsidR="00033949" w:rsidRPr="00B474F9" w:rsidRDefault="00033949" w:rsidP="00974999">
            <w:pPr>
              <w:tabs>
                <w:tab w:val="left" w:pos="567"/>
                <w:tab w:val="left" w:pos="851"/>
              </w:tabs>
              <w:spacing w:after="0" w:line="288" w:lineRule="auto"/>
              <w:jc w:val="center"/>
              <w:rPr>
                <w:rFonts w:ascii="Times New Roman" w:hAnsi="Times New Roman"/>
                <w:bCs/>
                <w:sz w:val="24"/>
                <w:szCs w:val="24"/>
              </w:rPr>
            </w:pPr>
            <w:r w:rsidRPr="00B474F9">
              <w:rPr>
                <w:rFonts w:ascii="Times New Roman" w:hAnsi="Times New Roman"/>
                <w:bCs/>
                <w:sz w:val="24"/>
                <w:szCs w:val="24"/>
              </w:rPr>
              <w:t>002</w:t>
            </w:r>
          </w:p>
        </w:tc>
        <w:tc>
          <w:tcPr>
            <w:tcW w:w="6521" w:type="dxa"/>
            <w:shd w:val="clear" w:color="auto" w:fill="auto"/>
          </w:tcPr>
          <w:p w14:paraId="62AADD53" w14:textId="77777777" w:rsidR="00033949" w:rsidRPr="00B474F9" w:rsidRDefault="00033949" w:rsidP="00033949">
            <w:pPr>
              <w:spacing w:after="0" w:line="240" w:lineRule="auto"/>
              <w:rPr>
                <w:rFonts w:ascii="Times New Roman" w:hAnsi="Times New Roman" w:cs="Times New Roman"/>
                <w:sz w:val="24"/>
                <w:szCs w:val="24"/>
              </w:rPr>
            </w:pPr>
            <w:r w:rsidRPr="00B474F9">
              <w:rPr>
                <w:rFonts w:ascii="Times New Roman" w:hAnsi="Times New Roman" w:cs="Times New Roman"/>
                <w:sz w:val="24"/>
                <w:szCs w:val="24"/>
              </w:rPr>
              <w:t>№2 Роды в головном предлежании плода (вторая позиция передний вид)</w:t>
            </w:r>
          </w:p>
          <w:p w14:paraId="443A21B8" w14:textId="59EC8B5A" w:rsidR="00033949" w:rsidRPr="00B474F9" w:rsidRDefault="00033949" w:rsidP="00974999">
            <w:pPr>
              <w:spacing w:after="0" w:line="240" w:lineRule="auto"/>
              <w:rPr>
                <w:rFonts w:ascii="Times New Roman" w:hAnsi="Times New Roman" w:cs="Times New Roman"/>
                <w:sz w:val="24"/>
                <w:szCs w:val="24"/>
              </w:rPr>
            </w:pPr>
          </w:p>
        </w:tc>
      </w:tr>
    </w:tbl>
    <w:p w14:paraId="0AA4E411" w14:textId="77777777" w:rsidR="00750111" w:rsidRPr="00B474F9" w:rsidRDefault="00750111" w:rsidP="00F765C0">
      <w:pPr>
        <w:pStyle w:val="a5"/>
        <w:spacing w:line="288" w:lineRule="auto"/>
        <w:rPr>
          <w:rFonts w:ascii="Times New Roman" w:hAnsi="Times New Roman" w:cs="Times New Roman"/>
          <w:b/>
          <w:sz w:val="24"/>
          <w:szCs w:val="24"/>
        </w:rPr>
      </w:pPr>
    </w:p>
    <w:p w14:paraId="3AA9EEDE" w14:textId="77777777" w:rsidR="00416FF6" w:rsidRPr="00B474F9" w:rsidRDefault="00416FF6" w:rsidP="00F765C0">
      <w:pPr>
        <w:pStyle w:val="2"/>
        <w:spacing w:before="0" w:line="288" w:lineRule="auto"/>
        <w:rPr>
          <w:rFonts w:ascii="Times New Roman" w:hAnsi="Times New Roman" w:cs="Times New Roman"/>
          <w:color w:val="auto"/>
          <w:sz w:val="24"/>
          <w:szCs w:val="24"/>
        </w:rPr>
      </w:pPr>
      <w:bookmarkStart w:id="20" w:name="_Toc391210811"/>
      <w:r w:rsidRPr="00B474F9">
        <w:rPr>
          <w:rFonts w:ascii="Times New Roman" w:hAnsi="Times New Roman" w:cs="Times New Roman"/>
          <w:color w:val="auto"/>
          <w:sz w:val="24"/>
          <w:szCs w:val="24"/>
        </w:rPr>
        <w:t>9. Информация (брифинг) для аккредитуемого</w:t>
      </w:r>
      <w:bookmarkEnd w:id="20"/>
    </w:p>
    <w:p w14:paraId="4A837683" w14:textId="77777777" w:rsidR="00033949" w:rsidRPr="00B474F9" w:rsidRDefault="00033949" w:rsidP="00033949">
      <w:pPr>
        <w:pStyle w:val="af5"/>
      </w:pPr>
      <w:r w:rsidRPr="00B474F9">
        <w:rPr>
          <w:b/>
        </w:rPr>
        <w:t>Брифинг (сценарий) № 1.</w:t>
      </w:r>
      <w:r w:rsidRPr="00B474F9">
        <w:t xml:space="preserve"> Вы - дежурный врач акушер-гинеколог родильного дома, Вас вызвали в родильный блок с просьбой осмотреть роженицу, у которой дома отошли околоплодные воды, обменную карту роженица забыла дома. В родильном зале находится роженица 29 лет. Из анамнеза известно, что соматический анамнез не отягощен. Данная беременность первая, со слов женщины протекала без осложнений, срок 40 недель, первый период родов длился 9 часов. Второй период родов длится 2 часа. Схватки-потуги </w:t>
      </w:r>
      <w:r w:rsidRPr="00B474F9">
        <w:lastRenderedPageBreak/>
        <w:t xml:space="preserve">по 40 секунд, через 2-3 минуты. АД 130/80 мм рт. ст. Околоплодные воды излились 8 часов назад – светлые в умеренном количестве. По КТГ признаков страдания плода нет. ЧССП (частота сердечных сокращений плода) 150 в минуту. Высота стояния дна матки 34 см, окружность живота 88 см. Размеры таза нормальные, индекс Соловьева 14 см. При осмотре – раскрытие шейки матки полное, головка плода на тазовом дне, стреловидный шов в прямом размере, малый родничок под лоном. </w:t>
      </w:r>
    </w:p>
    <w:p w14:paraId="30665F20" w14:textId="06018DCB" w:rsidR="00033949" w:rsidRPr="00B474F9" w:rsidRDefault="00033949" w:rsidP="00033949">
      <w:pPr>
        <w:pStyle w:val="af5"/>
        <w:numPr>
          <w:ilvl w:val="1"/>
          <w:numId w:val="2"/>
        </w:numPr>
      </w:pPr>
      <w:r w:rsidRPr="00B474F9">
        <w:t xml:space="preserve">Сформулируйте диагноз. </w:t>
      </w:r>
    </w:p>
    <w:p w14:paraId="625C18CD" w14:textId="661DA534" w:rsidR="00033949" w:rsidRPr="00B474F9" w:rsidRDefault="00033949" w:rsidP="00033949">
      <w:pPr>
        <w:pStyle w:val="af5"/>
        <w:numPr>
          <w:ilvl w:val="1"/>
          <w:numId w:val="2"/>
        </w:numPr>
      </w:pPr>
      <w:r w:rsidRPr="00B474F9">
        <w:t xml:space="preserve">Окажите акушерское пособие. </w:t>
      </w:r>
    </w:p>
    <w:p w14:paraId="5F5C82A8" w14:textId="77777777" w:rsidR="00033949" w:rsidRPr="00B474F9" w:rsidRDefault="00033949" w:rsidP="00033949">
      <w:pPr>
        <w:pStyle w:val="Standard1"/>
        <w:jc w:val="both"/>
        <w:rPr>
          <w:rFonts w:ascii="Times New Roman" w:hAnsi="Times New Roman" w:cs="Times New Roman"/>
        </w:rPr>
      </w:pPr>
      <w:r w:rsidRPr="00B474F9">
        <w:rPr>
          <w:rFonts w:ascii="Times New Roman" w:hAnsi="Times New Roman" w:cs="Times New Roman"/>
        </w:rPr>
        <w:t>Все необходимые действия, которые Вы будете производить, необходимо озвучивать.</w:t>
      </w:r>
    </w:p>
    <w:p w14:paraId="165CBA29" w14:textId="1B1168E5" w:rsidR="00033949" w:rsidRPr="00B474F9" w:rsidRDefault="00033949" w:rsidP="00033949">
      <w:pPr>
        <w:pStyle w:val="af5"/>
      </w:pPr>
      <w:r w:rsidRPr="00B474F9">
        <w:rPr>
          <w:b/>
        </w:rPr>
        <w:t xml:space="preserve">Брифинг (сценарий) № 2. </w:t>
      </w:r>
      <w:r w:rsidRPr="00B474F9">
        <w:t xml:space="preserve">Вы врач - акушер-гинеколог родильного отделения. В родильном зале находится роженица 32 лет. Из анамнеза известно, что соматический анамнез не отягощен. Данная беременность пятая, предстоят пятые роды, протекала без осложнений, срок 39 недель, первый период родов длился 4 часа. Второй период родов длится 30 минут. Околоплодные воды излились 5 часов назад – светлые в умеренном количестве. По КТГ признаков страдания плода нет. ЧССП (частота сердечных сокращений плода) 146 в минуту. Высота стояния дна матки 37 см, окружность живота 100 см. При пельвиометрии ОРСТ 1 ст., индекс Соловьева 14 см. Схватки-потуги по 40 секунд, через 2-3 минуты. АД 130/80 мм рт. ст. При осмотре – раскрытие шейки матки полное, головка плода на тазовом дне, стреловидный шов в прямом размере, малый родничок под лоном. </w:t>
      </w:r>
    </w:p>
    <w:p w14:paraId="7E5E838C" w14:textId="27DF0BDB" w:rsidR="00033949" w:rsidRPr="00B474F9" w:rsidRDefault="00033949" w:rsidP="00033949">
      <w:pPr>
        <w:pStyle w:val="af5"/>
        <w:numPr>
          <w:ilvl w:val="0"/>
          <w:numId w:val="13"/>
        </w:numPr>
      </w:pPr>
      <w:r w:rsidRPr="00B474F9">
        <w:t xml:space="preserve">Сформулируйте диагноз. </w:t>
      </w:r>
    </w:p>
    <w:p w14:paraId="0AE97BBD" w14:textId="2CD71351" w:rsidR="00033949" w:rsidRPr="00B474F9" w:rsidRDefault="00033949" w:rsidP="00033949">
      <w:pPr>
        <w:pStyle w:val="af5"/>
        <w:numPr>
          <w:ilvl w:val="0"/>
          <w:numId w:val="13"/>
        </w:numPr>
      </w:pPr>
      <w:r w:rsidRPr="00B474F9">
        <w:t xml:space="preserve">Окажите акушерское пособие. </w:t>
      </w:r>
    </w:p>
    <w:p w14:paraId="3A3CA819" w14:textId="77777777" w:rsidR="00033949" w:rsidRPr="00B474F9" w:rsidRDefault="00033949" w:rsidP="00033949">
      <w:pPr>
        <w:pStyle w:val="Standard1"/>
        <w:jc w:val="both"/>
        <w:rPr>
          <w:rFonts w:ascii="Times New Roman" w:hAnsi="Times New Roman" w:cs="Times New Roman"/>
        </w:rPr>
      </w:pPr>
    </w:p>
    <w:p w14:paraId="4409A7E4" w14:textId="77777777" w:rsidR="00033949" w:rsidRPr="00B474F9" w:rsidRDefault="00033949" w:rsidP="00033949">
      <w:pPr>
        <w:pStyle w:val="Standard1"/>
        <w:jc w:val="both"/>
        <w:rPr>
          <w:rFonts w:ascii="Times New Roman" w:hAnsi="Times New Roman" w:cs="Times New Roman"/>
        </w:rPr>
      </w:pPr>
      <w:r w:rsidRPr="00B474F9">
        <w:rPr>
          <w:rFonts w:ascii="Times New Roman" w:hAnsi="Times New Roman" w:cs="Times New Roman"/>
        </w:rPr>
        <w:t>Все необходимые действия, которые Вы будете производить, необходимо озвучивать.</w:t>
      </w:r>
    </w:p>
    <w:p w14:paraId="05F1DD01" w14:textId="77777777" w:rsidR="00033949" w:rsidRPr="00B474F9" w:rsidRDefault="00033949" w:rsidP="00033949">
      <w:pPr>
        <w:pStyle w:val="Standard1"/>
        <w:jc w:val="both"/>
        <w:rPr>
          <w:rFonts w:ascii="Times New Roman" w:hAnsi="Times New Roman" w:cs="Times New Roman"/>
        </w:rPr>
      </w:pPr>
    </w:p>
    <w:p w14:paraId="0D0331EC" w14:textId="77777777" w:rsidR="00750111" w:rsidRPr="00B474F9" w:rsidRDefault="00750111" w:rsidP="00F765C0">
      <w:pPr>
        <w:pStyle w:val="a5"/>
        <w:spacing w:line="288" w:lineRule="auto"/>
        <w:jc w:val="both"/>
        <w:rPr>
          <w:rFonts w:ascii="Times New Roman" w:hAnsi="Times New Roman" w:cs="Times New Roman"/>
          <w:sz w:val="24"/>
          <w:szCs w:val="24"/>
          <w:shd w:val="clear" w:color="auto" w:fill="FFFFFF"/>
        </w:rPr>
      </w:pPr>
    </w:p>
    <w:p w14:paraId="13812136" w14:textId="77777777" w:rsidR="000942F2" w:rsidRPr="00B474F9" w:rsidRDefault="00BC785F" w:rsidP="00F765C0">
      <w:pPr>
        <w:pStyle w:val="2"/>
        <w:spacing w:before="0" w:line="288" w:lineRule="auto"/>
        <w:rPr>
          <w:rFonts w:ascii="Times New Roman" w:hAnsi="Times New Roman" w:cs="Times New Roman"/>
          <w:color w:val="auto"/>
          <w:sz w:val="24"/>
          <w:szCs w:val="24"/>
        </w:rPr>
      </w:pPr>
      <w:bookmarkStart w:id="21" w:name="_Toc391210812"/>
      <w:r w:rsidRPr="00B474F9">
        <w:rPr>
          <w:rFonts w:ascii="Times New Roman" w:hAnsi="Times New Roman" w:cs="Times New Roman"/>
          <w:color w:val="auto"/>
          <w:sz w:val="24"/>
          <w:szCs w:val="24"/>
        </w:rPr>
        <w:t>10</w:t>
      </w:r>
      <w:r w:rsidR="005F6375" w:rsidRPr="00B474F9">
        <w:rPr>
          <w:rFonts w:ascii="Times New Roman" w:hAnsi="Times New Roman" w:cs="Times New Roman"/>
          <w:color w:val="auto"/>
          <w:sz w:val="24"/>
          <w:szCs w:val="24"/>
        </w:rPr>
        <w:t xml:space="preserve">. Регламент работы членов </w:t>
      </w:r>
      <w:r w:rsidR="00552089" w:rsidRPr="00B474F9">
        <w:rPr>
          <w:rFonts w:ascii="Times New Roman" w:hAnsi="Times New Roman" w:cs="Times New Roman"/>
          <w:color w:val="auto"/>
          <w:sz w:val="24"/>
          <w:szCs w:val="24"/>
        </w:rPr>
        <w:t>АК</w:t>
      </w:r>
      <w:r w:rsidR="005F6375" w:rsidRPr="00B474F9">
        <w:rPr>
          <w:rFonts w:ascii="Times New Roman" w:hAnsi="Times New Roman" w:cs="Times New Roman"/>
          <w:color w:val="auto"/>
          <w:sz w:val="24"/>
          <w:szCs w:val="24"/>
        </w:rPr>
        <w:t xml:space="preserve"> на станции</w:t>
      </w:r>
      <w:bookmarkEnd w:id="21"/>
    </w:p>
    <w:p w14:paraId="5BE3E191" w14:textId="77777777" w:rsidR="000942F2" w:rsidRPr="00B474F9" w:rsidRDefault="00BC785F" w:rsidP="00267D87">
      <w:pPr>
        <w:pStyle w:val="2"/>
        <w:rPr>
          <w:b w:val="0"/>
          <w:color w:val="auto"/>
        </w:rPr>
      </w:pPr>
      <w:bookmarkStart w:id="22" w:name="_Toc391210813"/>
      <w:r w:rsidRPr="00B474F9">
        <w:rPr>
          <w:rStyle w:val="20"/>
          <w:rFonts w:ascii="Times New Roman" w:hAnsi="Times New Roman" w:cs="Times New Roman"/>
          <w:b/>
          <w:color w:val="auto"/>
          <w:sz w:val="24"/>
          <w:szCs w:val="24"/>
        </w:rPr>
        <w:t>10</w:t>
      </w:r>
      <w:r w:rsidR="005F6375" w:rsidRPr="00B474F9">
        <w:rPr>
          <w:rStyle w:val="20"/>
          <w:rFonts w:ascii="Times New Roman" w:hAnsi="Times New Roman" w:cs="Times New Roman"/>
          <w:b/>
          <w:color w:val="auto"/>
          <w:sz w:val="24"/>
          <w:szCs w:val="24"/>
        </w:rPr>
        <w:t xml:space="preserve">.1. </w:t>
      </w:r>
      <w:r w:rsidR="000942F2" w:rsidRPr="00B474F9">
        <w:rPr>
          <w:rStyle w:val="20"/>
          <w:rFonts w:ascii="Times New Roman" w:hAnsi="Times New Roman" w:cs="Times New Roman"/>
          <w:b/>
          <w:color w:val="auto"/>
          <w:sz w:val="24"/>
          <w:szCs w:val="24"/>
        </w:rPr>
        <w:t>Действия членов АК перед началом работы станции</w:t>
      </w:r>
      <w:r w:rsidR="00267D87" w:rsidRPr="00B474F9">
        <w:rPr>
          <w:b w:val="0"/>
          <w:color w:val="auto"/>
        </w:rPr>
        <w:t>:</w:t>
      </w:r>
      <w:bookmarkEnd w:id="22"/>
    </w:p>
    <w:p w14:paraId="5051666B" w14:textId="77777777" w:rsidR="000942F2" w:rsidRPr="00B474F9" w:rsidRDefault="000942F2" w:rsidP="00750111">
      <w:pPr>
        <w:pStyle w:val="a5"/>
        <w:numPr>
          <w:ilvl w:val="0"/>
          <w:numId w:val="3"/>
        </w:numPr>
        <w:spacing w:line="288" w:lineRule="auto"/>
        <w:jc w:val="both"/>
        <w:rPr>
          <w:rFonts w:ascii="Times New Roman" w:hAnsi="Times New Roman" w:cs="Times New Roman"/>
          <w:sz w:val="24"/>
          <w:szCs w:val="24"/>
        </w:rPr>
      </w:pPr>
      <w:r w:rsidRPr="00B474F9">
        <w:rPr>
          <w:rFonts w:ascii="Times New Roman" w:hAnsi="Times New Roman" w:cs="Times New Roman"/>
          <w:sz w:val="24"/>
          <w:szCs w:val="24"/>
        </w:rPr>
        <w:t>Проверка комплектности и соответствия оснащения станции требованиям паспорта (оснащение рабочего места членов АК, симуляционное оборудование, медицинское оборудование, мебель и прочее оборудование).</w:t>
      </w:r>
    </w:p>
    <w:p w14:paraId="5DD3028B" w14:textId="77777777" w:rsidR="000942F2" w:rsidRPr="00B474F9" w:rsidRDefault="000942F2" w:rsidP="00750111">
      <w:pPr>
        <w:pStyle w:val="a5"/>
        <w:numPr>
          <w:ilvl w:val="0"/>
          <w:numId w:val="3"/>
        </w:numPr>
        <w:spacing w:line="288" w:lineRule="auto"/>
        <w:jc w:val="both"/>
        <w:rPr>
          <w:rFonts w:ascii="Times New Roman" w:hAnsi="Times New Roman" w:cs="Times New Roman"/>
          <w:sz w:val="24"/>
          <w:szCs w:val="24"/>
        </w:rPr>
      </w:pPr>
      <w:r w:rsidRPr="00B474F9">
        <w:rPr>
          <w:rFonts w:ascii="Times New Roman" w:hAnsi="Times New Roman" w:cs="Times New Roman"/>
          <w:sz w:val="24"/>
          <w:szCs w:val="24"/>
        </w:rPr>
        <w:t>Проверка наличия на станции необходимых расходных материалов (с учетом количества аккредитуемых).</w:t>
      </w:r>
    </w:p>
    <w:p w14:paraId="03156903" w14:textId="77777777" w:rsidR="000942F2" w:rsidRPr="00B474F9" w:rsidRDefault="000942F2" w:rsidP="00750111">
      <w:pPr>
        <w:pStyle w:val="a5"/>
        <w:numPr>
          <w:ilvl w:val="0"/>
          <w:numId w:val="3"/>
        </w:numPr>
        <w:spacing w:line="288" w:lineRule="auto"/>
        <w:jc w:val="both"/>
        <w:rPr>
          <w:rFonts w:ascii="Times New Roman" w:hAnsi="Times New Roman" w:cs="Times New Roman"/>
          <w:sz w:val="24"/>
          <w:szCs w:val="24"/>
        </w:rPr>
      </w:pPr>
      <w:r w:rsidRPr="00B474F9">
        <w:rPr>
          <w:rFonts w:ascii="Times New Roman" w:hAnsi="Times New Roman" w:cs="Times New Roman"/>
          <w:sz w:val="24"/>
          <w:szCs w:val="24"/>
        </w:rPr>
        <w:t>Проверка наличия письменного задания (брифинг) перед входом на станцию.</w:t>
      </w:r>
    </w:p>
    <w:p w14:paraId="676A5BBF" w14:textId="77777777" w:rsidR="000942F2" w:rsidRPr="00B474F9" w:rsidRDefault="000942F2" w:rsidP="00750111">
      <w:pPr>
        <w:pStyle w:val="a5"/>
        <w:numPr>
          <w:ilvl w:val="0"/>
          <w:numId w:val="3"/>
        </w:numPr>
        <w:spacing w:line="288" w:lineRule="auto"/>
        <w:jc w:val="both"/>
        <w:rPr>
          <w:rFonts w:ascii="Times New Roman" w:hAnsi="Times New Roman" w:cs="Times New Roman"/>
          <w:sz w:val="24"/>
          <w:szCs w:val="24"/>
        </w:rPr>
      </w:pPr>
      <w:r w:rsidRPr="00B474F9">
        <w:rPr>
          <w:rFonts w:ascii="Times New Roman" w:hAnsi="Times New Roman" w:cs="Times New Roman"/>
          <w:sz w:val="24"/>
          <w:szCs w:val="24"/>
        </w:rPr>
        <w:t>Проверка наличия паспорта станции в печатном виде.</w:t>
      </w:r>
    </w:p>
    <w:p w14:paraId="764EAF6A" w14:textId="77777777" w:rsidR="000942F2" w:rsidRPr="00B474F9" w:rsidRDefault="000942F2" w:rsidP="00750111">
      <w:pPr>
        <w:pStyle w:val="a5"/>
        <w:numPr>
          <w:ilvl w:val="0"/>
          <w:numId w:val="3"/>
        </w:numPr>
        <w:spacing w:line="288" w:lineRule="auto"/>
        <w:jc w:val="both"/>
        <w:rPr>
          <w:rFonts w:ascii="Times New Roman" w:hAnsi="Times New Roman" w:cs="Times New Roman"/>
          <w:sz w:val="24"/>
          <w:szCs w:val="24"/>
        </w:rPr>
      </w:pPr>
      <w:r w:rsidRPr="00B474F9">
        <w:rPr>
          <w:rFonts w:ascii="Times New Roman" w:hAnsi="Times New Roman" w:cs="Times New Roman"/>
          <w:sz w:val="24"/>
          <w:szCs w:val="24"/>
        </w:rPr>
        <w:t>Проверка наличия бумажных чек-листов (с учетом количества аккредитуемых), или сверка своих персональных данных в электронном чек-листе (ФИО и номера сценария).</w:t>
      </w:r>
    </w:p>
    <w:p w14:paraId="43AC5E1C" w14:textId="77777777" w:rsidR="00267D87" w:rsidRPr="00B474F9" w:rsidRDefault="000942F2" w:rsidP="00750111">
      <w:pPr>
        <w:pStyle w:val="a5"/>
        <w:numPr>
          <w:ilvl w:val="0"/>
          <w:numId w:val="3"/>
        </w:numPr>
        <w:spacing w:line="288" w:lineRule="auto"/>
        <w:jc w:val="both"/>
        <w:rPr>
          <w:rFonts w:ascii="Times New Roman" w:hAnsi="Times New Roman" w:cs="Times New Roman"/>
          <w:sz w:val="24"/>
          <w:szCs w:val="24"/>
        </w:rPr>
      </w:pPr>
      <w:r w:rsidRPr="00B474F9">
        <w:rPr>
          <w:rFonts w:ascii="Times New Roman" w:hAnsi="Times New Roman" w:cs="Times New Roman"/>
          <w:sz w:val="24"/>
          <w:szCs w:val="24"/>
        </w:rPr>
        <w:t xml:space="preserve">Активизация на компьютере Единой базы данных ОС (Минздрава России) по </w:t>
      </w:r>
      <w:r w:rsidR="00920152" w:rsidRPr="00B474F9">
        <w:rPr>
          <w:rFonts w:ascii="Times New Roman" w:hAnsi="Times New Roman" w:cs="Times New Roman"/>
          <w:sz w:val="24"/>
          <w:szCs w:val="24"/>
        </w:rPr>
        <w:t>второму этапу аккредитации.</w:t>
      </w:r>
    </w:p>
    <w:p w14:paraId="46A32187" w14:textId="77777777" w:rsidR="000942F2" w:rsidRPr="00B474F9" w:rsidRDefault="00BC785F" w:rsidP="00267D87">
      <w:pPr>
        <w:pStyle w:val="2"/>
        <w:rPr>
          <w:b w:val="0"/>
          <w:color w:val="auto"/>
        </w:rPr>
      </w:pPr>
      <w:bookmarkStart w:id="23" w:name="_Toc391210814"/>
      <w:r w:rsidRPr="00B474F9">
        <w:rPr>
          <w:rStyle w:val="20"/>
          <w:rFonts w:ascii="Times New Roman" w:hAnsi="Times New Roman" w:cs="Times New Roman"/>
          <w:b/>
          <w:color w:val="auto"/>
          <w:sz w:val="24"/>
          <w:szCs w:val="24"/>
        </w:rPr>
        <w:lastRenderedPageBreak/>
        <w:t>10</w:t>
      </w:r>
      <w:r w:rsidR="005F6375" w:rsidRPr="00B474F9">
        <w:rPr>
          <w:rStyle w:val="20"/>
          <w:rFonts w:ascii="Times New Roman" w:hAnsi="Times New Roman" w:cs="Times New Roman"/>
          <w:b/>
          <w:color w:val="auto"/>
          <w:sz w:val="24"/>
          <w:szCs w:val="24"/>
        </w:rPr>
        <w:t xml:space="preserve">.2. </w:t>
      </w:r>
      <w:r w:rsidR="000942F2" w:rsidRPr="00B474F9">
        <w:rPr>
          <w:rStyle w:val="20"/>
          <w:rFonts w:ascii="Times New Roman" w:hAnsi="Times New Roman" w:cs="Times New Roman"/>
          <w:b/>
          <w:color w:val="auto"/>
          <w:sz w:val="24"/>
          <w:szCs w:val="24"/>
        </w:rPr>
        <w:t>Действия членов АК в ходе работы станции</w:t>
      </w:r>
      <w:bookmarkEnd w:id="23"/>
    </w:p>
    <w:p w14:paraId="7B4A0B36" w14:textId="77777777" w:rsidR="000942F2" w:rsidRPr="00B474F9" w:rsidRDefault="000942F2" w:rsidP="00750111">
      <w:pPr>
        <w:pStyle w:val="a5"/>
        <w:numPr>
          <w:ilvl w:val="0"/>
          <w:numId w:val="4"/>
        </w:numPr>
        <w:spacing w:line="288" w:lineRule="auto"/>
        <w:ind w:left="709" w:hanging="349"/>
        <w:jc w:val="both"/>
        <w:rPr>
          <w:rFonts w:ascii="Times New Roman" w:hAnsi="Times New Roman" w:cs="Times New Roman"/>
          <w:sz w:val="24"/>
          <w:szCs w:val="24"/>
        </w:rPr>
      </w:pPr>
      <w:r w:rsidRPr="00B474F9">
        <w:rPr>
          <w:rFonts w:ascii="Times New Roman" w:hAnsi="Times New Roman" w:cs="Times New Roman"/>
          <w:sz w:val="24"/>
          <w:szCs w:val="24"/>
        </w:rPr>
        <w:t>Идентификация личности аккредитуемого, внесение идентификационного номера в чек-лист (в бумажном или электронном виде).</w:t>
      </w:r>
    </w:p>
    <w:p w14:paraId="629D0848" w14:textId="77777777" w:rsidR="000942F2" w:rsidRPr="00B474F9" w:rsidRDefault="000942F2" w:rsidP="00750111">
      <w:pPr>
        <w:pStyle w:val="a5"/>
        <w:numPr>
          <w:ilvl w:val="0"/>
          <w:numId w:val="4"/>
        </w:numPr>
        <w:spacing w:line="288" w:lineRule="auto"/>
        <w:ind w:left="709" w:hanging="349"/>
        <w:jc w:val="both"/>
        <w:rPr>
          <w:rFonts w:ascii="Times New Roman" w:hAnsi="Times New Roman" w:cs="Times New Roman"/>
          <w:sz w:val="24"/>
          <w:szCs w:val="24"/>
        </w:rPr>
      </w:pPr>
      <w:r w:rsidRPr="00B474F9">
        <w:rPr>
          <w:rFonts w:ascii="Times New Roman" w:hAnsi="Times New Roman" w:cs="Times New Roman"/>
          <w:sz w:val="24"/>
          <w:szCs w:val="24"/>
        </w:rPr>
        <w:t>Заполнение чек-листа - проведение регистрации последовательности и правильности/расхождения действий аккредитуемого в соответствии c критериями, указанными в чек-листе.</w:t>
      </w:r>
    </w:p>
    <w:p w14:paraId="3D53A120" w14:textId="77777777" w:rsidR="000942F2" w:rsidRPr="00B474F9" w:rsidRDefault="000942F2" w:rsidP="00750111">
      <w:pPr>
        <w:pStyle w:val="a5"/>
        <w:numPr>
          <w:ilvl w:val="0"/>
          <w:numId w:val="4"/>
        </w:numPr>
        <w:spacing w:line="288" w:lineRule="auto"/>
        <w:ind w:left="709" w:hanging="349"/>
        <w:jc w:val="both"/>
        <w:rPr>
          <w:rFonts w:ascii="Times New Roman" w:hAnsi="Times New Roman" w:cs="Times New Roman"/>
          <w:sz w:val="24"/>
          <w:szCs w:val="24"/>
        </w:rPr>
      </w:pPr>
      <w:r w:rsidRPr="00B474F9">
        <w:rPr>
          <w:rFonts w:ascii="Times New Roman" w:hAnsi="Times New Roman" w:cs="Times New Roman"/>
          <w:sz w:val="24"/>
          <w:szCs w:val="24"/>
        </w:rPr>
        <w:t>Заполнение дефектной ведомости (в случае необходимости).</w:t>
      </w:r>
    </w:p>
    <w:p w14:paraId="4C5922D7" w14:textId="77777777" w:rsidR="00267D87" w:rsidRPr="00B474F9" w:rsidRDefault="00267D87" w:rsidP="00267D87">
      <w:pPr>
        <w:pStyle w:val="a5"/>
        <w:spacing w:line="288" w:lineRule="auto"/>
        <w:ind w:left="709"/>
        <w:jc w:val="both"/>
        <w:rPr>
          <w:rFonts w:ascii="Times New Roman" w:hAnsi="Times New Roman" w:cs="Times New Roman"/>
          <w:sz w:val="24"/>
          <w:szCs w:val="24"/>
        </w:rPr>
      </w:pPr>
    </w:p>
    <w:p w14:paraId="129A6042" w14:textId="77777777" w:rsidR="000942F2" w:rsidRPr="00B474F9" w:rsidRDefault="00BC785F" w:rsidP="00F765C0">
      <w:pPr>
        <w:pStyle w:val="2"/>
        <w:spacing w:before="0" w:line="288" w:lineRule="auto"/>
        <w:rPr>
          <w:rFonts w:ascii="Times New Roman" w:hAnsi="Times New Roman" w:cs="Times New Roman"/>
          <w:color w:val="auto"/>
          <w:sz w:val="24"/>
          <w:szCs w:val="24"/>
        </w:rPr>
      </w:pPr>
      <w:bookmarkStart w:id="24" w:name="_Toc391210815"/>
      <w:r w:rsidRPr="00B474F9">
        <w:rPr>
          <w:rFonts w:ascii="Times New Roman" w:hAnsi="Times New Roman" w:cs="Times New Roman"/>
          <w:color w:val="auto"/>
          <w:sz w:val="24"/>
          <w:szCs w:val="24"/>
        </w:rPr>
        <w:t>11</w:t>
      </w:r>
      <w:r w:rsidR="005F6375" w:rsidRPr="00B474F9">
        <w:rPr>
          <w:rFonts w:ascii="Times New Roman" w:hAnsi="Times New Roman" w:cs="Times New Roman"/>
          <w:color w:val="auto"/>
          <w:sz w:val="24"/>
          <w:szCs w:val="24"/>
        </w:rPr>
        <w:t>. Регламент работы вспомогательного персонала на станции</w:t>
      </w:r>
      <w:bookmarkEnd w:id="24"/>
    </w:p>
    <w:p w14:paraId="476B88C3" w14:textId="77777777" w:rsidR="000942F2" w:rsidRPr="00B474F9" w:rsidRDefault="00BC785F" w:rsidP="00267D87">
      <w:pPr>
        <w:pStyle w:val="2"/>
        <w:rPr>
          <w:b w:val="0"/>
          <w:color w:val="auto"/>
        </w:rPr>
      </w:pPr>
      <w:bookmarkStart w:id="25" w:name="_Toc391210816"/>
      <w:r w:rsidRPr="00B474F9">
        <w:rPr>
          <w:rStyle w:val="20"/>
          <w:rFonts w:ascii="Times New Roman" w:hAnsi="Times New Roman" w:cs="Times New Roman"/>
          <w:b/>
          <w:color w:val="auto"/>
          <w:sz w:val="24"/>
          <w:szCs w:val="24"/>
        </w:rPr>
        <w:t>11</w:t>
      </w:r>
      <w:r w:rsidR="005F6375" w:rsidRPr="00B474F9">
        <w:rPr>
          <w:rStyle w:val="20"/>
          <w:rFonts w:ascii="Times New Roman" w:hAnsi="Times New Roman" w:cs="Times New Roman"/>
          <w:b/>
          <w:color w:val="auto"/>
          <w:sz w:val="24"/>
          <w:szCs w:val="24"/>
        </w:rPr>
        <w:t xml:space="preserve">.1. </w:t>
      </w:r>
      <w:r w:rsidR="002614F8" w:rsidRPr="00B474F9">
        <w:rPr>
          <w:rStyle w:val="20"/>
          <w:rFonts w:ascii="Times New Roman" w:hAnsi="Times New Roman" w:cs="Times New Roman"/>
          <w:b/>
          <w:color w:val="auto"/>
          <w:sz w:val="24"/>
          <w:szCs w:val="24"/>
        </w:rPr>
        <w:t xml:space="preserve">Действия </w:t>
      </w:r>
      <w:r w:rsidR="000942F2" w:rsidRPr="00B474F9">
        <w:rPr>
          <w:rStyle w:val="20"/>
          <w:rFonts w:ascii="Times New Roman" w:hAnsi="Times New Roman" w:cs="Times New Roman"/>
          <w:b/>
          <w:color w:val="auto"/>
          <w:sz w:val="24"/>
          <w:szCs w:val="24"/>
        </w:rPr>
        <w:t>вспомогательного персонала перед началом работы станции</w:t>
      </w:r>
      <w:bookmarkEnd w:id="25"/>
    </w:p>
    <w:p w14:paraId="036A70F1" w14:textId="77777777" w:rsidR="000942F2" w:rsidRPr="00B474F9" w:rsidRDefault="000942F2" w:rsidP="00750111">
      <w:pPr>
        <w:pStyle w:val="a5"/>
        <w:numPr>
          <w:ilvl w:val="0"/>
          <w:numId w:val="6"/>
        </w:numPr>
        <w:spacing w:line="288" w:lineRule="auto"/>
        <w:ind w:left="709" w:hanging="349"/>
        <w:jc w:val="both"/>
        <w:rPr>
          <w:rFonts w:ascii="Times New Roman" w:hAnsi="Times New Roman" w:cs="Times New Roman"/>
          <w:sz w:val="24"/>
          <w:szCs w:val="24"/>
        </w:rPr>
      </w:pPr>
      <w:r w:rsidRPr="00B474F9">
        <w:rPr>
          <w:rFonts w:ascii="Times New Roman" w:hAnsi="Times New Roman" w:cs="Times New Roman"/>
          <w:sz w:val="24"/>
          <w:szCs w:val="24"/>
        </w:rPr>
        <w:t>Подготовка оснащения станции в соответствие с требовани</w:t>
      </w:r>
      <w:r w:rsidR="002614F8" w:rsidRPr="00B474F9">
        <w:rPr>
          <w:rFonts w:ascii="Times New Roman" w:hAnsi="Times New Roman" w:cs="Times New Roman"/>
          <w:sz w:val="24"/>
          <w:szCs w:val="24"/>
        </w:rPr>
        <w:t>е</w:t>
      </w:r>
      <w:r w:rsidRPr="00B474F9">
        <w:rPr>
          <w:rFonts w:ascii="Times New Roman" w:hAnsi="Times New Roman" w:cs="Times New Roman"/>
          <w:sz w:val="24"/>
          <w:szCs w:val="24"/>
        </w:rPr>
        <w:t>м паспорта (рабочее место членов АК, симуляцион</w:t>
      </w:r>
      <w:r w:rsidR="000A15F9" w:rsidRPr="00B474F9">
        <w:rPr>
          <w:rFonts w:ascii="Times New Roman" w:hAnsi="Times New Roman" w:cs="Times New Roman"/>
          <w:sz w:val="24"/>
          <w:szCs w:val="24"/>
        </w:rPr>
        <w:t>н</w:t>
      </w:r>
      <w:r w:rsidRPr="00B474F9">
        <w:rPr>
          <w:rFonts w:ascii="Times New Roman" w:hAnsi="Times New Roman" w:cs="Times New Roman"/>
          <w:sz w:val="24"/>
          <w:szCs w:val="24"/>
        </w:rPr>
        <w:t>ое оборудование, медицинское оборудование, мебель и прочее оборудование).</w:t>
      </w:r>
    </w:p>
    <w:p w14:paraId="257B87B2" w14:textId="77777777" w:rsidR="000942F2" w:rsidRPr="00B474F9" w:rsidRDefault="000942F2" w:rsidP="00750111">
      <w:pPr>
        <w:pStyle w:val="a5"/>
        <w:numPr>
          <w:ilvl w:val="0"/>
          <w:numId w:val="5"/>
        </w:numPr>
        <w:spacing w:line="288" w:lineRule="auto"/>
        <w:ind w:left="709" w:hanging="349"/>
        <w:jc w:val="both"/>
        <w:rPr>
          <w:rFonts w:ascii="Times New Roman" w:hAnsi="Times New Roman" w:cs="Times New Roman"/>
          <w:sz w:val="24"/>
          <w:szCs w:val="24"/>
        </w:rPr>
      </w:pPr>
      <w:r w:rsidRPr="00B474F9">
        <w:rPr>
          <w:rFonts w:ascii="Times New Roman" w:hAnsi="Times New Roman" w:cs="Times New Roman"/>
          <w:sz w:val="24"/>
          <w:szCs w:val="24"/>
        </w:rPr>
        <w:t>Размещение на станции необходимых расходных материалов (с учетом количества аккредитуемых).</w:t>
      </w:r>
    </w:p>
    <w:p w14:paraId="0F118FB5" w14:textId="77777777" w:rsidR="000942F2" w:rsidRPr="00B474F9" w:rsidRDefault="002614F8" w:rsidP="00750111">
      <w:pPr>
        <w:pStyle w:val="a5"/>
        <w:numPr>
          <w:ilvl w:val="0"/>
          <w:numId w:val="5"/>
        </w:numPr>
        <w:spacing w:line="288" w:lineRule="auto"/>
        <w:ind w:left="709" w:hanging="349"/>
        <w:jc w:val="both"/>
        <w:rPr>
          <w:rFonts w:ascii="Times New Roman" w:hAnsi="Times New Roman" w:cs="Times New Roman"/>
          <w:sz w:val="24"/>
          <w:szCs w:val="24"/>
        </w:rPr>
      </w:pPr>
      <w:r w:rsidRPr="00B474F9">
        <w:rPr>
          <w:rFonts w:ascii="Times New Roman" w:hAnsi="Times New Roman" w:cs="Times New Roman"/>
          <w:sz w:val="24"/>
          <w:szCs w:val="24"/>
        </w:rPr>
        <w:t xml:space="preserve">Размещение </w:t>
      </w:r>
      <w:r w:rsidR="000942F2" w:rsidRPr="00B474F9">
        <w:rPr>
          <w:rFonts w:ascii="Times New Roman" w:hAnsi="Times New Roman" w:cs="Times New Roman"/>
          <w:sz w:val="24"/>
          <w:szCs w:val="24"/>
        </w:rPr>
        <w:t>письменного задания (брифинг) перед входом на станцию.</w:t>
      </w:r>
    </w:p>
    <w:p w14:paraId="2FC2D6A4" w14:textId="77777777" w:rsidR="000E18B9" w:rsidRPr="00B474F9" w:rsidRDefault="000942F2" w:rsidP="00750111">
      <w:pPr>
        <w:pStyle w:val="a5"/>
        <w:numPr>
          <w:ilvl w:val="0"/>
          <w:numId w:val="5"/>
        </w:numPr>
        <w:spacing w:line="288" w:lineRule="auto"/>
        <w:ind w:left="709" w:hanging="349"/>
        <w:jc w:val="both"/>
        <w:rPr>
          <w:rFonts w:ascii="Times New Roman" w:hAnsi="Times New Roman" w:cs="Times New Roman"/>
          <w:sz w:val="24"/>
          <w:szCs w:val="24"/>
        </w:rPr>
      </w:pPr>
      <w:r w:rsidRPr="00B474F9">
        <w:rPr>
          <w:rFonts w:ascii="Times New Roman" w:hAnsi="Times New Roman" w:cs="Times New Roman"/>
          <w:sz w:val="24"/>
          <w:szCs w:val="24"/>
        </w:rPr>
        <w:t xml:space="preserve">Размещение тренажера </w:t>
      </w:r>
      <w:r w:rsidR="00267D87" w:rsidRPr="00B474F9">
        <w:rPr>
          <w:rFonts w:ascii="Times New Roman" w:hAnsi="Times New Roman" w:cs="Times New Roman"/>
          <w:sz w:val="24"/>
          <w:szCs w:val="24"/>
        </w:rPr>
        <w:t xml:space="preserve">- </w:t>
      </w:r>
      <w:r w:rsidR="001F59FA" w:rsidRPr="00B474F9">
        <w:rPr>
          <w:rFonts w:ascii="Times New Roman" w:hAnsi="Times New Roman" w:cs="Times New Roman"/>
          <w:sz w:val="24"/>
          <w:szCs w:val="24"/>
        </w:rPr>
        <w:t xml:space="preserve">полуторс </w:t>
      </w:r>
      <w:r w:rsidRPr="00B474F9">
        <w:rPr>
          <w:rFonts w:ascii="Times New Roman" w:hAnsi="Times New Roman" w:cs="Times New Roman"/>
          <w:sz w:val="24"/>
          <w:szCs w:val="24"/>
        </w:rPr>
        <w:t>для</w:t>
      </w:r>
      <w:r w:rsidR="001F59FA" w:rsidRPr="00B474F9">
        <w:rPr>
          <w:rFonts w:ascii="Times New Roman" w:hAnsi="Times New Roman" w:cs="Times New Roman"/>
          <w:sz w:val="24"/>
          <w:szCs w:val="24"/>
        </w:rPr>
        <w:t xml:space="preserve"> гинекологического осмотра</w:t>
      </w:r>
      <w:r w:rsidR="00657461" w:rsidRPr="00B474F9">
        <w:rPr>
          <w:rFonts w:ascii="Times New Roman" w:hAnsi="Times New Roman" w:cs="Times New Roman"/>
          <w:sz w:val="24"/>
          <w:szCs w:val="24"/>
        </w:rPr>
        <w:t xml:space="preserve"> и тренажер для </w:t>
      </w:r>
      <w:r w:rsidR="0031280B" w:rsidRPr="00B474F9">
        <w:rPr>
          <w:rFonts w:ascii="Times New Roman" w:hAnsi="Times New Roman" w:cs="Times New Roman"/>
          <w:sz w:val="24"/>
          <w:szCs w:val="24"/>
        </w:rPr>
        <w:t xml:space="preserve"> </w:t>
      </w:r>
      <w:r w:rsidR="00657461" w:rsidRPr="00B474F9">
        <w:rPr>
          <w:rFonts w:ascii="Times New Roman" w:hAnsi="Times New Roman" w:cs="Times New Roman"/>
          <w:sz w:val="24"/>
          <w:szCs w:val="24"/>
        </w:rPr>
        <w:t>обследования молочных желез</w:t>
      </w:r>
      <w:r w:rsidR="001F59FA" w:rsidRPr="00B474F9">
        <w:rPr>
          <w:rFonts w:ascii="Times New Roman" w:hAnsi="Times New Roman" w:cs="Times New Roman"/>
          <w:sz w:val="24"/>
          <w:szCs w:val="24"/>
        </w:rPr>
        <w:t xml:space="preserve"> </w:t>
      </w:r>
    </w:p>
    <w:p w14:paraId="60B11AC8" w14:textId="77777777" w:rsidR="000942F2" w:rsidRPr="00B474F9" w:rsidRDefault="000942F2" w:rsidP="00750111">
      <w:pPr>
        <w:pStyle w:val="a5"/>
        <w:numPr>
          <w:ilvl w:val="0"/>
          <w:numId w:val="5"/>
        </w:numPr>
        <w:spacing w:line="288" w:lineRule="auto"/>
        <w:ind w:left="709" w:hanging="349"/>
        <w:jc w:val="both"/>
        <w:rPr>
          <w:rFonts w:ascii="Times New Roman" w:hAnsi="Times New Roman" w:cs="Times New Roman"/>
          <w:sz w:val="24"/>
          <w:szCs w:val="24"/>
        </w:rPr>
      </w:pPr>
      <w:r w:rsidRPr="00B474F9">
        <w:rPr>
          <w:rFonts w:ascii="Times New Roman" w:hAnsi="Times New Roman" w:cs="Times New Roman"/>
          <w:sz w:val="24"/>
          <w:szCs w:val="24"/>
        </w:rPr>
        <w:t>Подготовка паспорта станции в печатном виде (2 экземпляра для членов АК и 1 экземпляр для вспомогательного персонала).</w:t>
      </w:r>
    </w:p>
    <w:p w14:paraId="055D5642" w14:textId="77777777" w:rsidR="000942F2" w:rsidRPr="00B474F9" w:rsidRDefault="000942F2" w:rsidP="00750111">
      <w:pPr>
        <w:pStyle w:val="a5"/>
        <w:numPr>
          <w:ilvl w:val="0"/>
          <w:numId w:val="5"/>
        </w:numPr>
        <w:spacing w:line="288" w:lineRule="auto"/>
        <w:ind w:left="709" w:hanging="349"/>
        <w:jc w:val="both"/>
        <w:rPr>
          <w:rFonts w:ascii="Times New Roman" w:hAnsi="Times New Roman" w:cs="Times New Roman"/>
          <w:sz w:val="24"/>
          <w:szCs w:val="24"/>
        </w:rPr>
      </w:pPr>
      <w:r w:rsidRPr="00B474F9">
        <w:rPr>
          <w:rFonts w:ascii="Times New Roman" w:hAnsi="Times New Roman" w:cs="Times New Roman"/>
          <w:sz w:val="24"/>
          <w:szCs w:val="24"/>
        </w:rPr>
        <w:t>Подключение персонального компьютера для работы членов АК.</w:t>
      </w:r>
    </w:p>
    <w:p w14:paraId="68C2CF28" w14:textId="77777777" w:rsidR="000942F2" w:rsidRPr="00B474F9" w:rsidRDefault="000942F2" w:rsidP="00750111">
      <w:pPr>
        <w:pStyle w:val="a5"/>
        <w:numPr>
          <w:ilvl w:val="0"/>
          <w:numId w:val="5"/>
        </w:numPr>
        <w:spacing w:line="288" w:lineRule="auto"/>
        <w:ind w:left="709" w:hanging="349"/>
        <w:jc w:val="both"/>
        <w:rPr>
          <w:rFonts w:ascii="Times New Roman" w:hAnsi="Times New Roman" w:cs="Times New Roman"/>
          <w:sz w:val="24"/>
          <w:szCs w:val="24"/>
        </w:rPr>
      </w:pPr>
      <w:r w:rsidRPr="00B474F9">
        <w:rPr>
          <w:rFonts w:ascii="Times New Roman" w:hAnsi="Times New Roman" w:cs="Times New Roman"/>
          <w:sz w:val="24"/>
          <w:szCs w:val="24"/>
        </w:rPr>
        <w:t>Проверка готовности трансляции и архивации видеозаписей.</w:t>
      </w:r>
    </w:p>
    <w:p w14:paraId="14921FAE" w14:textId="77777777" w:rsidR="000942F2" w:rsidRPr="00B474F9" w:rsidRDefault="000942F2" w:rsidP="00750111">
      <w:pPr>
        <w:pStyle w:val="a5"/>
        <w:numPr>
          <w:ilvl w:val="0"/>
          <w:numId w:val="5"/>
        </w:numPr>
        <w:spacing w:line="288" w:lineRule="auto"/>
        <w:ind w:left="709" w:hanging="349"/>
        <w:jc w:val="both"/>
        <w:rPr>
          <w:rFonts w:ascii="Times New Roman" w:hAnsi="Times New Roman" w:cs="Times New Roman"/>
          <w:sz w:val="24"/>
          <w:szCs w:val="24"/>
        </w:rPr>
      </w:pPr>
      <w:r w:rsidRPr="00B474F9">
        <w:rPr>
          <w:rFonts w:ascii="Times New Roman" w:hAnsi="Times New Roman" w:cs="Times New Roman"/>
          <w:sz w:val="24"/>
          <w:szCs w:val="24"/>
        </w:rPr>
        <w:t>Проверка на наличие беспрепятственного доступа к сети Интернет.</w:t>
      </w:r>
    </w:p>
    <w:p w14:paraId="44D60A23" w14:textId="77777777" w:rsidR="000942F2" w:rsidRPr="00B474F9" w:rsidRDefault="000942F2" w:rsidP="00750111">
      <w:pPr>
        <w:pStyle w:val="a5"/>
        <w:numPr>
          <w:ilvl w:val="0"/>
          <w:numId w:val="5"/>
        </w:numPr>
        <w:spacing w:line="288" w:lineRule="auto"/>
        <w:ind w:left="709" w:hanging="349"/>
        <w:jc w:val="both"/>
        <w:rPr>
          <w:rFonts w:ascii="Times New Roman" w:hAnsi="Times New Roman" w:cs="Times New Roman"/>
          <w:sz w:val="24"/>
          <w:szCs w:val="24"/>
        </w:rPr>
      </w:pPr>
      <w:r w:rsidRPr="00B474F9">
        <w:rPr>
          <w:rFonts w:ascii="Times New Roman" w:hAnsi="Times New Roman" w:cs="Times New Roman"/>
          <w:sz w:val="24"/>
          <w:szCs w:val="24"/>
        </w:rPr>
        <w:t>Проведение синхронизации работы станции с другими станциями при использовании звукового файла (трека) с записью голосовых команд.</w:t>
      </w:r>
    </w:p>
    <w:p w14:paraId="624FB5D5" w14:textId="77777777" w:rsidR="00267D87" w:rsidRPr="00B474F9" w:rsidRDefault="000942F2" w:rsidP="00750111">
      <w:pPr>
        <w:pStyle w:val="a5"/>
        <w:numPr>
          <w:ilvl w:val="0"/>
          <w:numId w:val="5"/>
        </w:numPr>
        <w:spacing w:line="288" w:lineRule="auto"/>
        <w:ind w:left="709" w:hanging="349"/>
        <w:jc w:val="both"/>
        <w:rPr>
          <w:rFonts w:ascii="Times New Roman" w:hAnsi="Times New Roman" w:cs="Times New Roman"/>
          <w:sz w:val="24"/>
          <w:szCs w:val="24"/>
        </w:rPr>
      </w:pPr>
      <w:r w:rsidRPr="00B474F9">
        <w:rPr>
          <w:rFonts w:ascii="Times New Roman" w:hAnsi="Times New Roman" w:cs="Times New Roman"/>
          <w:sz w:val="24"/>
          <w:szCs w:val="24"/>
        </w:rPr>
        <w:t xml:space="preserve">Выполнение иных мероприятий необходимых </w:t>
      </w:r>
      <w:r w:rsidR="000E18B9" w:rsidRPr="00B474F9">
        <w:rPr>
          <w:rFonts w:ascii="Times New Roman" w:hAnsi="Times New Roman" w:cs="Times New Roman"/>
          <w:sz w:val="24"/>
          <w:szCs w:val="24"/>
        </w:rPr>
        <w:t>для обеспечения работы станции.</w:t>
      </w:r>
    </w:p>
    <w:p w14:paraId="26FF9368" w14:textId="77777777" w:rsidR="000942F2" w:rsidRPr="00B474F9" w:rsidRDefault="00BC785F" w:rsidP="00267D87">
      <w:pPr>
        <w:pStyle w:val="2"/>
        <w:rPr>
          <w:b w:val="0"/>
          <w:color w:val="auto"/>
        </w:rPr>
      </w:pPr>
      <w:bookmarkStart w:id="26" w:name="_Toc391210817"/>
      <w:r w:rsidRPr="00B474F9">
        <w:rPr>
          <w:rStyle w:val="20"/>
          <w:rFonts w:ascii="Times New Roman" w:hAnsi="Times New Roman" w:cs="Times New Roman"/>
          <w:b/>
          <w:color w:val="auto"/>
          <w:sz w:val="24"/>
          <w:szCs w:val="24"/>
        </w:rPr>
        <w:t>11</w:t>
      </w:r>
      <w:r w:rsidR="005F6375" w:rsidRPr="00B474F9">
        <w:rPr>
          <w:rStyle w:val="20"/>
          <w:rFonts w:ascii="Times New Roman" w:hAnsi="Times New Roman" w:cs="Times New Roman"/>
          <w:b/>
          <w:color w:val="auto"/>
          <w:sz w:val="24"/>
          <w:szCs w:val="24"/>
        </w:rPr>
        <w:t xml:space="preserve">.2. </w:t>
      </w:r>
      <w:r w:rsidR="000942F2" w:rsidRPr="00B474F9">
        <w:rPr>
          <w:rStyle w:val="20"/>
          <w:rFonts w:ascii="Times New Roman" w:hAnsi="Times New Roman" w:cs="Times New Roman"/>
          <w:b/>
          <w:color w:val="auto"/>
          <w:sz w:val="24"/>
          <w:szCs w:val="24"/>
        </w:rPr>
        <w:t>Действия вспомогательного персонала в ходе работы станции</w:t>
      </w:r>
      <w:bookmarkEnd w:id="26"/>
    </w:p>
    <w:p w14:paraId="35C6CD41" w14:textId="77777777" w:rsidR="000942F2" w:rsidRPr="00B474F9" w:rsidRDefault="000942F2" w:rsidP="00750111">
      <w:pPr>
        <w:pStyle w:val="a5"/>
        <w:numPr>
          <w:ilvl w:val="0"/>
          <w:numId w:val="8"/>
        </w:numPr>
        <w:spacing w:line="288" w:lineRule="auto"/>
        <w:ind w:left="709" w:hanging="349"/>
        <w:jc w:val="both"/>
        <w:rPr>
          <w:rFonts w:ascii="Times New Roman" w:hAnsi="Times New Roman" w:cs="Times New Roman"/>
          <w:sz w:val="24"/>
          <w:szCs w:val="24"/>
        </w:rPr>
      </w:pPr>
      <w:r w:rsidRPr="00B474F9">
        <w:rPr>
          <w:rFonts w:ascii="Times New Roman" w:hAnsi="Times New Roman" w:cs="Times New Roman"/>
          <w:sz w:val="24"/>
          <w:szCs w:val="24"/>
        </w:rPr>
        <w:t>Запуск нужного сценария, используя с</w:t>
      </w:r>
      <w:r w:rsidR="00603CE9" w:rsidRPr="00B474F9">
        <w:rPr>
          <w:rFonts w:ascii="Times New Roman" w:hAnsi="Times New Roman" w:cs="Times New Roman"/>
          <w:sz w:val="24"/>
          <w:szCs w:val="24"/>
        </w:rPr>
        <w:t xml:space="preserve">истему управления тренажером (в </w:t>
      </w:r>
      <w:r w:rsidR="002614F8" w:rsidRPr="00B474F9">
        <w:rPr>
          <w:rFonts w:ascii="Times New Roman" w:hAnsi="Times New Roman" w:cs="Times New Roman"/>
          <w:sz w:val="24"/>
          <w:szCs w:val="24"/>
        </w:rPr>
        <w:t>случае,</w:t>
      </w:r>
      <w:r w:rsidRPr="00B474F9">
        <w:rPr>
          <w:rFonts w:ascii="Times New Roman" w:hAnsi="Times New Roman" w:cs="Times New Roman"/>
          <w:sz w:val="24"/>
          <w:szCs w:val="24"/>
        </w:rPr>
        <w:t xml:space="preserve"> </w:t>
      </w:r>
      <w:r w:rsidR="0031280B" w:rsidRPr="00B474F9">
        <w:rPr>
          <w:rFonts w:ascii="Times New Roman" w:hAnsi="Times New Roman" w:cs="Times New Roman"/>
          <w:sz w:val="24"/>
          <w:szCs w:val="24"/>
        </w:rPr>
        <w:t xml:space="preserve">  </w:t>
      </w:r>
      <w:r w:rsidRPr="00B474F9">
        <w:rPr>
          <w:rFonts w:ascii="Times New Roman" w:hAnsi="Times New Roman" w:cs="Times New Roman"/>
          <w:sz w:val="24"/>
          <w:szCs w:val="24"/>
        </w:rPr>
        <w:t xml:space="preserve">если используется робот-пациент). </w:t>
      </w:r>
    </w:p>
    <w:p w14:paraId="26BD139A" w14:textId="77777777" w:rsidR="000942F2" w:rsidRPr="00B474F9" w:rsidRDefault="000942F2" w:rsidP="00750111">
      <w:pPr>
        <w:pStyle w:val="a5"/>
        <w:numPr>
          <w:ilvl w:val="0"/>
          <w:numId w:val="7"/>
        </w:numPr>
        <w:spacing w:line="288" w:lineRule="auto"/>
        <w:ind w:left="709" w:hanging="349"/>
        <w:jc w:val="both"/>
        <w:rPr>
          <w:rFonts w:ascii="Times New Roman" w:hAnsi="Times New Roman" w:cs="Times New Roman"/>
          <w:sz w:val="24"/>
          <w:szCs w:val="24"/>
        </w:rPr>
      </w:pPr>
      <w:r w:rsidRPr="00B474F9">
        <w:rPr>
          <w:rFonts w:ascii="Times New Roman" w:hAnsi="Times New Roman" w:cs="Times New Roman"/>
          <w:sz w:val="24"/>
          <w:szCs w:val="24"/>
        </w:rPr>
        <w:t>Приведение станции после работы каждого аккредитуемого в первоначальный вид.</w:t>
      </w:r>
    </w:p>
    <w:p w14:paraId="3EA5BE62" w14:textId="77777777" w:rsidR="000942F2" w:rsidRPr="00B474F9" w:rsidRDefault="000942F2" w:rsidP="00750111">
      <w:pPr>
        <w:pStyle w:val="a5"/>
        <w:numPr>
          <w:ilvl w:val="0"/>
          <w:numId w:val="7"/>
        </w:numPr>
        <w:spacing w:line="288" w:lineRule="auto"/>
        <w:ind w:left="709" w:hanging="349"/>
        <w:jc w:val="both"/>
        <w:rPr>
          <w:rFonts w:ascii="Times New Roman" w:hAnsi="Times New Roman" w:cs="Times New Roman"/>
          <w:sz w:val="24"/>
          <w:szCs w:val="24"/>
        </w:rPr>
      </w:pPr>
      <w:r w:rsidRPr="00B474F9">
        <w:rPr>
          <w:rFonts w:ascii="Times New Roman" w:hAnsi="Times New Roman" w:cs="Times New Roman"/>
          <w:sz w:val="24"/>
          <w:szCs w:val="24"/>
        </w:rPr>
        <w:t>Включение видеокамеры при команде: «Прочтите задание…» (в случае отсутствия постоянной видео</w:t>
      </w:r>
      <w:r w:rsidR="00F738E2" w:rsidRPr="00B474F9">
        <w:rPr>
          <w:rFonts w:ascii="Times New Roman" w:hAnsi="Times New Roman" w:cs="Times New Roman"/>
          <w:sz w:val="24"/>
          <w:szCs w:val="24"/>
        </w:rPr>
        <w:t xml:space="preserve"> </w:t>
      </w:r>
      <w:r w:rsidRPr="00B474F9">
        <w:rPr>
          <w:rFonts w:ascii="Times New Roman" w:hAnsi="Times New Roman" w:cs="Times New Roman"/>
          <w:sz w:val="24"/>
          <w:szCs w:val="24"/>
        </w:rPr>
        <w:t>регистрации).</w:t>
      </w:r>
    </w:p>
    <w:p w14:paraId="77857B5B" w14:textId="77777777" w:rsidR="000942F2" w:rsidRPr="00B474F9" w:rsidRDefault="000942F2" w:rsidP="00750111">
      <w:pPr>
        <w:pStyle w:val="a5"/>
        <w:numPr>
          <w:ilvl w:val="0"/>
          <w:numId w:val="7"/>
        </w:numPr>
        <w:spacing w:line="288" w:lineRule="auto"/>
        <w:ind w:left="709" w:hanging="349"/>
        <w:jc w:val="both"/>
        <w:rPr>
          <w:rFonts w:ascii="Times New Roman" w:hAnsi="Times New Roman" w:cs="Times New Roman"/>
          <w:sz w:val="24"/>
          <w:szCs w:val="24"/>
        </w:rPr>
      </w:pPr>
      <w:r w:rsidRPr="00B474F9">
        <w:rPr>
          <w:rFonts w:ascii="Times New Roman" w:hAnsi="Times New Roman" w:cs="Times New Roman"/>
          <w:sz w:val="24"/>
          <w:szCs w:val="24"/>
        </w:rPr>
        <w:t>Контроль качества аудиовидеозаписи действий аккредитуемого (при необходимости).</w:t>
      </w:r>
    </w:p>
    <w:p w14:paraId="56DA5662" w14:textId="77777777" w:rsidR="000942F2" w:rsidRPr="00B474F9" w:rsidRDefault="000942F2" w:rsidP="00750111">
      <w:pPr>
        <w:pStyle w:val="a5"/>
        <w:numPr>
          <w:ilvl w:val="0"/>
          <w:numId w:val="7"/>
        </w:numPr>
        <w:spacing w:line="288" w:lineRule="auto"/>
        <w:ind w:left="709" w:hanging="349"/>
        <w:jc w:val="both"/>
        <w:rPr>
          <w:rFonts w:ascii="Times New Roman" w:hAnsi="Times New Roman" w:cs="Times New Roman"/>
          <w:sz w:val="24"/>
          <w:szCs w:val="24"/>
        </w:rPr>
      </w:pPr>
      <w:r w:rsidRPr="00B474F9">
        <w:rPr>
          <w:rFonts w:ascii="Times New Roman" w:hAnsi="Times New Roman" w:cs="Times New Roman"/>
          <w:sz w:val="24"/>
          <w:szCs w:val="24"/>
        </w:rPr>
        <w:t>Не менее чем через 1,5' после выхода аккредитуемого пригласить следующего аккредитуемого.</w:t>
      </w:r>
    </w:p>
    <w:p w14:paraId="1130BF0D" w14:textId="77777777" w:rsidR="000942F2" w:rsidRPr="00B474F9" w:rsidRDefault="000942F2" w:rsidP="00750111">
      <w:pPr>
        <w:pStyle w:val="a5"/>
        <w:numPr>
          <w:ilvl w:val="0"/>
          <w:numId w:val="7"/>
        </w:numPr>
        <w:spacing w:line="288" w:lineRule="auto"/>
        <w:ind w:left="709" w:hanging="349"/>
        <w:jc w:val="both"/>
        <w:rPr>
          <w:rFonts w:ascii="Times New Roman" w:hAnsi="Times New Roman" w:cs="Times New Roman"/>
          <w:sz w:val="24"/>
          <w:szCs w:val="24"/>
        </w:rPr>
      </w:pPr>
      <w:r w:rsidRPr="00B474F9">
        <w:rPr>
          <w:rFonts w:ascii="Times New Roman" w:hAnsi="Times New Roman" w:cs="Times New Roman"/>
          <w:sz w:val="24"/>
          <w:szCs w:val="24"/>
        </w:rPr>
        <w:t xml:space="preserve">Включение звукового файла (трека) с записью голосовых команд. </w:t>
      </w:r>
    </w:p>
    <w:p w14:paraId="161E1A36" w14:textId="77777777" w:rsidR="000942F2" w:rsidRPr="00B474F9" w:rsidRDefault="000942F2" w:rsidP="00750111">
      <w:pPr>
        <w:pStyle w:val="a5"/>
        <w:numPr>
          <w:ilvl w:val="0"/>
          <w:numId w:val="7"/>
        </w:numPr>
        <w:spacing w:line="288" w:lineRule="auto"/>
        <w:ind w:left="709" w:hanging="349"/>
        <w:jc w:val="both"/>
        <w:rPr>
          <w:rFonts w:ascii="Times New Roman" w:hAnsi="Times New Roman" w:cs="Times New Roman"/>
          <w:sz w:val="24"/>
          <w:szCs w:val="24"/>
        </w:rPr>
      </w:pPr>
      <w:r w:rsidRPr="00B474F9">
        <w:rPr>
          <w:rFonts w:ascii="Times New Roman" w:hAnsi="Times New Roman" w:cs="Times New Roman"/>
          <w:sz w:val="24"/>
          <w:szCs w:val="24"/>
        </w:rPr>
        <w:t>Включение видеокамеры по голосовой команде: «Ознакомьтесь с заданием!» (в случае, если нет автоматической видеозаписи).</w:t>
      </w:r>
    </w:p>
    <w:p w14:paraId="1BE03DD8" w14:textId="77777777" w:rsidR="000942F2" w:rsidRPr="00B474F9" w:rsidRDefault="000942F2" w:rsidP="00750111">
      <w:pPr>
        <w:pStyle w:val="a5"/>
        <w:numPr>
          <w:ilvl w:val="0"/>
          <w:numId w:val="7"/>
        </w:numPr>
        <w:spacing w:line="288" w:lineRule="auto"/>
        <w:ind w:left="709" w:hanging="349"/>
        <w:jc w:val="both"/>
        <w:rPr>
          <w:rFonts w:ascii="Times New Roman" w:hAnsi="Times New Roman" w:cs="Times New Roman"/>
          <w:sz w:val="24"/>
          <w:szCs w:val="24"/>
        </w:rPr>
      </w:pPr>
      <w:r w:rsidRPr="00B474F9">
        <w:rPr>
          <w:rFonts w:ascii="Times New Roman" w:hAnsi="Times New Roman" w:cs="Times New Roman"/>
          <w:sz w:val="24"/>
          <w:szCs w:val="24"/>
        </w:rPr>
        <w:t>Контроль качества аудиовидеозаписи действий аккредитуемого (при необходимости)</w:t>
      </w:r>
    </w:p>
    <w:p w14:paraId="78C770F6" w14:textId="77777777" w:rsidR="00750111" w:rsidRPr="00B474F9" w:rsidRDefault="00750111" w:rsidP="00750111">
      <w:pPr>
        <w:spacing w:after="0" w:line="288" w:lineRule="auto"/>
        <w:jc w:val="both"/>
        <w:rPr>
          <w:rFonts w:ascii="Times New Roman" w:hAnsi="Times New Roman" w:cs="Times New Roman"/>
          <w:sz w:val="24"/>
          <w:szCs w:val="24"/>
        </w:rPr>
      </w:pPr>
    </w:p>
    <w:p w14:paraId="16457538" w14:textId="77777777" w:rsidR="00750111" w:rsidRPr="00B474F9" w:rsidRDefault="00750111" w:rsidP="00750111">
      <w:pPr>
        <w:spacing w:after="0"/>
        <w:ind w:firstLine="709"/>
        <w:contextualSpacing/>
        <w:jc w:val="both"/>
        <w:rPr>
          <w:rFonts w:ascii="Times New Roman" w:hAnsi="Times New Roman" w:cs="Times New Roman"/>
          <w:sz w:val="24"/>
          <w:szCs w:val="24"/>
        </w:rPr>
      </w:pPr>
      <w:r w:rsidRPr="00B474F9">
        <w:rPr>
          <w:rFonts w:ascii="Times New Roman" w:hAnsi="Times New Roman" w:cs="Times New Roman"/>
          <w:b/>
          <w:spacing w:val="1"/>
          <w:sz w:val="24"/>
          <w:szCs w:val="24"/>
        </w:rPr>
        <w:lastRenderedPageBreak/>
        <w:t>Важно!</w:t>
      </w:r>
      <w:r w:rsidRPr="00B474F9">
        <w:rPr>
          <w:rFonts w:ascii="Times New Roman" w:hAnsi="Times New Roman" w:cs="Times New Roman"/>
          <w:b/>
          <w:sz w:val="24"/>
          <w:szCs w:val="24"/>
        </w:rPr>
        <w:t xml:space="preserve"> </w:t>
      </w:r>
      <w:r w:rsidRPr="00B474F9">
        <w:rPr>
          <w:rFonts w:ascii="Times New Roman" w:hAnsi="Times New Roman" w:cs="Times New Roman"/>
          <w:sz w:val="24"/>
          <w:szCs w:val="24"/>
        </w:rPr>
        <w:t xml:space="preserve">Нельзя говорить ничего от себя, вступать в переговоры, даже если Вы не согласны с мнением аккредитуемого. </w:t>
      </w:r>
      <w:r w:rsidRPr="00B474F9">
        <w:rPr>
          <w:rFonts w:ascii="Times New Roman" w:hAnsi="Times New Roman" w:cs="Times New Roman"/>
          <w:spacing w:val="-5"/>
          <w:sz w:val="24"/>
          <w:szCs w:val="24"/>
        </w:rPr>
        <w:t>Н</w:t>
      </w:r>
      <w:r w:rsidRPr="00B474F9">
        <w:rPr>
          <w:rFonts w:ascii="Times New Roman" w:hAnsi="Times New Roman" w:cs="Times New Roman"/>
          <w:spacing w:val="1"/>
          <w:sz w:val="24"/>
          <w:szCs w:val="24"/>
        </w:rPr>
        <w:t>е</w:t>
      </w:r>
      <w:r w:rsidRPr="00B474F9">
        <w:rPr>
          <w:rFonts w:ascii="Times New Roman" w:hAnsi="Times New Roman" w:cs="Times New Roman"/>
          <w:sz w:val="24"/>
          <w:szCs w:val="24"/>
        </w:rPr>
        <w:t>л</w:t>
      </w:r>
      <w:r w:rsidRPr="00B474F9">
        <w:rPr>
          <w:rFonts w:ascii="Times New Roman" w:hAnsi="Times New Roman" w:cs="Times New Roman"/>
          <w:spacing w:val="-1"/>
          <w:sz w:val="24"/>
          <w:szCs w:val="24"/>
        </w:rPr>
        <w:t>ь</w:t>
      </w:r>
      <w:r w:rsidRPr="00B474F9">
        <w:rPr>
          <w:rFonts w:ascii="Times New Roman" w:hAnsi="Times New Roman" w:cs="Times New Roman"/>
          <w:spacing w:val="1"/>
          <w:sz w:val="24"/>
          <w:szCs w:val="24"/>
        </w:rPr>
        <w:t>з</w:t>
      </w:r>
      <w:r w:rsidRPr="00B474F9">
        <w:rPr>
          <w:rFonts w:ascii="Times New Roman" w:hAnsi="Times New Roman" w:cs="Times New Roman"/>
          <w:sz w:val="24"/>
          <w:szCs w:val="24"/>
        </w:rPr>
        <w:t>я</w:t>
      </w:r>
      <w:r w:rsidRPr="00B474F9">
        <w:rPr>
          <w:rFonts w:ascii="Times New Roman" w:hAnsi="Times New Roman" w:cs="Times New Roman"/>
          <w:spacing w:val="37"/>
          <w:sz w:val="24"/>
          <w:szCs w:val="24"/>
        </w:rPr>
        <w:t xml:space="preserve"> </w:t>
      </w:r>
      <w:r w:rsidRPr="00B474F9">
        <w:rPr>
          <w:rFonts w:ascii="Times New Roman" w:hAnsi="Times New Roman" w:cs="Times New Roman"/>
          <w:spacing w:val="-1"/>
          <w:sz w:val="24"/>
          <w:szCs w:val="24"/>
        </w:rPr>
        <w:t>вы</w:t>
      </w:r>
      <w:r w:rsidRPr="00B474F9">
        <w:rPr>
          <w:rFonts w:ascii="Times New Roman" w:hAnsi="Times New Roman" w:cs="Times New Roman"/>
          <w:spacing w:val="1"/>
          <w:sz w:val="24"/>
          <w:szCs w:val="24"/>
        </w:rPr>
        <w:t>с</w:t>
      </w:r>
      <w:r w:rsidRPr="00B474F9">
        <w:rPr>
          <w:rFonts w:ascii="Times New Roman" w:hAnsi="Times New Roman" w:cs="Times New Roman"/>
          <w:sz w:val="24"/>
          <w:szCs w:val="24"/>
        </w:rPr>
        <w:t>ка</w:t>
      </w:r>
      <w:r w:rsidRPr="00B474F9">
        <w:rPr>
          <w:rFonts w:ascii="Times New Roman" w:hAnsi="Times New Roman" w:cs="Times New Roman"/>
          <w:spacing w:val="1"/>
          <w:sz w:val="24"/>
          <w:szCs w:val="24"/>
        </w:rPr>
        <w:t>з</w:t>
      </w:r>
      <w:r w:rsidRPr="00B474F9">
        <w:rPr>
          <w:rFonts w:ascii="Times New Roman" w:hAnsi="Times New Roman" w:cs="Times New Roman"/>
          <w:spacing w:val="-1"/>
          <w:sz w:val="24"/>
          <w:szCs w:val="24"/>
        </w:rPr>
        <w:t>ыв</w:t>
      </w:r>
      <w:r w:rsidRPr="00B474F9">
        <w:rPr>
          <w:rFonts w:ascii="Times New Roman" w:hAnsi="Times New Roman" w:cs="Times New Roman"/>
          <w:spacing w:val="1"/>
          <w:sz w:val="24"/>
          <w:szCs w:val="24"/>
        </w:rPr>
        <w:t>а</w:t>
      </w:r>
      <w:r w:rsidRPr="00B474F9">
        <w:rPr>
          <w:rFonts w:ascii="Times New Roman" w:hAnsi="Times New Roman" w:cs="Times New Roman"/>
          <w:spacing w:val="-1"/>
          <w:sz w:val="24"/>
          <w:szCs w:val="24"/>
        </w:rPr>
        <w:t>т</w:t>
      </w:r>
      <w:r w:rsidRPr="00B474F9">
        <w:rPr>
          <w:rFonts w:ascii="Times New Roman" w:hAnsi="Times New Roman" w:cs="Times New Roman"/>
          <w:sz w:val="24"/>
          <w:szCs w:val="24"/>
        </w:rPr>
        <w:t>ь</w:t>
      </w:r>
      <w:r w:rsidRPr="00B474F9">
        <w:rPr>
          <w:rFonts w:ascii="Times New Roman" w:hAnsi="Times New Roman" w:cs="Times New Roman"/>
          <w:spacing w:val="34"/>
          <w:sz w:val="24"/>
          <w:szCs w:val="24"/>
        </w:rPr>
        <w:t xml:space="preserve"> </w:t>
      </w:r>
      <w:r w:rsidRPr="00B474F9">
        <w:rPr>
          <w:rFonts w:ascii="Times New Roman" w:hAnsi="Times New Roman" w:cs="Times New Roman"/>
          <w:spacing w:val="2"/>
          <w:sz w:val="24"/>
          <w:szCs w:val="24"/>
        </w:rPr>
        <w:t>т</w:t>
      </w:r>
      <w:r w:rsidRPr="00B474F9">
        <w:rPr>
          <w:rFonts w:ascii="Times New Roman" w:hAnsi="Times New Roman" w:cs="Times New Roman"/>
          <w:sz w:val="24"/>
          <w:szCs w:val="24"/>
        </w:rPr>
        <w:t>р</w:t>
      </w:r>
      <w:r w:rsidRPr="00B474F9">
        <w:rPr>
          <w:rFonts w:ascii="Times New Roman" w:hAnsi="Times New Roman" w:cs="Times New Roman"/>
          <w:spacing w:val="1"/>
          <w:sz w:val="24"/>
          <w:szCs w:val="24"/>
        </w:rPr>
        <w:t>е</w:t>
      </w:r>
      <w:r w:rsidRPr="00B474F9">
        <w:rPr>
          <w:rFonts w:ascii="Times New Roman" w:hAnsi="Times New Roman" w:cs="Times New Roman"/>
          <w:spacing w:val="2"/>
          <w:sz w:val="24"/>
          <w:szCs w:val="24"/>
        </w:rPr>
        <w:t>б</w:t>
      </w:r>
      <w:r w:rsidRPr="00B474F9">
        <w:rPr>
          <w:rFonts w:ascii="Times New Roman" w:hAnsi="Times New Roman" w:cs="Times New Roman"/>
          <w:sz w:val="24"/>
          <w:szCs w:val="24"/>
        </w:rPr>
        <w:t>о</w:t>
      </w:r>
      <w:r w:rsidRPr="00B474F9">
        <w:rPr>
          <w:rFonts w:ascii="Times New Roman" w:hAnsi="Times New Roman" w:cs="Times New Roman"/>
          <w:spacing w:val="-1"/>
          <w:sz w:val="24"/>
          <w:szCs w:val="24"/>
        </w:rPr>
        <w:t>в</w:t>
      </w:r>
      <w:r w:rsidRPr="00B474F9">
        <w:rPr>
          <w:rFonts w:ascii="Times New Roman" w:hAnsi="Times New Roman" w:cs="Times New Roman"/>
          <w:spacing w:val="1"/>
          <w:sz w:val="24"/>
          <w:szCs w:val="24"/>
        </w:rPr>
        <w:t>а</w:t>
      </w:r>
      <w:r w:rsidRPr="00B474F9">
        <w:rPr>
          <w:rFonts w:ascii="Times New Roman" w:hAnsi="Times New Roman" w:cs="Times New Roman"/>
          <w:sz w:val="24"/>
          <w:szCs w:val="24"/>
        </w:rPr>
        <w:t>н</w:t>
      </w:r>
      <w:r w:rsidRPr="00B474F9">
        <w:rPr>
          <w:rFonts w:ascii="Times New Roman" w:hAnsi="Times New Roman" w:cs="Times New Roman"/>
          <w:spacing w:val="-1"/>
          <w:sz w:val="24"/>
          <w:szCs w:val="24"/>
        </w:rPr>
        <w:t>и</w:t>
      </w:r>
      <w:r w:rsidRPr="00B474F9">
        <w:rPr>
          <w:rFonts w:ascii="Times New Roman" w:hAnsi="Times New Roman" w:cs="Times New Roman"/>
          <w:sz w:val="24"/>
          <w:szCs w:val="24"/>
        </w:rPr>
        <w:t>я</w:t>
      </w:r>
      <w:r w:rsidRPr="00B474F9">
        <w:rPr>
          <w:rFonts w:ascii="Times New Roman" w:hAnsi="Times New Roman" w:cs="Times New Roman"/>
          <w:spacing w:val="37"/>
          <w:sz w:val="24"/>
          <w:szCs w:val="24"/>
        </w:rPr>
        <w:t xml:space="preserve"> </w:t>
      </w:r>
      <w:r w:rsidRPr="00B474F9">
        <w:rPr>
          <w:rFonts w:ascii="Times New Roman" w:hAnsi="Times New Roman" w:cs="Times New Roman"/>
          <w:spacing w:val="-1"/>
          <w:sz w:val="24"/>
          <w:szCs w:val="24"/>
        </w:rPr>
        <w:t>т</w:t>
      </w:r>
      <w:r w:rsidRPr="00B474F9">
        <w:rPr>
          <w:rFonts w:ascii="Times New Roman" w:hAnsi="Times New Roman" w:cs="Times New Roman"/>
          <w:sz w:val="24"/>
          <w:szCs w:val="24"/>
        </w:rPr>
        <w:t>и</w:t>
      </w:r>
      <w:r w:rsidRPr="00B474F9">
        <w:rPr>
          <w:rFonts w:ascii="Times New Roman" w:hAnsi="Times New Roman" w:cs="Times New Roman"/>
          <w:spacing w:val="-1"/>
          <w:sz w:val="24"/>
          <w:szCs w:val="24"/>
        </w:rPr>
        <w:t>п</w:t>
      </w:r>
      <w:r w:rsidRPr="00B474F9">
        <w:rPr>
          <w:rFonts w:ascii="Times New Roman" w:hAnsi="Times New Roman" w:cs="Times New Roman"/>
          <w:spacing w:val="1"/>
          <w:sz w:val="24"/>
          <w:szCs w:val="24"/>
        </w:rPr>
        <w:t>а</w:t>
      </w:r>
      <w:r w:rsidRPr="00B474F9">
        <w:rPr>
          <w:rFonts w:ascii="Times New Roman" w:hAnsi="Times New Roman" w:cs="Times New Roman"/>
          <w:sz w:val="24"/>
          <w:szCs w:val="24"/>
        </w:rPr>
        <w:t>:</w:t>
      </w:r>
      <w:r w:rsidRPr="00B474F9">
        <w:rPr>
          <w:rFonts w:ascii="Times New Roman" w:hAnsi="Times New Roman" w:cs="Times New Roman"/>
          <w:spacing w:val="33"/>
          <w:sz w:val="24"/>
          <w:szCs w:val="24"/>
        </w:rPr>
        <w:t xml:space="preserve"> </w:t>
      </w:r>
      <w:r w:rsidRPr="00B474F9">
        <w:rPr>
          <w:rFonts w:ascii="Times New Roman" w:hAnsi="Times New Roman" w:cs="Times New Roman"/>
          <w:spacing w:val="-4"/>
          <w:sz w:val="24"/>
          <w:szCs w:val="24"/>
        </w:rPr>
        <w:t>«</w:t>
      </w:r>
      <w:r w:rsidRPr="00B474F9">
        <w:rPr>
          <w:rFonts w:ascii="Times New Roman" w:hAnsi="Times New Roman" w:cs="Times New Roman"/>
          <w:spacing w:val="-1"/>
          <w:sz w:val="24"/>
          <w:szCs w:val="24"/>
        </w:rPr>
        <w:t>П</w:t>
      </w:r>
      <w:r w:rsidRPr="00B474F9">
        <w:rPr>
          <w:rFonts w:ascii="Times New Roman" w:hAnsi="Times New Roman" w:cs="Times New Roman"/>
          <w:sz w:val="24"/>
          <w:szCs w:val="24"/>
        </w:rPr>
        <w:t>ро</w:t>
      </w:r>
      <w:r w:rsidRPr="00B474F9">
        <w:rPr>
          <w:rFonts w:ascii="Times New Roman" w:hAnsi="Times New Roman" w:cs="Times New Roman"/>
          <w:spacing w:val="2"/>
          <w:sz w:val="24"/>
          <w:szCs w:val="24"/>
        </w:rPr>
        <w:t>д</w:t>
      </w:r>
      <w:r w:rsidRPr="00B474F9">
        <w:rPr>
          <w:rFonts w:ascii="Times New Roman" w:hAnsi="Times New Roman" w:cs="Times New Roman"/>
          <w:sz w:val="24"/>
          <w:szCs w:val="24"/>
        </w:rPr>
        <w:t>ол</w:t>
      </w:r>
      <w:r w:rsidRPr="00B474F9">
        <w:rPr>
          <w:rFonts w:ascii="Times New Roman" w:hAnsi="Times New Roman" w:cs="Times New Roman"/>
          <w:spacing w:val="-2"/>
          <w:sz w:val="24"/>
          <w:szCs w:val="24"/>
        </w:rPr>
        <w:t>ж</w:t>
      </w:r>
      <w:r w:rsidRPr="00B474F9">
        <w:rPr>
          <w:rFonts w:ascii="Times New Roman" w:hAnsi="Times New Roman" w:cs="Times New Roman"/>
          <w:spacing w:val="1"/>
          <w:sz w:val="24"/>
          <w:szCs w:val="24"/>
        </w:rPr>
        <w:t>а</w:t>
      </w:r>
      <w:r w:rsidRPr="00B474F9">
        <w:rPr>
          <w:rFonts w:ascii="Times New Roman" w:hAnsi="Times New Roman" w:cs="Times New Roman"/>
          <w:sz w:val="24"/>
          <w:szCs w:val="24"/>
        </w:rPr>
        <w:t>й</w:t>
      </w:r>
      <w:r w:rsidRPr="00B474F9">
        <w:rPr>
          <w:rFonts w:ascii="Times New Roman" w:hAnsi="Times New Roman" w:cs="Times New Roman"/>
          <w:spacing w:val="-1"/>
          <w:sz w:val="24"/>
          <w:szCs w:val="24"/>
        </w:rPr>
        <w:t>т</w:t>
      </w:r>
      <w:r w:rsidRPr="00B474F9">
        <w:rPr>
          <w:rFonts w:ascii="Times New Roman" w:hAnsi="Times New Roman" w:cs="Times New Roman"/>
          <w:spacing w:val="5"/>
          <w:sz w:val="24"/>
          <w:szCs w:val="24"/>
        </w:rPr>
        <w:t>е</w:t>
      </w:r>
      <w:r w:rsidRPr="00B474F9">
        <w:rPr>
          <w:rFonts w:ascii="Times New Roman" w:hAnsi="Times New Roman" w:cs="Times New Roman"/>
          <w:sz w:val="24"/>
          <w:szCs w:val="24"/>
        </w:rPr>
        <w:t>!</w:t>
      </w:r>
      <w:r w:rsidRPr="00B474F9">
        <w:rPr>
          <w:rFonts w:ascii="Times New Roman" w:hAnsi="Times New Roman" w:cs="Times New Roman"/>
          <w:spacing w:val="-4"/>
          <w:sz w:val="24"/>
          <w:szCs w:val="24"/>
        </w:rPr>
        <w:t>»</w:t>
      </w:r>
      <w:r w:rsidRPr="00B474F9">
        <w:rPr>
          <w:rFonts w:ascii="Times New Roman" w:hAnsi="Times New Roman" w:cs="Times New Roman"/>
          <w:sz w:val="24"/>
          <w:szCs w:val="24"/>
        </w:rPr>
        <w:t>,</w:t>
      </w:r>
      <w:r w:rsidRPr="00B474F9">
        <w:rPr>
          <w:rFonts w:ascii="Times New Roman" w:hAnsi="Times New Roman" w:cs="Times New Roman"/>
          <w:spacing w:val="40"/>
          <w:sz w:val="24"/>
          <w:szCs w:val="24"/>
        </w:rPr>
        <w:t xml:space="preserve"> </w:t>
      </w:r>
      <w:r w:rsidRPr="00B474F9">
        <w:rPr>
          <w:rFonts w:ascii="Times New Roman" w:hAnsi="Times New Roman" w:cs="Times New Roman"/>
          <w:spacing w:val="-8"/>
          <w:sz w:val="24"/>
          <w:szCs w:val="24"/>
        </w:rPr>
        <w:t>«Аккуратнее!</w:t>
      </w:r>
      <w:r w:rsidRPr="00B474F9">
        <w:rPr>
          <w:rFonts w:ascii="Times New Roman" w:hAnsi="Times New Roman" w:cs="Times New Roman"/>
          <w:spacing w:val="-4"/>
          <w:sz w:val="24"/>
          <w:szCs w:val="24"/>
        </w:rPr>
        <w:t>»</w:t>
      </w:r>
      <w:r w:rsidRPr="00B474F9">
        <w:rPr>
          <w:rFonts w:ascii="Times New Roman" w:hAnsi="Times New Roman" w:cs="Times New Roman"/>
          <w:sz w:val="24"/>
          <w:szCs w:val="24"/>
        </w:rPr>
        <w:t xml:space="preserve">, </w:t>
      </w:r>
      <w:r w:rsidRPr="00B474F9">
        <w:rPr>
          <w:rFonts w:ascii="Times New Roman" w:hAnsi="Times New Roman" w:cs="Times New Roman"/>
          <w:spacing w:val="-4"/>
          <w:sz w:val="24"/>
          <w:szCs w:val="24"/>
        </w:rPr>
        <w:t>«</w:t>
      </w:r>
      <w:r w:rsidRPr="00B474F9">
        <w:rPr>
          <w:rFonts w:ascii="Times New Roman" w:hAnsi="Times New Roman" w:cs="Times New Roman"/>
          <w:spacing w:val="-1"/>
          <w:sz w:val="24"/>
          <w:szCs w:val="24"/>
        </w:rPr>
        <w:t>Н</w:t>
      </w:r>
      <w:r w:rsidRPr="00B474F9">
        <w:rPr>
          <w:rFonts w:ascii="Times New Roman" w:hAnsi="Times New Roman" w:cs="Times New Roman"/>
          <w:sz w:val="24"/>
          <w:szCs w:val="24"/>
        </w:rPr>
        <w:t>е</w:t>
      </w:r>
      <w:r w:rsidRPr="00B474F9">
        <w:rPr>
          <w:rFonts w:ascii="Times New Roman" w:hAnsi="Times New Roman" w:cs="Times New Roman"/>
          <w:spacing w:val="1"/>
          <w:sz w:val="24"/>
          <w:szCs w:val="24"/>
        </w:rPr>
        <w:t xml:space="preserve"> </w:t>
      </w:r>
      <w:r w:rsidRPr="00B474F9">
        <w:rPr>
          <w:rFonts w:ascii="Times New Roman" w:hAnsi="Times New Roman" w:cs="Times New Roman"/>
          <w:spacing w:val="-1"/>
          <w:sz w:val="24"/>
          <w:szCs w:val="24"/>
        </w:rPr>
        <w:t>т</w:t>
      </w:r>
      <w:r w:rsidRPr="00B474F9">
        <w:rPr>
          <w:rFonts w:ascii="Times New Roman" w:hAnsi="Times New Roman" w:cs="Times New Roman"/>
          <w:spacing w:val="1"/>
          <w:sz w:val="24"/>
          <w:szCs w:val="24"/>
        </w:rPr>
        <w:t>а</w:t>
      </w:r>
      <w:r w:rsidRPr="00B474F9">
        <w:rPr>
          <w:rFonts w:ascii="Times New Roman" w:hAnsi="Times New Roman" w:cs="Times New Roman"/>
          <w:sz w:val="24"/>
          <w:szCs w:val="24"/>
        </w:rPr>
        <w:t xml:space="preserve">к </w:t>
      </w:r>
      <w:r w:rsidRPr="00B474F9">
        <w:rPr>
          <w:rFonts w:ascii="Times New Roman" w:hAnsi="Times New Roman" w:cs="Times New Roman"/>
          <w:spacing w:val="1"/>
          <w:sz w:val="24"/>
          <w:szCs w:val="24"/>
        </w:rPr>
        <w:t>б</w:t>
      </w:r>
      <w:r w:rsidRPr="00B474F9">
        <w:rPr>
          <w:rFonts w:ascii="Times New Roman" w:hAnsi="Times New Roman" w:cs="Times New Roman"/>
          <w:spacing w:val="-1"/>
          <w:sz w:val="24"/>
          <w:szCs w:val="24"/>
        </w:rPr>
        <w:t>ы</w:t>
      </w:r>
      <w:r w:rsidRPr="00B474F9">
        <w:rPr>
          <w:rFonts w:ascii="Times New Roman" w:hAnsi="Times New Roman" w:cs="Times New Roman"/>
          <w:spacing w:val="1"/>
          <w:sz w:val="24"/>
          <w:szCs w:val="24"/>
        </w:rPr>
        <w:t>с</w:t>
      </w:r>
      <w:r w:rsidRPr="00B474F9">
        <w:rPr>
          <w:rFonts w:ascii="Times New Roman" w:hAnsi="Times New Roman" w:cs="Times New Roman"/>
          <w:spacing w:val="-1"/>
          <w:sz w:val="24"/>
          <w:szCs w:val="24"/>
        </w:rPr>
        <w:t>т</w:t>
      </w:r>
      <w:r w:rsidRPr="00B474F9">
        <w:rPr>
          <w:rFonts w:ascii="Times New Roman" w:hAnsi="Times New Roman" w:cs="Times New Roman"/>
          <w:sz w:val="24"/>
          <w:szCs w:val="24"/>
        </w:rPr>
        <w:t>р</w:t>
      </w:r>
      <w:r w:rsidRPr="00B474F9">
        <w:rPr>
          <w:rFonts w:ascii="Times New Roman" w:hAnsi="Times New Roman" w:cs="Times New Roman"/>
          <w:spacing w:val="4"/>
          <w:sz w:val="24"/>
          <w:szCs w:val="24"/>
        </w:rPr>
        <w:t>о</w:t>
      </w:r>
      <w:r w:rsidRPr="00B474F9">
        <w:rPr>
          <w:rFonts w:ascii="Times New Roman" w:hAnsi="Times New Roman" w:cs="Times New Roman"/>
          <w:sz w:val="24"/>
          <w:szCs w:val="24"/>
        </w:rPr>
        <w:t>!»</w:t>
      </w:r>
      <w:r w:rsidRPr="00B474F9">
        <w:rPr>
          <w:rFonts w:ascii="Times New Roman" w:hAnsi="Times New Roman" w:cs="Times New Roman"/>
          <w:spacing w:val="-4"/>
          <w:sz w:val="24"/>
          <w:szCs w:val="24"/>
        </w:rPr>
        <w:t xml:space="preserve"> </w:t>
      </w:r>
      <w:r w:rsidRPr="00B474F9">
        <w:rPr>
          <w:rFonts w:ascii="Times New Roman" w:hAnsi="Times New Roman" w:cs="Times New Roman"/>
          <w:sz w:val="24"/>
          <w:szCs w:val="24"/>
        </w:rPr>
        <w:t xml:space="preserve">и </w:t>
      </w:r>
      <w:r w:rsidRPr="00B474F9">
        <w:rPr>
          <w:rFonts w:ascii="Times New Roman" w:hAnsi="Times New Roman" w:cs="Times New Roman"/>
          <w:spacing w:val="-1"/>
          <w:sz w:val="24"/>
          <w:szCs w:val="24"/>
        </w:rPr>
        <w:t>т</w:t>
      </w:r>
      <w:r w:rsidRPr="00B474F9">
        <w:rPr>
          <w:rFonts w:ascii="Times New Roman" w:hAnsi="Times New Roman" w:cs="Times New Roman"/>
          <w:sz w:val="24"/>
          <w:szCs w:val="24"/>
        </w:rPr>
        <w:t>.п</w:t>
      </w:r>
      <w:r w:rsidRPr="00B474F9">
        <w:rPr>
          <w:rFonts w:ascii="Times New Roman" w:hAnsi="Times New Roman" w:cs="Times New Roman"/>
          <w:spacing w:val="2"/>
          <w:sz w:val="24"/>
          <w:szCs w:val="24"/>
        </w:rPr>
        <w:t>.</w:t>
      </w:r>
      <w:r w:rsidRPr="00B474F9">
        <w:rPr>
          <w:rFonts w:ascii="Times New Roman" w:hAnsi="Times New Roman" w:cs="Times New Roman"/>
          <w:sz w:val="24"/>
          <w:szCs w:val="24"/>
        </w:rPr>
        <w:t>;</w:t>
      </w:r>
      <w:r w:rsidRPr="00B474F9">
        <w:rPr>
          <w:rFonts w:ascii="Times New Roman" w:hAnsi="Times New Roman" w:cs="Times New Roman"/>
          <w:spacing w:val="1"/>
          <w:sz w:val="24"/>
          <w:szCs w:val="24"/>
        </w:rPr>
        <w:t xml:space="preserve"> </w:t>
      </w:r>
      <w:r w:rsidRPr="00B474F9">
        <w:rPr>
          <w:rFonts w:ascii="Times New Roman" w:hAnsi="Times New Roman" w:cs="Times New Roman"/>
          <w:spacing w:val="2"/>
          <w:sz w:val="24"/>
          <w:szCs w:val="24"/>
        </w:rPr>
        <w:t>з</w:t>
      </w:r>
      <w:r w:rsidRPr="00B474F9">
        <w:rPr>
          <w:rFonts w:ascii="Times New Roman" w:hAnsi="Times New Roman" w:cs="Times New Roman"/>
          <w:spacing w:val="1"/>
          <w:sz w:val="24"/>
          <w:szCs w:val="24"/>
        </w:rPr>
        <w:t>а</w:t>
      </w:r>
      <w:r w:rsidRPr="00B474F9">
        <w:rPr>
          <w:rFonts w:ascii="Times New Roman" w:hAnsi="Times New Roman" w:cs="Times New Roman"/>
          <w:spacing w:val="2"/>
          <w:sz w:val="24"/>
          <w:szCs w:val="24"/>
        </w:rPr>
        <w:t>д</w:t>
      </w:r>
      <w:r w:rsidRPr="00B474F9">
        <w:rPr>
          <w:rFonts w:ascii="Times New Roman" w:hAnsi="Times New Roman" w:cs="Times New Roman"/>
          <w:spacing w:val="1"/>
          <w:sz w:val="24"/>
          <w:szCs w:val="24"/>
        </w:rPr>
        <w:t>а</w:t>
      </w:r>
      <w:r w:rsidRPr="00B474F9">
        <w:rPr>
          <w:rFonts w:ascii="Times New Roman" w:hAnsi="Times New Roman" w:cs="Times New Roman"/>
          <w:spacing w:val="-1"/>
          <w:sz w:val="24"/>
          <w:szCs w:val="24"/>
        </w:rPr>
        <w:t>в</w:t>
      </w:r>
      <w:r w:rsidRPr="00B474F9">
        <w:rPr>
          <w:rFonts w:ascii="Times New Roman" w:hAnsi="Times New Roman" w:cs="Times New Roman"/>
          <w:spacing w:val="1"/>
          <w:sz w:val="24"/>
          <w:szCs w:val="24"/>
        </w:rPr>
        <w:t>а</w:t>
      </w:r>
      <w:r w:rsidRPr="00B474F9">
        <w:rPr>
          <w:rFonts w:ascii="Times New Roman" w:hAnsi="Times New Roman" w:cs="Times New Roman"/>
          <w:spacing w:val="-1"/>
          <w:sz w:val="24"/>
          <w:szCs w:val="24"/>
        </w:rPr>
        <w:t>т</w:t>
      </w:r>
      <w:r w:rsidRPr="00B474F9">
        <w:rPr>
          <w:rFonts w:ascii="Times New Roman" w:hAnsi="Times New Roman" w:cs="Times New Roman"/>
          <w:sz w:val="24"/>
          <w:szCs w:val="24"/>
        </w:rPr>
        <w:t>ь</w:t>
      </w:r>
      <w:r w:rsidRPr="00B474F9">
        <w:rPr>
          <w:rFonts w:ascii="Times New Roman" w:hAnsi="Times New Roman" w:cs="Times New Roman"/>
          <w:spacing w:val="-1"/>
          <w:sz w:val="24"/>
          <w:szCs w:val="24"/>
        </w:rPr>
        <w:t xml:space="preserve"> </w:t>
      </w:r>
      <w:r w:rsidRPr="00B474F9">
        <w:rPr>
          <w:rFonts w:ascii="Times New Roman" w:hAnsi="Times New Roman" w:cs="Times New Roman"/>
          <w:sz w:val="24"/>
          <w:szCs w:val="24"/>
        </w:rPr>
        <w:t xml:space="preserve">уточняющие </w:t>
      </w:r>
      <w:r w:rsidRPr="00B474F9">
        <w:rPr>
          <w:rFonts w:ascii="Times New Roman" w:hAnsi="Times New Roman" w:cs="Times New Roman"/>
          <w:spacing w:val="-1"/>
          <w:sz w:val="24"/>
          <w:szCs w:val="24"/>
        </w:rPr>
        <w:t>в</w:t>
      </w:r>
      <w:r w:rsidRPr="00B474F9">
        <w:rPr>
          <w:rFonts w:ascii="Times New Roman" w:hAnsi="Times New Roman" w:cs="Times New Roman"/>
          <w:sz w:val="24"/>
          <w:szCs w:val="24"/>
        </w:rPr>
        <w:t>опро</w:t>
      </w:r>
      <w:r w:rsidRPr="00B474F9">
        <w:rPr>
          <w:rFonts w:ascii="Times New Roman" w:hAnsi="Times New Roman" w:cs="Times New Roman"/>
          <w:spacing w:val="1"/>
          <w:sz w:val="24"/>
          <w:szCs w:val="24"/>
        </w:rPr>
        <w:t>с</w:t>
      </w:r>
      <w:r w:rsidRPr="00B474F9">
        <w:rPr>
          <w:rFonts w:ascii="Times New Roman" w:hAnsi="Times New Roman" w:cs="Times New Roman"/>
          <w:spacing w:val="2"/>
          <w:sz w:val="24"/>
          <w:szCs w:val="24"/>
        </w:rPr>
        <w:t>ы</w:t>
      </w:r>
      <w:r w:rsidRPr="00B474F9">
        <w:rPr>
          <w:rFonts w:ascii="Times New Roman" w:hAnsi="Times New Roman" w:cs="Times New Roman"/>
          <w:sz w:val="24"/>
          <w:szCs w:val="24"/>
        </w:rPr>
        <w:t>:</w:t>
      </w:r>
      <w:r w:rsidRPr="00B474F9">
        <w:rPr>
          <w:rFonts w:ascii="Times New Roman" w:hAnsi="Times New Roman" w:cs="Times New Roman"/>
          <w:spacing w:val="-3"/>
          <w:sz w:val="24"/>
          <w:szCs w:val="24"/>
        </w:rPr>
        <w:t xml:space="preserve"> </w:t>
      </w:r>
      <w:r w:rsidRPr="00B474F9">
        <w:rPr>
          <w:rFonts w:ascii="Times New Roman" w:hAnsi="Times New Roman" w:cs="Times New Roman"/>
          <w:spacing w:val="-4"/>
          <w:sz w:val="24"/>
          <w:szCs w:val="24"/>
        </w:rPr>
        <w:t>«</w:t>
      </w:r>
      <w:r w:rsidRPr="00B474F9">
        <w:rPr>
          <w:rFonts w:ascii="Times New Roman" w:hAnsi="Times New Roman" w:cs="Times New Roman"/>
          <w:sz w:val="24"/>
          <w:szCs w:val="24"/>
        </w:rPr>
        <w:t>И</w:t>
      </w:r>
      <w:r w:rsidRPr="00B474F9">
        <w:rPr>
          <w:rFonts w:ascii="Times New Roman" w:hAnsi="Times New Roman" w:cs="Times New Roman"/>
          <w:spacing w:val="-1"/>
          <w:sz w:val="24"/>
          <w:szCs w:val="24"/>
        </w:rPr>
        <w:t xml:space="preserve"> чт</w:t>
      </w:r>
      <w:r w:rsidRPr="00B474F9">
        <w:rPr>
          <w:rFonts w:ascii="Times New Roman" w:hAnsi="Times New Roman" w:cs="Times New Roman"/>
          <w:sz w:val="24"/>
          <w:szCs w:val="24"/>
        </w:rPr>
        <w:t xml:space="preserve">о </w:t>
      </w:r>
      <w:r w:rsidRPr="00B474F9">
        <w:rPr>
          <w:rFonts w:ascii="Times New Roman" w:hAnsi="Times New Roman" w:cs="Times New Roman"/>
          <w:spacing w:val="2"/>
          <w:sz w:val="24"/>
          <w:szCs w:val="24"/>
        </w:rPr>
        <w:t>д</w:t>
      </w:r>
      <w:r w:rsidRPr="00B474F9">
        <w:rPr>
          <w:rFonts w:ascii="Times New Roman" w:hAnsi="Times New Roman" w:cs="Times New Roman"/>
          <w:spacing w:val="1"/>
          <w:sz w:val="24"/>
          <w:szCs w:val="24"/>
        </w:rPr>
        <w:t>а</w:t>
      </w:r>
      <w:r w:rsidRPr="00B474F9">
        <w:rPr>
          <w:rFonts w:ascii="Times New Roman" w:hAnsi="Times New Roman" w:cs="Times New Roman"/>
          <w:sz w:val="24"/>
          <w:szCs w:val="24"/>
        </w:rPr>
        <w:t>л</w:t>
      </w:r>
      <w:r w:rsidRPr="00B474F9">
        <w:rPr>
          <w:rFonts w:ascii="Times New Roman" w:hAnsi="Times New Roman" w:cs="Times New Roman"/>
          <w:spacing w:val="-1"/>
          <w:sz w:val="24"/>
          <w:szCs w:val="24"/>
        </w:rPr>
        <w:t>ьш</w:t>
      </w:r>
      <w:r w:rsidRPr="00B474F9">
        <w:rPr>
          <w:rFonts w:ascii="Times New Roman" w:hAnsi="Times New Roman" w:cs="Times New Roman"/>
          <w:spacing w:val="1"/>
          <w:sz w:val="24"/>
          <w:szCs w:val="24"/>
        </w:rPr>
        <w:t>е?</w:t>
      </w:r>
      <w:r w:rsidRPr="00B474F9">
        <w:rPr>
          <w:rFonts w:ascii="Times New Roman" w:hAnsi="Times New Roman" w:cs="Times New Roman"/>
          <w:spacing w:val="-4"/>
          <w:sz w:val="24"/>
          <w:szCs w:val="24"/>
        </w:rPr>
        <w:t>»</w:t>
      </w:r>
      <w:r w:rsidRPr="00B474F9">
        <w:rPr>
          <w:rFonts w:ascii="Times New Roman" w:hAnsi="Times New Roman" w:cs="Times New Roman"/>
          <w:sz w:val="24"/>
          <w:szCs w:val="24"/>
        </w:rPr>
        <w:t>,</w:t>
      </w:r>
      <w:r w:rsidRPr="00B474F9">
        <w:rPr>
          <w:rFonts w:ascii="Times New Roman" w:hAnsi="Times New Roman" w:cs="Times New Roman"/>
          <w:spacing w:val="4"/>
          <w:sz w:val="24"/>
          <w:szCs w:val="24"/>
        </w:rPr>
        <w:t xml:space="preserve"> </w:t>
      </w:r>
      <w:r w:rsidRPr="00B474F9">
        <w:rPr>
          <w:rFonts w:ascii="Times New Roman" w:hAnsi="Times New Roman" w:cs="Times New Roman"/>
          <w:spacing w:val="-4"/>
          <w:sz w:val="24"/>
          <w:szCs w:val="24"/>
        </w:rPr>
        <w:t>«</w:t>
      </w:r>
      <w:r w:rsidRPr="00B474F9">
        <w:rPr>
          <w:rFonts w:ascii="Times New Roman" w:hAnsi="Times New Roman" w:cs="Times New Roman"/>
          <w:sz w:val="24"/>
          <w:szCs w:val="24"/>
        </w:rPr>
        <w:t>К</w:t>
      </w:r>
      <w:r w:rsidRPr="00B474F9">
        <w:rPr>
          <w:rFonts w:ascii="Times New Roman" w:hAnsi="Times New Roman" w:cs="Times New Roman"/>
          <w:spacing w:val="1"/>
          <w:sz w:val="24"/>
          <w:szCs w:val="24"/>
        </w:rPr>
        <w:t>а</w:t>
      </w:r>
      <w:r w:rsidRPr="00B474F9">
        <w:rPr>
          <w:rFonts w:ascii="Times New Roman" w:hAnsi="Times New Roman" w:cs="Times New Roman"/>
          <w:sz w:val="24"/>
          <w:szCs w:val="24"/>
        </w:rPr>
        <w:t xml:space="preserve">к </w:t>
      </w:r>
      <w:r w:rsidRPr="00B474F9">
        <w:rPr>
          <w:rFonts w:ascii="Times New Roman" w:hAnsi="Times New Roman" w:cs="Times New Roman"/>
          <w:spacing w:val="1"/>
          <w:sz w:val="24"/>
          <w:szCs w:val="24"/>
        </w:rPr>
        <w:t>д</w:t>
      </w:r>
      <w:r w:rsidRPr="00B474F9">
        <w:rPr>
          <w:rFonts w:ascii="Times New Roman" w:hAnsi="Times New Roman" w:cs="Times New Roman"/>
          <w:sz w:val="24"/>
          <w:szCs w:val="24"/>
        </w:rPr>
        <w:t>ол</w:t>
      </w:r>
      <w:r w:rsidRPr="00B474F9">
        <w:rPr>
          <w:rFonts w:ascii="Times New Roman" w:hAnsi="Times New Roman" w:cs="Times New Roman"/>
          <w:spacing w:val="2"/>
          <w:sz w:val="24"/>
          <w:szCs w:val="24"/>
        </w:rPr>
        <w:t>г</w:t>
      </w:r>
      <w:r w:rsidRPr="00B474F9">
        <w:rPr>
          <w:rFonts w:ascii="Times New Roman" w:hAnsi="Times New Roman" w:cs="Times New Roman"/>
          <w:sz w:val="24"/>
          <w:szCs w:val="24"/>
        </w:rPr>
        <w:t>о</w:t>
      </w:r>
      <w:r w:rsidRPr="00B474F9">
        <w:rPr>
          <w:rFonts w:ascii="Times New Roman" w:hAnsi="Times New Roman" w:cs="Times New Roman"/>
          <w:spacing w:val="1"/>
          <w:sz w:val="24"/>
          <w:szCs w:val="24"/>
        </w:rPr>
        <w:t>?</w:t>
      </w:r>
      <w:r w:rsidRPr="00B474F9">
        <w:rPr>
          <w:rFonts w:ascii="Times New Roman" w:hAnsi="Times New Roman" w:cs="Times New Roman"/>
          <w:sz w:val="24"/>
          <w:szCs w:val="24"/>
        </w:rPr>
        <w:t>»</w:t>
      </w:r>
      <w:r w:rsidRPr="00B474F9">
        <w:rPr>
          <w:rFonts w:ascii="Times New Roman" w:hAnsi="Times New Roman" w:cs="Times New Roman"/>
          <w:spacing w:val="-4"/>
          <w:sz w:val="24"/>
          <w:szCs w:val="24"/>
        </w:rPr>
        <w:t xml:space="preserve"> </w:t>
      </w:r>
      <w:r w:rsidRPr="00B474F9">
        <w:rPr>
          <w:rFonts w:ascii="Times New Roman" w:hAnsi="Times New Roman" w:cs="Times New Roman"/>
          <w:sz w:val="24"/>
          <w:szCs w:val="24"/>
        </w:rPr>
        <w:t xml:space="preserve">и </w:t>
      </w:r>
      <w:r w:rsidRPr="00B474F9">
        <w:rPr>
          <w:rFonts w:ascii="Times New Roman" w:hAnsi="Times New Roman" w:cs="Times New Roman"/>
          <w:spacing w:val="-1"/>
          <w:sz w:val="24"/>
          <w:szCs w:val="24"/>
        </w:rPr>
        <w:t>т</w:t>
      </w:r>
      <w:r w:rsidRPr="00B474F9">
        <w:rPr>
          <w:rFonts w:ascii="Times New Roman" w:hAnsi="Times New Roman" w:cs="Times New Roman"/>
          <w:spacing w:val="4"/>
          <w:sz w:val="24"/>
          <w:szCs w:val="24"/>
        </w:rPr>
        <w:t>.</w:t>
      </w:r>
      <w:r w:rsidRPr="00B474F9">
        <w:rPr>
          <w:rFonts w:ascii="Times New Roman" w:hAnsi="Times New Roman" w:cs="Times New Roman"/>
          <w:spacing w:val="5"/>
          <w:sz w:val="24"/>
          <w:szCs w:val="24"/>
        </w:rPr>
        <w:t>п</w:t>
      </w:r>
      <w:r w:rsidRPr="00B474F9">
        <w:rPr>
          <w:rFonts w:ascii="Times New Roman" w:hAnsi="Times New Roman" w:cs="Times New Roman"/>
          <w:sz w:val="24"/>
          <w:szCs w:val="24"/>
        </w:rPr>
        <w:t>. Всё, что Вы бы хотели отметить, а этого нет в чек-листе оформляйте в дефектной ведомости (раздел 16).</w:t>
      </w:r>
    </w:p>
    <w:p w14:paraId="21A75FA0" w14:textId="77777777" w:rsidR="00267D87" w:rsidRPr="00B474F9" w:rsidRDefault="00267D87" w:rsidP="00F765C0">
      <w:pPr>
        <w:pStyle w:val="a5"/>
        <w:spacing w:line="288" w:lineRule="auto"/>
        <w:jc w:val="both"/>
        <w:rPr>
          <w:rFonts w:ascii="Times New Roman" w:hAnsi="Times New Roman" w:cs="Times New Roman"/>
          <w:sz w:val="24"/>
          <w:szCs w:val="24"/>
        </w:rPr>
      </w:pPr>
    </w:p>
    <w:p w14:paraId="2D0C4F19" w14:textId="77777777" w:rsidR="000942F2" w:rsidRPr="00B474F9" w:rsidRDefault="00BC785F" w:rsidP="00F765C0">
      <w:pPr>
        <w:pStyle w:val="2"/>
        <w:spacing w:before="0" w:line="288" w:lineRule="auto"/>
        <w:rPr>
          <w:rFonts w:ascii="Times New Roman" w:hAnsi="Times New Roman" w:cs="Times New Roman"/>
          <w:color w:val="auto"/>
          <w:sz w:val="24"/>
          <w:szCs w:val="24"/>
        </w:rPr>
      </w:pPr>
      <w:bookmarkStart w:id="27" w:name="_Toc391210818"/>
      <w:r w:rsidRPr="00B474F9">
        <w:rPr>
          <w:rFonts w:ascii="Times New Roman" w:hAnsi="Times New Roman" w:cs="Times New Roman"/>
          <w:color w:val="auto"/>
          <w:sz w:val="24"/>
          <w:szCs w:val="24"/>
        </w:rPr>
        <w:t>12</w:t>
      </w:r>
      <w:r w:rsidR="005F6375" w:rsidRPr="00B474F9">
        <w:rPr>
          <w:rFonts w:ascii="Times New Roman" w:hAnsi="Times New Roman" w:cs="Times New Roman"/>
          <w:color w:val="auto"/>
          <w:sz w:val="24"/>
          <w:szCs w:val="24"/>
        </w:rPr>
        <w:t xml:space="preserve">. </w:t>
      </w:r>
      <w:r w:rsidRPr="00B474F9">
        <w:rPr>
          <w:rFonts w:ascii="Times New Roman" w:hAnsi="Times New Roman" w:cs="Times New Roman"/>
          <w:color w:val="auto"/>
          <w:sz w:val="24"/>
          <w:szCs w:val="24"/>
        </w:rPr>
        <w:t xml:space="preserve">Нормативные и методические материалы, используемые </w:t>
      </w:r>
      <w:r w:rsidR="00920152" w:rsidRPr="00B474F9">
        <w:rPr>
          <w:rFonts w:ascii="Times New Roman" w:hAnsi="Times New Roman" w:cs="Times New Roman"/>
          <w:color w:val="auto"/>
          <w:sz w:val="24"/>
          <w:szCs w:val="24"/>
        </w:rPr>
        <w:t>для создания паспорта</w:t>
      </w:r>
      <w:bookmarkEnd w:id="27"/>
    </w:p>
    <w:p w14:paraId="13B6E869" w14:textId="115DC810" w:rsidR="00033949" w:rsidRPr="00B474F9" w:rsidRDefault="00033949" w:rsidP="00033949">
      <w:pPr>
        <w:pStyle w:val="a5"/>
        <w:numPr>
          <w:ilvl w:val="0"/>
          <w:numId w:val="14"/>
        </w:numPr>
        <w:spacing w:line="288" w:lineRule="auto"/>
        <w:jc w:val="both"/>
        <w:rPr>
          <w:rFonts w:ascii="Times New Roman" w:hAnsi="Times New Roman" w:cs="Times New Roman"/>
          <w:sz w:val="24"/>
          <w:szCs w:val="24"/>
        </w:rPr>
      </w:pPr>
      <w:r w:rsidRPr="00B474F9">
        <w:rPr>
          <w:rFonts w:ascii="Times New Roman" w:hAnsi="Times New Roman" w:cs="Times New Roman"/>
          <w:sz w:val="24"/>
          <w:szCs w:val="24"/>
        </w:rPr>
        <w:t>Приказ Минздрава России от 02.06.2016 N 334н «Об утверждении Положения об аккредитации специалистов»</w:t>
      </w:r>
    </w:p>
    <w:p w14:paraId="6AFEC88D" w14:textId="3C7445BB" w:rsidR="00033949" w:rsidRPr="00B474F9" w:rsidRDefault="00033949" w:rsidP="00033949">
      <w:pPr>
        <w:pStyle w:val="a5"/>
        <w:numPr>
          <w:ilvl w:val="0"/>
          <w:numId w:val="14"/>
        </w:numPr>
        <w:spacing w:line="288" w:lineRule="auto"/>
        <w:jc w:val="both"/>
        <w:rPr>
          <w:rFonts w:ascii="Times New Roman" w:hAnsi="Times New Roman" w:cs="Times New Roman"/>
          <w:sz w:val="24"/>
          <w:szCs w:val="24"/>
        </w:rPr>
      </w:pPr>
      <w:r w:rsidRPr="00B474F9">
        <w:rPr>
          <w:rFonts w:ascii="Times New Roman" w:hAnsi="Times New Roman" w:cs="Times New Roman"/>
          <w:sz w:val="24"/>
          <w:szCs w:val="24"/>
        </w:rPr>
        <w:t>Приказ Минздрава РФ от 1.11.2012 года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(с изменениями на 12.01.2016 года)</w:t>
      </w:r>
    </w:p>
    <w:p w14:paraId="4B60C335" w14:textId="749A8408" w:rsidR="00033949" w:rsidRPr="00B474F9" w:rsidRDefault="00033949" w:rsidP="00033949">
      <w:pPr>
        <w:pStyle w:val="a5"/>
        <w:numPr>
          <w:ilvl w:val="0"/>
          <w:numId w:val="14"/>
        </w:numPr>
        <w:spacing w:line="288" w:lineRule="auto"/>
        <w:jc w:val="both"/>
        <w:rPr>
          <w:rFonts w:ascii="Times New Roman" w:hAnsi="Times New Roman" w:cs="Times New Roman"/>
          <w:sz w:val="24"/>
          <w:szCs w:val="24"/>
        </w:rPr>
      </w:pPr>
      <w:r w:rsidRPr="00B474F9">
        <w:rPr>
          <w:rFonts w:ascii="Times New Roman" w:hAnsi="Times New Roman" w:cs="Times New Roman"/>
          <w:sz w:val="24"/>
          <w:szCs w:val="24"/>
        </w:rPr>
        <w:t>Приказ Минздрава России от 6 ноября 2012 г. N 584н "Об утверждении стандарта специализированной медицинской помощи при самопроизвольных родах в затылочном предлежании"</w:t>
      </w:r>
    </w:p>
    <w:p w14:paraId="5A2D9701" w14:textId="5ACC2D31" w:rsidR="00033949" w:rsidRPr="00B474F9" w:rsidRDefault="00033949" w:rsidP="00033949">
      <w:pPr>
        <w:pStyle w:val="a5"/>
        <w:numPr>
          <w:ilvl w:val="0"/>
          <w:numId w:val="14"/>
        </w:numPr>
        <w:spacing w:line="288" w:lineRule="auto"/>
        <w:jc w:val="both"/>
        <w:rPr>
          <w:rFonts w:ascii="Times New Roman" w:hAnsi="Times New Roman" w:cs="Times New Roman"/>
          <w:sz w:val="24"/>
          <w:szCs w:val="24"/>
        </w:rPr>
      </w:pPr>
      <w:r w:rsidRPr="00B474F9">
        <w:rPr>
          <w:rFonts w:ascii="Times New Roman" w:hAnsi="Times New Roman" w:cs="Times New Roman"/>
          <w:sz w:val="24"/>
          <w:szCs w:val="24"/>
        </w:rPr>
        <w:t>Проект Приказа Министерства труда и социальной защиты РФ  «Об утверждении профессионального стандарта «Специалист по акушерству и гинекологии» (16.12.2015)</w:t>
      </w:r>
    </w:p>
    <w:p w14:paraId="2206D788" w14:textId="61EF0BF3" w:rsidR="00033949" w:rsidRPr="00B474F9" w:rsidRDefault="00033949" w:rsidP="00033949">
      <w:pPr>
        <w:pStyle w:val="a5"/>
        <w:numPr>
          <w:ilvl w:val="0"/>
          <w:numId w:val="14"/>
        </w:numPr>
        <w:spacing w:line="288" w:lineRule="auto"/>
        <w:jc w:val="both"/>
        <w:rPr>
          <w:rFonts w:ascii="Times New Roman" w:hAnsi="Times New Roman" w:cs="Times New Roman"/>
          <w:sz w:val="24"/>
          <w:szCs w:val="24"/>
        </w:rPr>
      </w:pPr>
      <w:r w:rsidRPr="00B474F9">
        <w:rPr>
          <w:rFonts w:ascii="Times New Roman" w:hAnsi="Times New Roman" w:cs="Times New Roman"/>
          <w:sz w:val="24"/>
          <w:szCs w:val="24"/>
        </w:rPr>
        <w:t>Правила обработки рук медицинского персонала и кожных покровов пациентов «Об утверждении САНПИН 2.1.3.2630-10 «Санитарно-эпидемиологические требования к организациям, осуществляющим медицинскую деятельность»</w:t>
      </w:r>
    </w:p>
    <w:p w14:paraId="7B8751E5" w14:textId="4A1EE1F1" w:rsidR="00033949" w:rsidRPr="00B474F9" w:rsidRDefault="00033949" w:rsidP="00033949">
      <w:pPr>
        <w:pStyle w:val="a5"/>
        <w:numPr>
          <w:ilvl w:val="0"/>
          <w:numId w:val="14"/>
        </w:numPr>
        <w:spacing w:line="288" w:lineRule="auto"/>
        <w:jc w:val="both"/>
        <w:rPr>
          <w:rFonts w:ascii="Times New Roman" w:hAnsi="Times New Roman" w:cs="Times New Roman"/>
          <w:sz w:val="24"/>
          <w:szCs w:val="24"/>
        </w:rPr>
      </w:pPr>
      <w:r w:rsidRPr="00B474F9">
        <w:rPr>
          <w:rFonts w:ascii="Times New Roman" w:hAnsi="Times New Roman" w:cs="Times New Roman"/>
          <w:sz w:val="24"/>
          <w:szCs w:val="24"/>
        </w:rPr>
        <w:t>Клинические рекомендации (протокол лечения) «Оказание медицинской помощи при одноплодных родах в затылочном предлежании (без осложнений) и в послеродовом периоде», 2014 г.</w:t>
      </w:r>
    </w:p>
    <w:p w14:paraId="1BDB9BBF" w14:textId="77777777" w:rsidR="00267D87" w:rsidRPr="00B474F9" w:rsidRDefault="00267D87" w:rsidP="00267D87">
      <w:pPr>
        <w:pStyle w:val="a5"/>
        <w:spacing w:line="288" w:lineRule="auto"/>
        <w:ind w:left="720"/>
        <w:jc w:val="both"/>
        <w:rPr>
          <w:rFonts w:ascii="Times New Roman" w:hAnsi="Times New Roman" w:cs="Times New Roman"/>
          <w:sz w:val="24"/>
          <w:szCs w:val="24"/>
        </w:rPr>
      </w:pPr>
    </w:p>
    <w:p w14:paraId="110A3ED0" w14:textId="77777777" w:rsidR="00FF6BD3" w:rsidRPr="00B474F9" w:rsidRDefault="00473C34" w:rsidP="00267D87">
      <w:pPr>
        <w:pStyle w:val="2"/>
        <w:spacing w:before="0" w:line="288" w:lineRule="auto"/>
        <w:jc w:val="both"/>
        <w:rPr>
          <w:rFonts w:ascii="Times New Roman" w:hAnsi="Times New Roman" w:cs="Times New Roman"/>
          <w:color w:val="auto"/>
          <w:sz w:val="24"/>
          <w:szCs w:val="24"/>
        </w:rPr>
      </w:pPr>
      <w:bookmarkStart w:id="28" w:name="_Toc391210819"/>
      <w:r w:rsidRPr="00B474F9">
        <w:rPr>
          <w:rFonts w:ascii="Times New Roman" w:hAnsi="Times New Roman" w:cs="Times New Roman"/>
          <w:color w:val="auto"/>
          <w:sz w:val="24"/>
          <w:szCs w:val="24"/>
        </w:rPr>
        <w:t>12</w:t>
      </w:r>
      <w:r w:rsidR="005F6375" w:rsidRPr="00B474F9">
        <w:rPr>
          <w:rFonts w:ascii="Times New Roman" w:hAnsi="Times New Roman" w:cs="Times New Roman"/>
          <w:color w:val="auto"/>
          <w:sz w:val="24"/>
          <w:szCs w:val="24"/>
        </w:rPr>
        <w:t>.</w:t>
      </w:r>
      <w:r w:rsidR="00920152" w:rsidRPr="00B474F9">
        <w:rPr>
          <w:rFonts w:ascii="Times New Roman" w:hAnsi="Times New Roman" w:cs="Times New Roman"/>
          <w:color w:val="auto"/>
          <w:sz w:val="24"/>
          <w:szCs w:val="24"/>
        </w:rPr>
        <w:t xml:space="preserve">2. </w:t>
      </w:r>
      <w:r w:rsidR="005F6375" w:rsidRPr="00B474F9">
        <w:rPr>
          <w:rFonts w:ascii="Times New Roman" w:hAnsi="Times New Roman" w:cs="Times New Roman"/>
          <w:color w:val="auto"/>
          <w:sz w:val="24"/>
          <w:szCs w:val="24"/>
        </w:rPr>
        <w:t xml:space="preserve"> Дополнительная и справочная информация, необходимая для</w:t>
      </w:r>
      <w:r w:rsidR="000136EA" w:rsidRPr="00B474F9">
        <w:rPr>
          <w:rFonts w:ascii="Times New Roman" w:hAnsi="Times New Roman" w:cs="Times New Roman"/>
          <w:color w:val="auto"/>
          <w:sz w:val="24"/>
          <w:szCs w:val="24"/>
        </w:rPr>
        <w:t xml:space="preserve"> </w:t>
      </w:r>
      <w:r w:rsidR="005F6375" w:rsidRPr="00B474F9">
        <w:rPr>
          <w:rFonts w:ascii="Times New Roman" w:hAnsi="Times New Roman" w:cs="Times New Roman"/>
          <w:color w:val="auto"/>
          <w:sz w:val="24"/>
          <w:szCs w:val="24"/>
        </w:rPr>
        <w:t>работы на станции</w:t>
      </w:r>
      <w:bookmarkEnd w:id="28"/>
      <w:r w:rsidR="00267D87" w:rsidRPr="00B474F9">
        <w:rPr>
          <w:rFonts w:ascii="Times New Roman" w:hAnsi="Times New Roman" w:cs="Times New Roman"/>
          <w:color w:val="auto"/>
          <w:sz w:val="24"/>
          <w:szCs w:val="24"/>
        </w:rPr>
        <w:t xml:space="preserve"> </w:t>
      </w:r>
    </w:p>
    <w:p w14:paraId="52F29CFE" w14:textId="351D0C1D" w:rsidR="00881F17" w:rsidRPr="00B474F9" w:rsidRDefault="00FF6BD3" w:rsidP="00FF6BD3">
      <w:pPr>
        <w:pStyle w:val="2"/>
        <w:spacing w:before="0" w:line="288" w:lineRule="auto"/>
        <w:ind w:firstLine="709"/>
        <w:jc w:val="both"/>
        <w:rPr>
          <w:rFonts w:ascii="Times New Roman" w:hAnsi="Times New Roman" w:cs="Times New Roman"/>
          <w:color w:val="auto"/>
          <w:sz w:val="24"/>
          <w:szCs w:val="24"/>
        </w:rPr>
      </w:pPr>
      <w:bookmarkStart w:id="29" w:name="_Toc391210820"/>
      <w:r w:rsidRPr="00B474F9">
        <w:rPr>
          <w:rFonts w:ascii="Times New Roman" w:hAnsi="Times New Roman" w:cs="Times New Roman"/>
          <w:b w:val="0"/>
          <w:color w:val="auto"/>
          <w:sz w:val="24"/>
          <w:szCs w:val="24"/>
        </w:rPr>
        <w:t xml:space="preserve">См. </w:t>
      </w:r>
      <w:r w:rsidR="00267D87" w:rsidRPr="00B474F9">
        <w:rPr>
          <w:rFonts w:ascii="Times New Roman" w:hAnsi="Times New Roman" w:cs="Times New Roman"/>
          <w:b w:val="0"/>
          <w:color w:val="auto"/>
          <w:sz w:val="24"/>
          <w:szCs w:val="24"/>
        </w:rPr>
        <w:t>Приложение 1</w:t>
      </w:r>
      <w:bookmarkEnd w:id="29"/>
    </w:p>
    <w:p w14:paraId="407D955D" w14:textId="77777777" w:rsidR="00267D87" w:rsidRPr="00B474F9" w:rsidRDefault="00267D87" w:rsidP="00267D87">
      <w:pPr>
        <w:pStyle w:val="2"/>
        <w:rPr>
          <w:rFonts w:ascii="Times New Roman" w:hAnsi="Times New Roman" w:cs="Times New Roman"/>
          <w:color w:val="auto"/>
          <w:sz w:val="24"/>
          <w:szCs w:val="24"/>
        </w:rPr>
      </w:pPr>
      <w:bookmarkStart w:id="30" w:name="_Toc391210821"/>
      <w:r w:rsidRPr="00B474F9">
        <w:rPr>
          <w:rFonts w:ascii="Times New Roman" w:hAnsi="Times New Roman" w:cs="Times New Roman"/>
          <w:color w:val="auto"/>
          <w:sz w:val="24"/>
          <w:szCs w:val="24"/>
        </w:rPr>
        <w:t>13. Информация для симулированного пациента</w:t>
      </w:r>
      <w:bookmarkEnd w:id="30"/>
    </w:p>
    <w:p w14:paraId="2CD7E980" w14:textId="77777777" w:rsidR="00267D87" w:rsidRPr="00B474F9" w:rsidRDefault="00267D87" w:rsidP="00267D87">
      <w:pPr>
        <w:pStyle w:val="a5"/>
        <w:spacing w:line="288" w:lineRule="auto"/>
        <w:ind w:firstLine="709"/>
        <w:rPr>
          <w:rFonts w:ascii="Times New Roman" w:hAnsi="Times New Roman" w:cs="Times New Roman"/>
          <w:bCs/>
          <w:sz w:val="24"/>
          <w:szCs w:val="24"/>
        </w:rPr>
      </w:pPr>
      <w:r w:rsidRPr="00B474F9">
        <w:rPr>
          <w:rFonts w:ascii="Times New Roman" w:hAnsi="Times New Roman" w:cs="Times New Roman"/>
          <w:bCs/>
          <w:sz w:val="24"/>
          <w:szCs w:val="24"/>
        </w:rPr>
        <w:t>Не предусмотрена.</w:t>
      </w:r>
    </w:p>
    <w:p w14:paraId="7225AFBC" w14:textId="77777777" w:rsidR="00267D87" w:rsidRPr="00B474F9" w:rsidRDefault="00267D87" w:rsidP="00267D87">
      <w:pPr>
        <w:pStyle w:val="2"/>
        <w:rPr>
          <w:rFonts w:ascii="Times New Roman" w:hAnsi="Times New Roman" w:cs="Times New Roman"/>
          <w:color w:val="auto"/>
          <w:sz w:val="24"/>
          <w:szCs w:val="24"/>
        </w:rPr>
      </w:pPr>
      <w:bookmarkStart w:id="31" w:name="_Toc391210822"/>
      <w:r w:rsidRPr="00B474F9">
        <w:rPr>
          <w:rFonts w:ascii="Times New Roman" w:hAnsi="Times New Roman" w:cs="Times New Roman"/>
          <w:color w:val="auto"/>
          <w:sz w:val="24"/>
          <w:szCs w:val="24"/>
        </w:rPr>
        <w:t>14. Информация для симулированного коллеги</w:t>
      </w:r>
      <w:bookmarkEnd w:id="31"/>
    </w:p>
    <w:p w14:paraId="2AD3B024" w14:textId="77777777" w:rsidR="00267D87" w:rsidRPr="00B474F9" w:rsidRDefault="00267D87" w:rsidP="00267D87">
      <w:pPr>
        <w:pStyle w:val="a5"/>
        <w:spacing w:line="288" w:lineRule="auto"/>
        <w:ind w:firstLine="709"/>
        <w:rPr>
          <w:rFonts w:ascii="Times New Roman" w:hAnsi="Times New Roman" w:cs="Times New Roman"/>
          <w:bCs/>
          <w:sz w:val="24"/>
          <w:szCs w:val="24"/>
        </w:rPr>
      </w:pPr>
      <w:r w:rsidRPr="00B474F9">
        <w:rPr>
          <w:rFonts w:ascii="Times New Roman" w:hAnsi="Times New Roman" w:cs="Times New Roman"/>
          <w:bCs/>
          <w:sz w:val="24"/>
          <w:szCs w:val="24"/>
        </w:rPr>
        <w:t xml:space="preserve">Не предусмотрена. </w:t>
      </w:r>
    </w:p>
    <w:p w14:paraId="16191DD6" w14:textId="77777777" w:rsidR="00267D87" w:rsidRPr="00B474F9" w:rsidRDefault="00267D87" w:rsidP="00267D87">
      <w:pPr>
        <w:pStyle w:val="2"/>
        <w:rPr>
          <w:rFonts w:ascii="Times New Roman" w:hAnsi="Times New Roman" w:cs="Times New Roman"/>
          <w:color w:val="auto"/>
          <w:sz w:val="24"/>
          <w:szCs w:val="24"/>
        </w:rPr>
      </w:pPr>
      <w:bookmarkStart w:id="32" w:name="_Toc391210823"/>
      <w:r w:rsidRPr="00B474F9">
        <w:rPr>
          <w:rFonts w:ascii="Times New Roman" w:hAnsi="Times New Roman" w:cs="Times New Roman"/>
          <w:color w:val="auto"/>
          <w:sz w:val="24"/>
          <w:szCs w:val="24"/>
        </w:rPr>
        <w:t>15. Критерии оценивания действий аккредитуемого</w:t>
      </w:r>
      <w:bookmarkEnd w:id="32"/>
      <w:r w:rsidRPr="00B474F9">
        <w:rPr>
          <w:rFonts w:ascii="Times New Roman" w:hAnsi="Times New Roman" w:cs="Times New Roman"/>
          <w:color w:val="auto"/>
          <w:sz w:val="24"/>
          <w:szCs w:val="24"/>
        </w:rPr>
        <w:t xml:space="preserve"> </w:t>
      </w:r>
    </w:p>
    <w:p w14:paraId="5C9A5C87" w14:textId="77777777" w:rsidR="00267D87" w:rsidRPr="00B474F9" w:rsidRDefault="00267D87" w:rsidP="00267D87">
      <w:pPr>
        <w:pStyle w:val="a5"/>
        <w:spacing w:line="288" w:lineRule="auto"/>
        <w:ind w:firstLine="709"/>
        <w:jc w:val="both"/>
        <w:rPr>
          <w:rFonts w:ascii="Times New Roman" w:hAnsi="Times New Roman" w:cs="Times New Roman"/>
          <w:sz w:val="24"/>
          <w:szCs w:val="24"/>
        </w:rPr>
      </w:pPr>
      <w:r w:rsidRPr="00B474F9">
        <w:rPr>
          <w:rFonts w:ascii="Times New Roman" w:hAnsi="Times New Roman" w:cs="Times New Roman"/>
          <w:b/>
          <w:bCs/>
          <w:sz w:val="24"/>
          <w:szCs w:val="24"/>
        </w:rPr>
        <w:t xml:space="preserve">В оценочном листе (чек-листе) (раздел 16) проводится отметка о наличии/отсутствии действий в ходе их выполнения аккредитуемым. </w:t>
      </w:r>
    </w:p>
    <w:p w14:paraId="28DC9351" w14:textId="77777777" w:rsidR="00267D87" w:rsidRPr="00B474F9" w:rsidRDefault="00267D87" w:rsidP="00267D87">
      <w:pPr>
        <w:pStyle w:val="a5"/>
        <w:spacing w:line="288" w:lineRule="auto"/>
        <w:ind w:firstLine="709"/>
        <w:jc w:val="both"/>
        <w:rPr>
          <w:rFonts w:ascii="Times New Roman" w:hAnsi="Times New Roman" w:cs="Times New Roman"/>
          <w:sz w:val="24"/>
          <w:szCs w:val="24"/>
        </w:rPr>
      </w:pPr>
      <w:r w:rsidRPr="00B474F9">
        <w:rPr>
          <w:rFonts w:ascii="Times New Roman" w:hAnsi="Times New Roman" w:cs="Times New Roman"/>
          <w:b/>
          <w:bCs/>
          <w:sz w:val="24"/>
          <w:szCs w:val="24"/>
        </w:rPr>
        <w:t xml:space="preserve">В электронном чек-листе </w:t>
      </w:r>
      <w:r w:rsidRPr="00B474F9">
        <w:rPr>
          <w:rFonts w:ascii="Times New Roman" w:hAnsi="Times New Roman" w:cs="Times New Roman"/>
          <w:sz w:val="24"/>
          <w:szCs w:val="24"/>
        </w:rPr>
        <w:t xml:space="preserve">это осуществляется с помощью активации кнопок: </w:t>
      </w:r>
    </w:p>
    <w:p w14:paraId="310C4FF6" w14:textId="77777777" w:rsidR="00267D87" w:rsidRPr="00B474F9" w:rsidRDefault="00267D87" w:rsidP="00267D87">
      <w:pPr>
        <w:pStyle w:val="a5"/>
        <w:spacing w:line="288"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xml:space="preserve"> «Да» – действие было произведено; </w:t>
      </w:r>
    </w:p>
    <w:p w14:paraId="4064596C" w14:textId="77777777" w:rsidR="00267D87" w:rsidRPr="00B474F9" w:rsidRDefault="00267D87" w:rsidP="00267D87">
      <w:pPr>
        <w:pStyle w:val="a5"/>
        <w:spacing w:line="288"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xml:space="preserve"> «Нет» – действие не было произведено </w:t>
      </w:r>
    </w:p>
    <w:p w14:paraId="64C761E5" w14:textId="77777777" w:rsidR="00267D87" w:rsidRPr="00B474F9" w:rsidRDefault="00267D87" w:rsidP="00267D87">
      <w:pPr>
        <w:pStyle w:val="a5"/>
        <w:spacing w:line="288"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xml:space="preserve">В случае демонстрации аккредитуемым не внесенных в пункты оценочного листа (чек-листа) важных действий или не безопасных или ненужных действий, необходимо зафиксировать эти действия в дефектной ведомости (раздел 15 паспорта) по данной </w:t>
      </w:r>
      <w:r w:rsidRPr="00B474F9">
        <w:rPr>
          <w:rFonts w:ascii="Times New Roman" w:hAnsi="Times New Roman" w:cs="Times New Roman"/>
          <w:sz w:val="24"/>
          <w:szCs w:val="24"/>
        </w:rPr>
        <w:lastRenderedPageBreak/>
        <w:t xml:space="preserve">станции, а в оценочный лист (чек-лист) аккредитуемого внести только количество совершенных нерегламентированных и небезопасных действий. </w:t>
      </w:r>
    </w:p>
    <w:p w14:paraId="500369FA" w14:textId="77777777" w:rsidR="00267D87" w:rsidRPr="00B474F9" w:rsidRDefault="00267D87" w:rsidP="00267D87">
      <w:pPr>
        <w:pStyle w:val="a5"/>
        <w:spacing w:line="288"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xml:space="preserve">Каждая позиция непременно вносится членом АК в электронный оценочный лист (пока этого не произойдет, лист не отправится). </w:t>
      </w:r>
    </w:p>
    <w:p w14:paraId="2E058938" w14:textId="77777777" w:rsidR="002B57BE" w:rsidRPr="00B474F9" w:rsidRDefault="00267D87" w:rsidP="00985B91">
      <w:pPr>
        <w:pStyle w:val="a5"/>
        <w:spacing w:line="288"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Для фиксации показателя времени необходимо активировать электронный оценочный лист (чек-лист), как только аккредитуемый приступил к выполнению задания, и фиксировать соответствующее действие, как только оно</w:t>
      </w:r>
      <w:r w:rsidR="00985B91" w:rsidRPr="00B474F9">
        <w:rPr>
          <w:rFonts w:ascii="Times New Roman" w:hAnsi="Times New Roman" w:cs="Times New Roman"/>
          <w:sz w:val="24"/>
          <w:szCs w:val="24"/>
        </w:rPr>
        <w:t xml:space="preserve"> воспроизвелось аккредитуемым. </w:t>
      </w:r>
    </w:p>
    <w:p w14:paraId="6BAC89E7" w14:textId="77777777" w:rsidR="00FF6BD3" w:rsidRPr="00B474F9" w:rsidRDefault="00FF6BD3" w:rsidP="00985B91">
      <w:pPr>
        <w:pStyle w:val="a5"/>
        <w:spacing w:line="288" w:lineRule="auto"/>
        <w:ind w:firstLine="709"/>
        <w:jc w:val="both"/>
        <w:rPr>
          <w:rFonts w:ascii="Times New Roman" w:hAnsi="Times New Roman" w:cs="Times New Roman"/>
          <w:sz w:val="24"/>
          <w:szCs w:val="24"/>
        </w:rPr>
      </w:pPr>
    </w:p>
    <w:p w14:paraId="5533618C" w14:textId="77777777" w:rsidR="00FF6BD3" w:rsidRPr="00B474F9" w:rsidRDefault="00FF6BD3" w:rsidP="00985B91">
      <w:pPr>
        <w:pStyle w:val="a5"/>
        <w:spacing w:line="288" w:lineRule="auto"/>
        <w:ind w:firstLine="709"/>
        <w:jc w:val="both"/>
        <w:rPr>
          <w:rFonts w:ascii="Times New Roman" w:hAnsi="Times New Roman" w:cs="Times New Roman"/>
          <w:sz w:val="24"/>
          <w:szCs w:val="24"/>
        </w:rPr>
      </w:pPr>
    </w:p>
    <w:p w14:paraId="2F3210CD" w14:textId="77777777" w:rsidR="00FF6BD3" w:rsidRPr="00B474F9" w:rsidRDefault="00FF6BD3" w:rsidP="00985B91">
      <w:pPr>
        <w:pStyle w:val="a5"/>
        <w:spacing w:line="288" w:lineRule="auto"/>
        <w:ind w:firstLine="709"/>
        <w:jc w:val="both"/>
        <w:rPr>
          <w:rFonts w:ascii="Times New Roman" w:hAnsi="Times New Roman" w:cs="Times New Roman"/>
          <w:sz w:val="24"/>
          <w:szCs w:val="24"/>
        </w:rPr>
      </w:pPr>
    </w:p>
    <w:p w14:paraId="2EBB5341" w14:textId="77777777" w:rsidR="00FF6BD3" w:rsidRPr="00B474F9" w:rsidRDefault="00FF6BD3" w:rsidP="00985B91">
      <w:pPr>
        <w:pStyle w:val="a5"/>
        <w:spacing w:line="288" w:lineRule="auto"/>
        <w:ind w:firstLine="709"/>
        <w:jc w:val="both"/>
        <w:rPr>
          <w:rFonts w:ascii="Times New Roman" w:hAnsi="Times New Roman" w:cs="Times New Roman"/>
          <w:sz w:val="24"/>
          <w:szCs w:val="24"/>
        </w:rPr>
      </w:pPr>
    </w:p>
    <w:p w14:paraId="256DE450" w14:textId="77777777" w:rsidR="00920152" w:rsidRPr="00B474F9" w:rsidRDefault="00920152" w:rsidP="00267D87">
      <w:pPr>
        <w:pStyle w:val="2"/>
        <w:jc w:val="both"/>
        <w:rPr>
          <w:rFonts w:ascii="Times New Roman" w:hAnsi="Times New Roman" w:cs="Times New Roman"/>
          <w:color w:val="auto"/>
          <w:sz w:val="24"/>
          <w:szCs w:val="24"/>
        </w:rPr>
      </w:pPr>
      <w:bookmarkStart w:id="33" w:name="_Toc391210824"/>
      <w:r w:rsidRPr="00B474F9">
        <w:rPr>
          <w:rFonts w:ascii="Times New Roman" w:hAnsi="Times New Roman" w:cs="Times New Roman"/>
          <w:color w:val="auto"/>
          <w:sz w:val="24"/>
          <w:szCs w:val="24"/>
        </w:rPr>
        <w:t>16. Дефектная ведомость</w:t>
      </w:r>
      <w:bookmarkEnd w:id="33"/>
      <w:r w:rsidRPr="00B474F9">
        <w:rPr>
          <w:rFonts w:ascii="Times New Roman" w:hAnsi="Times New Roman" w:cs="Times New Roman"/>
          <w:color w:val="auto"/>
          <w:sz w:val="24"/>
          <w:szCs w:val="24"/>
        </w:rPr>
        <w:t xml:space="preserve"> </w:t>
      </w:r>
    </w:p>
    <w:p w14:paraId="03DCA908" w14:textId="77777777" w:rsidR="00267D87" w:rsidRPr="00B474F9" w:rsidRDefault="00267D87" w:rsidP="00267D87"/>
    <w:tbl>
      <w:tblPr>
        <w:tblStyle w:val="22"/>
        <w:tblW w:w="0" w:type="auto"/>
        <w:tblInd w:w="108" w:type="dxa"/>
        <w:tblLayout w:type="fixed"/>
        <w:tblLook w:val="04A0" w:firstRow="1" w:lastRow="0" w:firstColumn="1" w:lastColumn="0" w:noHBand="0" w:noVBand="1"/>
      </w:tblPr>
      <w:tblGrid>
        <w:gridCol w:w="458"/>
        <w:gridCol w:w="3575"/>
        <w:gridCol w:w="1914"/>
        <w:gridCol w:w="1645"/>
        <w:gridCol w:w="1764"/>
      </w:tblGrid>
      <w:tr w:rsidR="00267D87" w:rsidRPr="00B474F9" w14:paraId="62E9BE10" w14:textId="77777777" w:rsidTr="00507272">
        <w:tc>
          <w:tcPr>
            <w:tcW w:w="9356" w:type="dxa"/>
            <w:gridSpan w:val="5"/>
          </w:tcPr>
          <w:p w14:paraId="434D54D3" w14:textId="77777777" w:rsidR="00267D87" w:rsidRPr="00B474F9" w:rsidRDefault="00267D87" w:rsidP="00267D87">
            <w:pPr>
              <w:rPr>
                <w:rFonts w:ascii="Times New Roman" w:hAnsi="Times New Roman" w:cs="Times New Roman"/>
                <w:b/>
                <w:sz w:val="24"/>
                <w:szCs w:val="24"/>
              </w:rPr>
            </w:pPr>
            <w:r w:rsidRPr="00B474F9">
              <w:rPr>
                <w:rFonts w:ascii="Times New Roman" w:hAnsi="Times New Roman" w:cs="Times New Roman"/>
                <w:b/>
                <w:sz w:val="24"/>
                <w:szCs w:val="24"/>
              </w:rPr>
              <w:t xml:space="preserve">Станция </w:t>
            </w:r>
            <w:r w:rsidR="00920152" w:rsidRPr="00B474F9">
              <w:rPr>
                <w:rFonts w:ascii="Times New Roman" w:hAnsi="Times New Roman" w:cs="Times New Roman"/>
                <w:b/>
                <w:bCs/>
                <w:sz w:val="24"/>
                <w:szCs w:val="24"/>
              </w:rPr>
              <w:t>«А</w:t>
            </w:r>
            <w:r w:rsidRPr="00B474F9">
              <w:rPr>
                <w:rFonts w:ascii="Times New Roman" w:hAnsi="Times New Roman" w:cs="Times New Roman"/>
                <w:b/>
                <w:sz w:val="24"/>
                <w:szCs w:val="24"/>
              </w:rPr>
              <w:t xml:space="preserve">мбулаторный прием врача акушера </w:t>
            </w:r>
            <w:r w:rsidR="00920152" w:rsidRPr="00B474F9">
              <w:rPr>
                <w:rFonts w:ascii="Times New Roman" w:hAnsi="Times New Roman" w:cs="Times New Roman"/>
                <w:b/>
                <w:bCs/>
                <w:sz w:val="24"/>
                <w:szCs w:val="24"/>
              </w:rPr>
              <w:t>гинеколога»</w:t>
            </w:r>
          </w:p>
          <w:p w14:paraId="08BBEFFB" w14:textId="77777777" w:rsidR="00267D87" w:rsidRPr="00B474F9" w:rsidRDefault="00267D87" w:rsidP="00267D87">
            <w:pPr>
              <w:rPr>
                <w:rFonts w:ascii="Times New Roman" w:hAnsi="Times New Roman" w:cs="Times New Roman"/>
                <w:b/>
                <w:sz w:val="24"/>
                <w:szCs w:val="24"/>
              </w:rPr>
            </w:pPr>
            <w:r w:rsidRPr="00B474F9">
              <w:rPr>
                <w:rFonts w:ascii="Times New Roman" w:hAnsi="Times New Roman" w:cs="Times New Roman"/>
                <w:b/>
                <w:sz w:val="24"/>
                <w:szCs w:val="24"/>
              </w:rPr>
              <w:t>Образовательная организация _____________________________________________</w:t>
            </w:r>
          </w:p>
          <w:p w14:paraId="2CF2350B" w14:textId="77777777" w:rsidR="00267D87" w:rsidRPr="00B474F9" w:rsidRDefault="00267D87" w:rsidP="00267D87">
            <w:pPr>
              <w:rPr>
                <w:rFonts w:ascii="Times New Roman" w:hAnsi="Times New Roman" w:cs="Times New Roman"/>
                <w:b/>
                <w:sz w:val="24"/>
                <w:szCs w:val="24"/>
              </w:rPr>
            </w:pPr>
          </w:p>
        </w:tc>
      </w:tr>
      <w:tr w:rsidR="00267D87" w:rsidRPr="00B474F9" w14:paraId="2E82F76E" w14:textId="77777777" w:rsidTr="00507272">
        <w:tc>
          <w:tcPr>
            <w:tcW w:w="458" w:type="dxa"/>
            <w:vAlign w:val="center"/>
          </w:tcPr>
          <w:p w14:paraId="3C2D4833" w14:textId="77777777" w:rsidR="00267D87" w:rsidRPr="00B474F9" w:rsidRDefault="00267D87" w:rsidP="00267D87">
            <w:pPr>
              <w:jc w:val="center"/>
              <w:rPr>
                <w:rFonts w:ascii="Times New Roman" w:hAnsi="Times New Roman" w:cs="Times New Roman"/>
                <w:sz w:val="24"/>
                <w:szCs w:val="24"/>
              </w:rPr>
            </w:pPr>
            <w:r w:rsidRPr="00B474F9">
              <w:rPr>
                <w:rFonts w:ascii="Times New Roman" w:eastAsia="Arial" w:hAnsi="Times New Roman" w:cs="Times New Roman"/>
                <w:b/>
                <w:sz w:val="24"/>
                <w:szCs w:val="24"/>
              </w:rPr>
              <w:t>№</w:t>
            </w:r>
          </w:p>
        </w:tc>
        <w:tc>
          <w:tcPr>
            <w:tcW w:w="3575" w:type="dxa"/>
            <w:vAlign w:val="center"/>
          </w:tcPr>
          <w:p w14:paraId="3037A4F2" w14:textId="77777777" w:rsidR="00267D87" w:rsidRPr="00B474F9" w:rsidRDefault="00267D87" w:rsidP="00267D87">
            <w:pPr>
              <w:jc w:val="center"/>
              <w:rPr>
                <w:rFonts w:ascii="Times New Roman" w:hAnsi="Times New Roman" w:cs="Times New Roman"/>
                <w:sz w:val="24"/>
                <w:szCs w:val="24"/>
              </w:rPr>
            </w:pPr>
            <w:r w:rsidRPr="00B474F9">
              <w:rPr>
                <w:rFonts w:ascii="Times New Roman" w:hAnsi="Times New Roman" w:cs="Times New Roman"/>
                <w:sz w:val="24"/>
                <w:szCs w:val="24"/>
              </w:rPr>
              <w:t>Список нерегламентированных и небезопасных действий, отсутствующих в чек-листе</w:t>
            </w:r>
          </w:p>
        </w:tc>
        <w:tc>
          <w:tcPr>
            <w:tcW w:w="1914" w:type="dxa"/>
            <w:vAlign w:val="center"/>
          </w:tcPr>
          <w:p w14:paraId="61BF9847" w14:textId="77777777" w:rsidR="00267D87" w:rsidRPr="00B474F9" w:rsidRDefault="00267D87" w:rsidP="00267D87">
            <w:pPr>
              <w:jc w:val="center"/>
              <w:rPr>
                <w:rFonts w:ascii="Times New Roman" w:hAnsi="Times New Roman" w:cs="Times New Roman"/>
                <w:sz w:val="24"/>
                <w:szCs w:val="24"/>
              </w:rPr>
            </w:pPr>
            <w:r w:rsidRPr="00B474F9">
              <w:rPr>
                <w:rFonts w:ascii="Times New Roman" w:hAnsi="Times New Roman" w:cs="Times New Roman"/>
                <w:sz w:val="24"/>
                <w:szCs w:val="24"/>
              </w:rPr>
              <w:t>Номер аккредитуемого</w:t>
            </w:r>
          </w:p>
        </w:tc>
        <w:tc>
          <w:tcPr>
            <w:tcW w:w="1645" w:type="dxa"/>
            <w:vAlign w:val="center"/>
          </w:tcPr>
          <w:p w14:paraId="0E41B6C2" w14:textId="77777777" w:rsidR="00267D87" w:rsidRPr="00B474F9" w:rsidRDefault="00267D87" w:rsidP="00267D87">
            <w:pPr>
              <w:jc w:val="center"/>
              <w:rPr>
                <w:rFonts w:ascii="Times New Roman" w:hAnsi="Times New Roman" w:cs="Times New Roman"/>
                <w:sz w:val="24"/>
                <w:szCs w:val="24"/>
              </w:rPr>
            </w:pPr>
            <w:r w:rsidRPr="00B474F9">
              <w:rPr>
                <w:rFonts w:ascii="Times New Roman" w:hAnsi="Times New Roman" w:cs="Times New Roman"/>
                <w:sz w:val="24"/>
                <w:szCs w:val="24"/>
              </w:rPr>
              <w:t>Дата</w:t>
            </w:r>
          </w:p>
        </w:tc>
        <w:tc>
          <w:tcPr>
            <w:tcW w:w="1764" w:type="dxa"/>
            <w:vAlign w:val="center"/>
          </w:tcPr>
          <w:p w14:paraId="0A0CF796" w14:textId="77777777" w:rsidR="00267D87" w:rsidRPr="00B474F9" w:rsidRDefault="00267D87" w:rsidP="00267D87">
            <w:pPr>
              <w:jc w:val="center"/>
              <w:rPr>
                <w:rFonts w:ascii="Times New Roman" w:hAnsi="Times New Roman" w:cs="Times New Roman"/>
                <w:sz w:val="24"/>
                <w:szCs w:val="24"/>
              </w:rPr>
            </w:pPr>
            <w:r w:rsidRPr="00B474F9">
              <w:rPr>
                <w:rFonts w:ascii="Times New Roman" w:hAnsi="Times New Roman" w:cs="Times New Roman"/>
                <w:sz w:val="24"/>
                <w:szCs w:val="24"/>
              </w:rPr>
              <w:t>Подпись члена АК</w:t>
            </w:r>
          </w:p>
        </w:tc>
      </w:tr>
      <w:tr w:rsidR="00267D87" w:rsidRPr="00B474F9" w14:paraId="0DFAC6AF" w14:textId="77777777" w:rsidTr="00507272">
        <w:tc>
          <w:tcPr>
            <w:tcW w:w="458" w:type="dxa"/>
          </w:tcPr>
          <w:p w14:paraId="715B0ACE" w14:textId="77777777" w:rsidR="00267D87" w:rsidRPr="00B474F9" w:rsidRDefault="00267D87" w:rsidP="00267D87">
            <w:pPr>
              <w:snapToGrid w:val="0"/>
              <w:rPr>
                <w:rFonts w:ascii="Times New Roman" w:hAnsi="Times New Roman" w:cs="Times New Roman"/>
                <w:sz w:val="24"/>
                <w:szCs w:val="24"/>
              </w:rPr>
            </w:pPr>
          </w:p>
        </w:tc>
        <w:tc>
          <w:tcPr>
            <w:tcW w:w="3575" w:type="dxa"/>
          </w:tcPr>
          <w:p w14:paraId="4CBA647D" w14:textId="77777777" w:rsidR="00267D87" w:rsidRPr="00B474F9" w:rsidRDefault="00267D87" w:rsidP="00267D87">
            <w:pPr>
              <w:snapToGrid w:val="0"/>
              <w:rPr>
                <w:rFonts w:ascii="Times New Roman" w:hAnsi="Times New Roman" w:cs="Times New Roman"/>
                <w:sz w:val="24"/>
                <w:szCs w:val="24"/>
              </w:rPr>
            </w:pPr>
          </w:p>
        </w:tc>
        <w:tc>
          <w:tcPr>
            <w:tcW w:w="1914" w:type="dxa"/>
          </w:tcPr>
          <w:p w14:paraId="25ADFFBB" w14:textId="77777777" w:rsidR="00267D87" w:rsidRPr="00B474F9" w:rsidRDefault="00267D87" w:rsidP="00267D87">
            <w:pPr>
              <w:snapToGrid w:val="0"/>
              <w:rPr>
                <w:rFonts w:ascii="Times New Roman" w:hAnsi="Times New Roman" w:cs="Times New Roman"/>
                <w:sz w:val="24"/>
                <w:szCs w:val="24"/>
              </w:rPr>
            </w:pPr>
          </w:p>
        </w:tc>
        <w:tc>
          <w:tcPr>
            <w:tcW w:w="1645" w:type="dxa"/>
          </w:tcPr>
          <w:p w14:paraId="1F386720" w14:textId="77777777" w:rsidR="00267D87" w:rsidRPr="00B474F9" w:rsidRDefault="00267D87" w:rsidP="00267D87">
            <w:pPr>
              <w:snapToGrid w:val="0"/>
              <w:rPr>
                <w:rFonts w:ascii="Times New Roman" w:hAnsi="Times New Roman" w:cs="Times New Roman"/>
                <w:sz w:val="24"/>
                <w:szCs w:val="24"/>
              </w:rPr>
            </w:pPr>
          </w:p>
        </w:tc>
        <w:tc>
          <w:tcPr>
            <w:tcW w:w="1764" w:type="dxa"/>
          </w:tcPr>
          <w:p w14:paraId="51D90752" w14:textId="77777777" w:rsidR="00267D87" w:rsidRPr="00B474F9" w:rsidRDefault="00267D87" w:rsidP="00267D87">
            <w:pPr>
              <w:snapToGrid w:val="0"/>
              <w:rPr>
                <w:rFonts w:ascii="Times New Roman" w:hAnsi="Times New Roman" w:cs="Times New Roman"/>
                <w:sz w:val="24"/>
                <w:szCs w:val="24"/>
              </w:rPr>
            </w:pPr>
          </w:p>
        </w:tc>
      </w:tr>
      <w:tr w:rsidR="00267D87" w:rsidRPr="00B474F9" w14:paraId="11DAD7A1" w14:textId="77777777" w:rsidTr="00507272">
        <w:tc>
          <w:tcPr>
            <w:tcW w:w="458" w:type="dxa"/>
          </w:tcPr>
          <w:p w14:paraId="68A4DEA5" w14:textId="77777777" w:rsidR="00267D87" w:rsidRPr="00B474F9" w:rsidRDefault="00267D87" w:rsidP="00267D87">
            <w:pPr>
              <w:snapToGrid w:val="0"/>
              <w:rPr>
                <w:rFonts w:ascii="Times New Roman" w:hAnsi="Times New Roman" w:cs="Times New Roman"/>
                <w:sz w:val="24"/>
                <w:szCs w:val="24"/>
              </w:rPr>
            </w:pPr>
          </w:p>
        </w:tc>
        <w:tc>
          <w:tcPr>
            <w:tcW w:w="3575" w:type="dxa"/>
          </w:tcPr>
          <w:p w14:paraId="17FE4D31" w14:textId="77777777" w:rsidR="00267D87" w:rsidRPr="00B474F9" w:rsidRDefault="00267D87" w:rsidP="00267D87">
            <w:pPr>
              <w:snapToGrid w:val="0"/>
              <w:rPr>
                <w:rFonts w:ascii="Times New Roman" w:hAnsi="Times New Roman" w:cs="Times New Roman"/>
                <w:sz w:val="24"/>
                <w:szCs w:val="24"/>
              </w:rPr>
            </w:pPr>
          </w:p>
        </w:tc>
        <w:tc>
          <w:tcPr>
            <w:tcW w:w="1914" w:type="dxa"/>
          </w:tcPr>
          <w:p w14:paraId="11E3FDD6" w14:textId="77777777" w:rsidR="00267D87" w:rsidRPr="00B474F9" w:rsidRDefault="00267D87" w:rsidP="00267D87">
            <w:pPr>
              <w:snapToGrid w:val="0"/>
              <w:rPr>
                <w:rFonts w:ascii="Times New Roman" w:hAnsi="Times New Roman" w:cs="Times New Roman"/>
                <w:sz w:val="24"/>
                <w:szCs w:val="24"/>
              </w:rPr>
            </w:pPr>
          </w:p>
        </w:tc>
        <w:tc>
          <w:tcPr>
            <w:tcW w:w="1645" w:type="dxa"/>
          </w:tcPr>
          <w:p w14:paraId="728DB496" w14:textId="77777777" w:rsidR="00267D87" w:rsidRPr="00B474F9" w:rsidRDefault="00267D87" w:rsidP="00267D87">
            <w:pPr>
              <w:snapToGrid w:val="0"/>
              <w:rPr>
                <w:rFonts w:ascii="Times New Roman" w:hAnsi="Times New Roman" w:cs="Times New Roman"/>
                <w:sz w:val="24"/>
                <w:szCs w:val="24"/>
              </w:rPr>
            </w:pPr>
          </w:p>
        </w:tc>
        <w:tc>
          <w:tcPr>
            <w:tcW w:w="1764" w:type="dxa"/>
          </w:tcPr>
          <w:p w14:paraId="4155C106" w14:textId="77777777" w:rsidR="00267D87" w:rsidRPr="00B474F9" w:rsidRDefault="00267D87" w:rsidP="00267D87">
            <w:pPr>
              <w:snapToGrid w:val="0"/>
              <w:rPr>
                <w:rFonts w:ascii="Times New Roman" w:hAnsi="Times New Roman" w:cs="Times New Roman"/>
                <w:sz w:val="24"/>
                <w:szCs w:val="24"/>
              </w:rPr>
            </w:pPr>
          </w:p>
        </w:tc>
      </w:tr>
      <w:tr w:rsidR="00267D87" w:rsidRPr="00B474F9" w14:paraId="6F89A29D" w14:textId="77777777" w:rsidTr="00507272">
        <w:tc>
          <w:tcPr>
            <w:tcW w:w="458" w:type="dxa"/>
          </w:tcPr>
          <w:p w14:paraId="138EE3CE" w14:textId="77777777" w:rsidR="00267D87" w:rsidRPr="00B474F9" w:rsidRDefault="00267D87" w:rsidP="00267D87">
            <w:pPr>
              <w:snapToGrid w:val="0"/>
              <w:rPr>
                <w:rFonts w:ascii="Times New Roman" w:hAnsi="Times New Roman" w:cs="Times New Roman"/>
                <w:sz w:val="24"/>
                <w:szCs w:val="24"/>
              </w:rPr>
            </w:pPr>
            <w:r w:rsidRPr="00B474F9">
              <w:rPr>
                <w:rFonts w:ascii="Times New Roman" w:hAnsi="Times New Roman" w:cs="Times New Roman"/>
                <w:b/>
                <w:sz w:val="24"/>
                <w:szCs w:val="24"/>
              </w:rPr>
              <w:t>№</w:t>
            </w:r>
          </w:p>
        </w:tc>
        <w:tc>
          <w:tcPr>
            <w:tcW w:w="3575" w:type="dxa"/>
          </w:tcPr>
          <w:p w14:paraId="6BC5FEAB" w14:textId="77777777" w:rsidR="00267D87" w:rsidRPr="00B474F9" w:rsidRDefault="00267D87" w:rsidP="00267D87">
            <w:pPr>
              <w:snapToGrid w:val="0"/>
              <w:jc w:val="center"/>
              <w:rPr>
                <w:rFonts w:ascii="Times New Roman" w:hAnsi="Times New Roman" w:cs="Times New Roman"/>
                <w:sz w:val="24"/>
                <w:szCs w:val="24"/>
              </w:rPr>
            </w:pPr>
            <w:r w:rsidRPr="00B474F9">
              <w:rPr>
                <w:rFonts w:ascii="Times New Roman" w:hAnsi="Times New Roman" w:cs="Times New Roman"/>
                <w:sz w:val="24"/>
                <w:szCs w:val="24"/>
              </w:rPr>
              <w:t>Список дополнительных действий, имеющих клиническое значение, не отмеченных в чек-листе</w:t>
            </w:r>
          </w:p>
        </w:tc>
        <w:tc>
          <w:tcPr>
            <w:tcW w:w="1914" w:type="dxa"/>
          </w:tcPr>
          <w:p w14:paraId="25C7E61A" w14:textId="77777777" w:rsidR="00267D87" w:rsidRPr="00B474F9" w:rsidRDefault="00267D87" w:rsidP="00267D87">
            <w:pPr>
              <w:jc w:val="center"/>
              <w:rPr>
                <w:rFonts w:ascii="Times New Roman" w:hAnsi="Times New Roman" w:cs="Times New Roman"/>
                <w:sz w:val="24"/>
                <w:szCs w:val="24"/>
              </w:rPr>
            </w:pPr>
            <w:r w:rsidRPr="00B474F9">
              <w:rPr>
                <w:rFonts w:ascii="Times New Roman" w:hAnsi="Times New Roman" w:cs="Times New Roman"/>
                <w:sz w:val="24"/>
                <w:szCs w:val="24"/>
              </w:rPr>
              <w:t>Номер аккредитуемого</w:t>
            </w:r>
          </w:p>
        </w:tc>
        <w:tc>
          <w:tcPr>
            <w:tcW w:w="1645" w:type="dxa"/>
          </w:tcPr>
          <w:p w14:paraId="00D33037" w14:textId="77777777" w:rsidR="00267D87" w:rsidRPr="00B474F9" w:rsidRDefault="00267D87" w:rsidP="00267D87">
            <w:pPr>
              <w:jc w:val="center"/>
              <w:rPr>
                <w:rFonts w:ascii="Times New Roman" w:hAnsi="Times New Roman" w:cs="Times New Roman"/>
                <w:sz w:val="24"/>
                <w:szCs w:val="24"/>
              </w:rPr>
            </w:pPr>
            <w:r w:rsidRPr="00B474F9">
              <w:rPr>
                <w:rFonts w:ascii="Times New Roman" w:hAnsi="Times New Roman" w:cs="Times New Roman"/>
                <w:sz w:val="24"/>
                <w:szCs w:val="24"/>
              </w:rPr>
              <w:t>Дата</w:t>
            </w:r>
          </w:p>
        </w:tc>
        <w:tc>
          <w:tcPr>
            <w:tcW w:w="1764" w:type="dxa"/>
          </w:tcPr>
          <w:p w14:paraId="40ED6D5F" w14:textId="77777777" w:rsidR="00267D87" w:rsidRPr="00B474F9" w:rsidRDefault="00267D87" w:rsidP="00267D87">
            <w:pPr>
              <w:jc w:val="center"/>
              <w:rPr>
                <w:rFonts w:ascii="Times New Roman" w:hAnsi="Times New Roman" w:cs="Times New Roman"/>
                <w:sz w:val="24"/>
                <w:szCs w:val="24"/>
              </w:rPr>
            </w:pPr>
            <w:r w:rsidRPr="00B474F9">
              <w:rPr>
                <w:rFonts w:ascii="Times New Roman" w:hAnsi="Times New Roman" w:cs="Times New Roman"/>
                <w:sz w:val="24"/>
                <w:szCs w:val="24"/>
              </w:rPr>
              <w:t>Подпись члена АК</w:t>
            </w:r>
          </w:p>
        </w:tc>
      </w:tr>
      <w:tr w:rsidR="00267D87" w:rsidRPr="00B474F9" w14:paraId="507781D5" w14:textId="77777777" w:rsidTr="00507272">
        <w:tc>
          <w:tcPr>
            <w:tcW w:w="458" w:type="dxa"/>
          </w:tcPr>
          <w:p w14:paraId="0E3042D2" w14:textId="77777777" w:rsidR="00267D87" w:rsidRPr="00B474F9" w:rsidRDefault="00267D87" w:rsidP="00267D87">
            <w:pPr>
              <w:snapToGrid w:val="0"/>
              <w:rPr>
                <w:rFonts w:ascii="Times New Roman" w:hAnsi="Times New Roman" w:cs="Times New Roman"/>
                <w:sz w:val="24"/>
                <w:szCs w:val="24"/>
              </w:rPr>
            </w:pPr>
          </w:p>
        </w:tc>
        <w:tc>
          <w:tcPr>
            <w:tcW w:w="3575" w:type="dxa"/>
          </w:tcPr>
          <w:p w14:paraId="6C802769" w14:textId="77777777" w:rsidR="00267D87" w:rsidRPr="00B474F9" w:rsidRDefault="00267D87" w:rsidP="00267D87">
            <w:pPr>
              <w:snapToGrid w:val="0"/>
              <w:rPr>
                <w:rFonts w:ascii="Times New Roman" w:hAnsi="Times New Roman" w:cs="Times New Roman"/>
                <w:sz w:val="24"/>
                <w:szCs w:val="24"/>
              </w:rPr>
            </w:pPr>
          </w:p>
        </w:tc>
        <w:tc>
          <w:tcPr>
            <w:tcW w:w="1914" w:type="dxa"/>
          </w:tcPr>
          <w:p w14:paraId="0B74DF09" w14:textId="77777777" w:rsidR="00267D87" w:rsidRPr="00B474F9" w:rsidRDefault="00267D87" w:rsidP="00267D87">
            <w:pPr>
              <w:snapToGrid w:val="0"/>
              <w:rPr>
                <w:rFonts w:ascii="Times New Roman" w:hAnsi="Times New Roman" w:cs="Times New Roman"/>
                <w:sz w:val="24"/>
                <w:szCs w:val="24"/>
              </w:rPr>
            </w:pPr>
          </w:p>
        </w:tc>
        <w:tc>
          <w:tcPr>
            <w:tcW w:w="1645" w:type="dxa"/>
          </w:tcPr>
          <w:p w14:paraId="1D9D015D" w14:textId="77777777" w:rsidR="00267D87" w:rsidRPr="00B474F9" w:rsidRDefault="00267D87" w:rsidP="00267D87">
            <w:pPr>
              <w:snapToGrid w:val="0"/>
              <w:rPr>
                <w:rFonts w:ascii="Times New Roman" w:hAnsi="Times New Roman" w:cs="Times New Roman"/>
                <w:sz w:val="24"/>
                <w:szCs w:val="24"/>
              </w:rPr>
            </w:pPr>
          </w:p>
        </w:tc>
        <w:tc>
          <w:tcPr>
            <w:tcW w:w="1764" w:type="dxa"/>
          </w:tcPr>
          <w:p w14:paraId="2B49FCE4" w14:textId="77777777" w:rsidR="00267D87" w:rsidRPr="00B474F9" w:rsidRDefault="00267D87" w:rsidP="00267D87">
            <w:pPr>
              <w:snapToGrid w:val="0"/>
              <w:rPr>
                <w:rFonts w:ascii="Times New Roman" w:hAnsi="Times New Roman" w:cs="Times New Roman"/>
                <w:sz w:val="24"/>
                <w:szCs w:val="24"/>
              </w:rPr>
            </w:pPr>
          </w:p>
        </w:tc>
      </w:tr>
      <w:tr w:rsidR="00267D87" w:rsidRPr="00B474F9" w14:paraId="45A27BC9" w14:textId="77777777" w:rsidTr="00507272">
        <w:tc>
          <w:tcPr>
            <w:tcW w:w="9356" w:type="dxa"/>
            <w:gridSpan w:val="5"/>
          </w:tcPr>
          <w:p w14:paraId="13BC9B67" w14:textId="77777777" w:rsidR="00267D87" w:rsidRPr="00B474F9" w:rsidRDefault="00267D87" w:rsidP="00267D87">
            <w:pPr>
              <w:rPr>
                <w:rFonts w:ascii="Times New Roman" w:hAnsi="Times New Roman" w:cs="Times New Roman"/>
                <w:b/>
                <w:sz w:val="24"/>
                <w:szCs w:val="24"/>
              </w:rPr>
            </w:pPr>
          </w:p>
        </w:tc>
      </w:tr>
    </w:tbl>
    <w:p w14:paraId="3F9FA43E" w14:textId="77777777" w:rsidR="003265A4" w:rsidRPr="00B474F9" w:rsidRDefault="003265A4" w:rsidP="003265A4">
      <w:pPr>
        <w:spacing w:after="0" w:line="240" w:lineRule="auto"/>
        <w:rPr>
          <w:rFonts w:ascii="Times New Roman" w:eastAsia="Times New Roman" w:hAnsi="Times New Roman" w:cs="Times New Roman"/>
          <w:sz w:val="24"/>
          <w:szCs w:val="24"/>
          <w:lang w:eastAsia="ru-RU"/>
        </w:rPr>
      </w:pPr>
      <w:r w:rsidRPr="00B474F9">
        <w:rPr>
          <w:rFonts w:ascii="Times New Roman" w:eastAsia="Times New Roman" w:hAnsi="Times New Roman" w:cs="Times New Roman"/>
          <w:sz w:val="24"/>
          <w:szCs w:val="24"/>
          <w:lang w:eastAsia="ru-RU"/>
        </w:rPr>
        <w:t>Дополнительные замечания к организации станции в следующий эпизод аккредитации _____________________________________________________________________________</w:t>
      </w:r>
    </w:p>
    <w:p w14:paraId="6A6CB7D6" w14:textId="77777777" w:rsidR="003265A4" w:rsidRPr="00B474F9" w:rsidRDefault="003265A4" w:rsidP="003265A4">
      <w:pPr>
        <w:spacing w:after="0" w:line="240" w:lineRule="auto"/>
        <w:rPr>
          <w:rFonts w:ascii="Times New Roman" w:eastAsia="Times New Roman" w:hAnsi="Times New Roman" w:cs="Times New Roman"/>
          <w:sz w:val="24"/>
          <w:szCs w:val="24"/>
          <w:lang w:eastAsia="ru-RU"/>
        </w:rPr>
      </w:pPr>
    </w:p>
    <w:p w14:paraId="67D57A5C" w14:textId="77777777" w:rsidR="003265A4" w:rsidRPr="00B474F9" w:rsidRDefault="003265A4" w:rsidP="003265A4">
      <w:pPr>
        <w:spacing w:after="0" w:line="240" w:lineRule="auto"/>
        <w:rPr>
          <w:rFonts w:ascii="Times New Roman" w:eastAsia="Times New Roman" w:hAnsi="Times New Roman" w:cs="Times New Roman"/>
          <w:sz w:val="24"/>
          <w:szCs w:val="24"/>
          <w:lang w:eastAsia="ru-RU"/>
        </w:rPr>
      </w:pPr>
      <w:r w:rsidRPr="00B474F9">
        <w:rPr>
          <w:rFonts w:ascii="Times New Roman" w:eastAsia="Times New Roman" w:hAnsi="Times New Roman" w:cs="Times New Roman"/>
          <w:sz w:val="24"/>
          <w:szCs w:val="24"/>
          <w:lang w:eastAsia="ru-RU"/>
        </w:rPr>
        <w:t xml:space="preserve">ФИО члена АК _______________         </w:t>
      </w:r>
      <w:r w:rsidRPr="00B474F9">
        <w:rPr>
          <w:rFonts w:ascii="Times New Roman" w:eastAsia="Times New Roman" w:hAnsi="Times New Roman" w:cs="Times New Roman"/>
          <w:sz w:val="24"/>
          <w:szCs w:val="24"/>
          <w:lang w:eastAsia="ru-RU"/>
        </w:rPr>
        <w:tab/>
        <w:t>Подпись ___________________</w:t>
      </w:r>
    </w:p>
    <w:p w14:paraId="03C411AA" w14:textId="77777777" w:rsidR="00920152" w:rsidRPr="00B474F9" w:rsidRDefault="00920152" w:rsidP="00F765C0">
      <w:pPr>
        <w:pStyle w:val="a5"/>
        <w:spacing w:line="288" w:lineRule="auto"/>
        <w:jc w:val="both"/>
        <w:rPr>
          <w:rFonts w:ascii="Times New Roman" w:hAnsi="Times New Roman" w:cs="Times New Roman"/>
          <w:b/>
          <w:bCs/>
          <w:sz w:val="24"/>
          <w:szCs w:val="24"/>
        </w:rPr>
      </w:pPr>
    </w:p>
    <w:p w14:paraId="29D157FD" w14:textId="77777777" w:rsidR="00FF6BD3" w:rsidRPr="00B474F9" w:rsidRDefault="00FF6BD3" w:rsidP="00F765C0">
      <w:pPr>
        <w:pStyle w:val="2"/>
        <w:spacing w:before="0" w:line="288" w:lineRule="auto"/>
        <w:rPr>
          <w:rFonts w:ascii="Times New Roman" w:hAnsi="Times New Roman" w:cs="Times New Roman"/>
          <w:color w:val="auto"/>
          <w:sz w:val="24"/>
          <w:szCs w:val="24"/>
        </w:rPr>
      </w:pPr>
      <w:r w:rsidRPr="00B474F9">
        <w:rPr>
          <w:rFonts w:ascii="Times New Roman" w:hAnsi="Times New Roman" w:cs="Times New Roman"/>
          <w:color w:val="auto"/>
          <w:sz w:val="24"/>
          <w:szCs w:val="24"/>
        </w:rPr>
        <w:br w:type="page"/>
      </w:r>
    </w:p>
    <w:p w14:paraId="13E64C00" w14:textId="17E0E582" w:rsidR="00920152" w:rsidRPr="00B474F9" w:rsidRDefault="00920152" w:rsidP="00F765C0">
      <w:pPr>
        <w:pStyle w:val="2"/>
        <w:spacing w:before="0" w:line="288" w:lineRule="auto"/>
        <w:rPr>
          <w:rFonts w:ascii="Times New Roman" w:hAnsi="Times New Roman" w:cs="Times New Roman"/>
          <w:color w:val="auto"/>
          <w:sz w:val="24"/>
          <w:szCs w:val="24"/>
        </w:rPr>
      </w:pPr>
      <w:bookmarkStart w:id="34" w:name="_Toc391210825"/>
      <w:r w:rsidRPr="00B474F9">
        <w:rPr>
          <w:rFonts w:ascii="Times New Roman" w:hAnsi="Times New Roman" w:cs="Times New Roman"/>
          <w:color w:val="auto"/>
          <w:sz w:val="24"/>
          <w:szCs w:val="24"/>
        </w:rPr>
        <w:lastRenderedPageBreak/>
        <w:t>17. Оценочный лист (чек-лист)</w:t>
      </w:r>
      <w:bookmarkEnd w:id="34"/>
      <w:r w:rsidRPr="00B474F9">
        <w:rPr>
          <w:rFonts w:ascii="Times New Roman" w:hAnsi="Times New Roman" w:cs="Times New Roman"/>
          <w:color w:val="auto"/>
          <w:sz w:val="24"/>
          <w:szCs w:val="24"/>
        </w:rPr>
        <w:t xml:space="preserve"> </w:t>
      </w:r>
    </w:p>
    <w:tbl>
      <w:tblPr>
        <w:tblW w:w="9889" w:type="dxa"/>
        <w:tblLook w:val="04A0" w:firstRow="1" w:lastRow="0" w:firstColumn="1" w:lastColumn="0" w:noHBand="0" w:noVBand="1"/>
      </w:tblPr>
      <w:tblGrid>
        <w:gridCol w:w="699"/>
        <w:gridCol w:w="1428"/>
        <w:gridCol w:w="811"/>
        <w:gridCol w:w="1078"/>
        <w:gridCol w:w="1340"/>
        <w:gridCol w:w="1089"/>
        <w:gridCol w:w="897"/>
        <w:gridCol w:w="2547"/>
      </w:tblGrid>
      <w:tr w:rsidR="00033949" w:rsidRPr="00B474F9" w14:paraId="19AA0DB1" w14:textId="77777777" w:rsidTr="00B72FE2">
        <w:tc>
          <w:tcPr>
            <w:tcW w:w="4016" w:type="dxa"/>
            <w:gridSpan w:val="4"/>
            <w:shd w:val="clear" w:color="auto" w:fill="auto"/>
          </w:tcPr>
          <w:p w14:paraId="18ECCEDB" w14:textId="77777777" w:rsidR="00033949" w:rsidRPr="00B474F9" w:rsidRDefault="00033949" w:rsidP="00B72FE2">
            <w:pPr>
              <w:spacing w:after="0"/>
              <w:rPr>
                <w:rFonts w:ascii="Times New Roman" w:eastAsia="Calibri" w:hAnsi="Times New Roman"/>
                <w:b/>
              </w:rPr>
            </w:pPr>
            <w:bookmarkStart w:id="35" w:name="_Toc391210826"/>
            <w:r w:rsidRPr="00B474F9">
              <w:rPr>
                <w:rFonts w:ascii="Times New Roman" w:eastAsia="Calibri" w:hAnsi="Times New Roman"/>
                <w:szCs w:val="24"/>
              </w:rPr>
              <w:t xml:space="preserve">II этап аккредитационного экзамена </w:t>
            </w:r>
            <w:r w:rsidRPr="00B474F9">
              <w:rPr>
                <w:rFonts w:ascii="Times New Roman" w:eastAsia="Calibri" w:hAnsi="Times New Roman"/>
                <w:b/>
              </w:rPr>
              <w:t xml:space="preserve"> </w:t>
            </w:r>
          </w:p>
        </w:tc>
        <w:tc>
          <w:tcPr>
            <w:tcW w:w="2429" w:type="dxa"/>
            <w:gridSpan w:val="2"/>
            <w:shd w:val="clear" w:color="auto" w:fill="auto"/>
          </w:tcPr>
          <w:p w14:paraId="4FC859D6" w14:textId="77777777" w:rsidR="00033949" w:rsidRPr="00B474F9" w:rsidRDefault="00033949" w:rsidP="00B72FE2">
            <w:pPr>
              <w:spacing w:after="0"/>
              <w:jc w:val="center"/>
              <w:rPr>
                <w:rFonts w:ascii="Times New Roman" w:eastAsia="Calibri" w:hAnsi="Times New Roman"/>
                <w:b/>
              </w:rPr>
            </w:pPr>
            <w:r w:rsidRPr="00B474F9">
              <w:rPr>
                <w:rFonts w:ascii="Times New Roman" w:eastAsia="Calibri" w:hAnsi="Times New Roman"/>
                <w:szCs w:val="24"/>
              </w:rPr>
              <w:t xml:space="preserve">Специальность  </w:t>
            </w:r>
          </w:p>
        </w:tc>
        <w:tc>
          <w:tcPr>
            <w:tcW w:w="3444" w:type="dxa"/>
            <w:gridSpan w:val="2"/>
            <w:tcBorders>
              <w:bottom w:val="single" w:sz="4" w:space="0" w:color="auto"/>
            </w:tcBorders>
            <w:shd w:val="clear" w:color="auto" w:fill="auto"/>
          </w:tcPr>
          <w:p w14:paraId="542B3C02" w14:textId="77777777" w:rsidR="00033949" w:rsidRPr="00B474F9" w:rsidRDefault="00033949" w:rsidP="00B72FE2">
            <w:pPr>
              <w:spacing w:after="0"/>
              <w:rPr>
                <w:rFonts w:ascii="Times New Roman" w:eastAsia="Calibri" w:hAnsi="Times New Roman"/>
                <w:b/>
              </w:rPr>
            </w:pPr>
            <w:r w:rsidRPr="00B474F9">
              <w:rPr>
                <w:rFonts w:ascii="Times New Roman" w:eastAsia="Calibri" w:hAnsi="Times New Roman"/>
                <w:i/>
                <w:szCs w:val="24"/>
              </w:rPr>
              <w:t>Акушерство и гинекология</w:t>
            </w:r>
          </w:p>
        </w:tc>
      </w:tr>
      <w:tr w:rsidR="00033949" w:rsidRPr="00B474F9" w14:paraId="7DFC9D72" w14:textId="77777777" w:rsidTr="00B72FE2">
        <w:tc>
          <w:tcPr>
            <w:tcW w:w="699" w:type="dxa"/>
            <w:shd w:val="clear" w:color="auto" w:fill="auto"/>
          </w:tcPr>
          <w:p w14:paraId="2BDC0789" w14:textId="77777777" w:rsidR="00033949" w:rsidRPr="00B474F9" w:rsidRDefault="00033949" w:rsidP="00B72FE2">
            <w:pPr>
              <w:spacing w:after="0"/>
              <w:rPr>
                <w:rFonts w:ascii="Times New Roman" w:eastAsia="Calibri" w:hAnsi="Times New Roman"/>
                <w:b/>
              </w:rPr>
            </w:pPr>
            <w:r w:rsidRPr="00B474F9">
              <w:rPr>
                <w:rFonts w:ascii="Times New Roman" w:eastAsia="Calibri" w:hAnsi="Times New Roman"/>
                <w:szCs w:val="24"/>
              </w:rPr>
              <w:t>Дата</w:t>
            </w:r>
          </w:p>
        </w:tc>
        <w:tc>
          <w:tcPr>
            <w:tcW w:w="2239" w:type="dxa"/>
            <w:gridSpan w:val="2"/>
            <w:tcBorders>
              <w:bottom w:val="single" w:sz="4" w:space="0" w:color="auto"/>
            </w:tcBorders>
            <w:shd w:val="clear" w:color="auto" w:fill="auto"/>
          </w:tcPr>
          <w:p w14:paraId="3319CA25" w14:textId="77777777" w:rsidR="00033949" w:rsidRPr="00B474F9" w:rsidRDefault="00033949" w:rsidP="00B72FE2">
            <w:pPr>
              <w:spacing w:after="0"/>
              <w:jc w:val="center"/>
              <w:rPr>
                <w:rFonts w:ascii="Times New Roman" w:eastAsia="Calibri" w:hAnsi="Times New Roman"/>
                <w:b/>
              </w:rPr>
            </w:pPr>
          </w:p>
        </w:tc>
        <w:tc>
          <w:tcPr>
            <w:tcW w:w="2418" w:type="dxa"/>
            <w:gridSpan w:val="2"/>
            <w:shd w:val="clear" w:color="auto" w:fill="auto"/>
          </w:tcPr>
          <w:p w14:paraId="7F6CA9D4" w14:textId="77777777" w:rsidR="00033949" w:rsidRPr="00B474F9" w:rsidRDefault="00033949" w:rsidP="00B72FE2">
            <w:pPr>
              <w:spacing w:after="0"/>
              <w:rPr>
                <w:rFonts w:ascii="Times New Roman" w:eastAsia="Calibri" w:hAnsi="Times New Roman"/>
                <w:b/>
              </w:rPr>
            </w:pPr>
            <w:r w:rsidRPr="00B474F9">
              <w:rPr>
                <w:rFonts w:ascii="Times New Roman" w:eastAsia="Calibri" w:hAnsi="Times New Roman"/>
                <w:szCs w:val="24"/>
              </w:rPr>
              <w:t xml:space="preserve">    Номер кандидата</w:t>
            </w:r>
          </w:p>
        </w:tc>
        <w:tc>
          <w:tcPr>
            <w:tcW w:w="4533" w:type="dxa"/>
            <w:gridSpan w:val="3"/>
            <w:tcBorders>
              <w:bottom w:val="single" w:sz="4" w:space="0" w:color="auto"/>
            </w:tcBorders>
            <w:shd w:val="clear" w:color="auto" w:fill="auto"/>
          </w:tcPr>
          <w:p w14:paraId="06BC39A8" w14:textId="77777777" w:rsidR="00033949" w:rsidRPr="00B474F9" w:rsidRDefault="00033949" w:rsidP="00B72FE2">
            <w:pPr>
              <w:spacing w:after="0"/>
              <w:rPr>
                <w:rFonts w:ascii="Times New Roman" w:eastAsia="Calibri" w:hAnsi="Times New Roman"/>
                <w:b/>
              </w:rPr>
            </w:pPr>
          </w:p>
        </w:tc>
      </w:tr>
      <w:tr w:rsidR="00033949" w:rsidRPr="00B474F9" w14:paraId="7B8AD917" w14:textId="77777777" w:rsidTr="00B72FE2">
        <w:tc>
          <w:tcPr>
            <w:tcW w:w="2127" w:type="dxa"/>
            <w:gridSpan w:val="2"/>
            <w:shd w:val="clear" w:color="auto" w:fill="auto"/>
          </w:tcPr>
          <w:p w14:paraId="7BE303F7" w14:textId="77777777" w:rsidR="00033949" w:rsidRPr="00B474F9" w:rsidRDefault="00033949" w:rsidP="00B72FE2">
            <w:pPr>
              <w:spacing w:after="0"/>
              <w:rPr>
                <w:rFonts w:ascii="Times New Roman" w:eastAsia="Calibri" w:hAnsi="Times New Roman"/>
                <w:b/>
                <w:szCs w:val="24"/>
              </w:rPr>
            </w:pPr>
          </w:p>
          <w:p w14:paraId="5F312030" w14:textId="77777777" w:rsidR="00033949" w:rsidRPr="00B474F9" w:rsidRDefault="00033949" w:rsidP="00B72FE2">
            <w:pPr>
              <w:spacing w:after="0"/>
              <w:rPr>
                <w:rFonts w:ascii="Times New Roman" w:eastAsia="Calibri" w:hAnsi="Times New Roman"/>
                <w:b/>
              </w:rPr>
            </w:pPr>
            <w:r w:rsidRPr="00B474F9">
              <w:rPr>
                <w:rFonts w:ascii="Times New Roman" w:eastAsia="Calibri" w:hAnsi="Times New Roman"/>
                <w:b/>
                <w:szCs w:val="24"/>
              </w:rPr>
              <w:t>Номер ситуации</w:t>
            </w:r>
          </w:p>
        </w:tc>
        <w:tc>
          <w:tcPr>
            <w:tcW w:w="5215" w:type="dxa"/>
            <w:gridSpan w:val="5"/>
            <w:tcBorders>
              <w:bottom w:val="single" w:sz="4" w:space="0" w:color="auto"/>
            </w:tcBorders>
            <w:shd w:val="clear" w:color="auto" w:fill="auto"/>
          </w:tcPr>
          <w:p w14:paraId="7AACC25A" w14:textId="77777777" w:rsidR="00033949" w:rsidRPr="00B474F9" w:rsidRDefault="00033949" w:rsidP="00B72FE2">
            <w:pPr>
              <w:spacing w:after="0"/>
              <w:rPr>
                <w:rFonts w:ascii="Times New Roman" w:eastAsia="Calibri" w:hAnsi="Times New Roman"/>
                <w:b/>
              </w:rPr>
            </w:pPr>
          </w:p>
        </w:tc>
        <w:tc>
          <w:tcPr>
            <w:tcW w:w="2547" w:type="dxa"/>
            <w:tcBorders>
              <w:bottom w:val="single" w:sz="4" w:space="0" w:color="auto"/>
            </w:tcBorders>
            <w:shd w:val="clear" w:color="auto" w:fill="auto"/>
          </w:tcPr>
          <w:p w14:paraId="50A8ECA2" w14:textId="77777777" w:rsidR="00033949" w:rsidRPr="00B474F9" w:rsidRDefault="00033949" w:rsidP="00B72FE2">
            <w:pPr>
              <w:spacing w:after="0"/>
              <w:jc w:val="center"/>
              <w:rPr>
                <w:rFonts w:ascii="Times New Roman" w:eastAsia="Calibri" w:hAnsi="Times New Roman"/>
                <w:b/>
              </w:rPr>
            </w:pPr>
          </w:p>
        </w:tc>
      </w:tr>
    </w:tbl>
    <w:p w14:paraId="18B74A2F" w14:textId="77777777" w:rsidR="00033949" w:rsidRPr="00B474F9" w:rsidRDefault="00033949" w:rsidP="00033949">
      <w:pPr>
        <w:spacing w:after="0" w:line="240" w:lineRule="auto"/>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529"/>
        <w:gridCol w:w="1701"/>
        <w:gridCol w:w="1701"/>
      </w:tblGrid>
      <w:tr w:rsidR="00033949" w:rsidRPr="00B474F9" w14:paraId="05CB0BEF" w14:textId="77777777" w:rsidTr="00033949">
        <w:trPr>
          <w:trHeight w:val="397"/>
        </w:trPr>
        <w:tc>
          <w:tcPr>
            <w:tcW w:w="675" w:type="dxa"/>
            <w:shd w:val="clear" w:color="auto" w:fill="auto"/>
            <w:vAlign w:val="center"/>
          </w:tcPr>
          <w:p w14:paraId="4AA5A63F" w14:textId="77777777" w:rsidR="00033949" w:rsidRPr="00B474F9" w:rsidRDefault="00033949" w:rsidP="00B72FE2">
            <w:pPr>
              <w:spacing w:after="0" w:line="240" w:lineRule="auto"/>
              <w:jc w:val="both"/>
              <w:rPr>
                <w:rFonts w:ascii="Times New Roman" w:hAnsi="Times New Roman" w:cs="Times New Roman"/>
                <w:b/>
                <w:sz w:val="24"/>
                <w:szCs w:val="24"/>
              </w:rPr>
            </w:pPr>
            <w:r w:rsidRPr="00B474F9">
              <w:rPr>
                <w:rFonts w:ascii="Times New Roman" w:hAnsi="Times New Roman" w:cs="Times New Roman"/>
                <w:b/>
                <w:sz w:val="24"/>
                <w:szCs w:val="24"/>
              </w:rPr>
              <w:t>№</w:t>
            </w:r>
          </w:p>
        </w:tc>
        <w:tc>
          <w:tcPr>
            <w:tcW w:w="5529" w:type="dxa"/>
            <w:shd w:val="clear" w:color="auto" w:fill="auto"/>
            <w:vAlign w:val="center"/>
          </w:tcPr>
          <w:p w14:paraId="4FE78911" w14:textId="77777777" w:rsidR="00033949" w:rsidRPr="00B474F9" w:rsidRDefault="00033949" w:rsidP="00033949">
            <w:pPr>
              <w:spacing w:after="0" w:line="240" w:lineRule="auto"/>
              <w:rPr>
                <w:rFonts w:ascii="Times New Roman" w:hAnsi="Times New Roman" w:cs="Times New Roman"/>
                <w:b/>
                <w:sz w:val="24"/>
                <w:szCs w:val="24"/>
              </w:rPr>
            </w:pPr>
            <w:r w:rsidRPr="00B474F9">
              <w:rPr>
                <w:rFonts w:ascii="Times New Roman" w:hAnsi="Times New Roman" w:cs="Times New Roman"/>
                <w:b/>
                <w:sz w:val="24"/>
                <w:szCs w:val="24"/>
              </w:rPr>
              <w:t>Действие</w:t>
            </w:r>
          </w:p>
        </w:tc>
        <w:tc>
          <w:tcPr>
            <w:tcW w:w="1701" w:type="dxa"/>
            <w:vAlign w:val="center"/>
          </w:tcPr>
          <w:p w14:paraId="00822447" w14:textId="77777777" w:rsidR="00033949" w:rsidRPr="00B474F9" w:rsidRDefault="00033949" w:rsidP="00033949">
            <w:pPr>
              <w:spacing w:after="0" w:line="240" w:lineRule="auto"/>
              <w:rPr>
                <w:rFonts w:ascii="Times New Roman" w:eastAsia="Wingdings 2" w:hAnsi="Times New Roman" w:cs="Times New Roman"/>
                <w:b/>
                <w:sz w:val="24"/>
                <w:szCs w:val="24"/>
              </w:rPr>
            </w:pPr>
            <w:r w:rsidRPr="00B474F9">
              <w:rPr>
                <w:rFonts w:ascii="Times New Roman" w:eastAsia="Wingdings 2" w:hAnsi="Times New Roman" w:cs="Times New Roman"/>
                <w:b/>
                <w:sz w:val="24"/>
                <w:szCs w:val="24"/>
              </w:rPr>
              <w:t>Критерий</w:t>
            </w:r>
          </w:p>
          <w:p w14:paraId="1BB655C4" w14:textId="77777777" w:rsidR="00033949" w:rsidRPr="00B474F9" w:rsidRDefault="00033949" w:rsidP="00033949">
            <w:pPr>
              <w:spacing w:after="0" w:line="240" w:lineRule="auto"/>
              <w:rPr>
                <w:rFonts w:ascii="Times New Roman" w:eastAsia="Wingdings 2" w:hAnsi="Times New Roman" w:cs="Times New Roman"/>
                <w:b/>
                <w:sz w:val="24"/>
                <w:szCs w:val="24"/>
              </w:rPr>
            </w:pPr>
            <w:r w:rsidRPr="00B474F9">
              <w:rPr>
                <w:rFonts w:ascii="Times New Roman" w:eastAsia="Wingdings 2" w:hAnsi="Times New Roman" w:cs="Times New Roman"/>
                <w:b/>
                <w:sz w:val="24"/>
                <w:szCs w:val="24"/>
              </w:rPr>
              <w:t>оценки</w:t>
            </w:r>
          </w:p>
        </w:tc>
        <w:tc>
          <w:tcPr>
            <w:tcW w:w="1701" w:type="dxa"/>
            <w:shd w:val="clear" w:color="auto" w:fill="auto"/>
            <w:vAlign w:val="center"/>
          </w:tcPr>
          <w:p w14:paraId="3D050CDB" w14:textId="77777777" w:rsidR="00033949" w:rsidRPr="00B474F9" w:rsidRDefault="00033949" w:rsidP="00B72FE2">
            <w:pPr>
              <w:spacing w:after="0" w:line="240" w:lineRule="auto"/>
              <w:jc w:val="both"/>
              <w:rPr>
                <w:rFonts w:ascii="Times New Roman" w:eastAsia="Wingdings 2" w:hAnsi="Times New Roman" w:cs="Times New Roman"/>
                <w:b/>
                <w:sz w:val="24"/>
                <w:szCs w:val="24"/>
              </w:rPr>
            </w:pPr>
            <w:r w:rsidRPr="00B474F9">
              <w:rPr>
                <w:rFonts w:ascii="Times New Roman" w:eastAsia="Wingdings 2" w:hAnsi="Times New Roman" w:cs="Times New Roman"/>
                <w:b/>
                <w:sz w:val="24"/>
                <w:szCs w:val="24"/>
              </w:rPr>
              <w:t>Отметка о выполнении</w:t>
            </w:r>
          </w:p>
        </w:tc>
      </w:tr>
      <w:tr w:rsidR="00033949" w:rsidRPr="00B474F9" w14:paraId="59EF1A97" w14:textId="77777777" w:rsidTr="00033949">
        <w:trPr>
          <w:trHeight w:val="397"/>
        </w:trPr>
        <w:tc>
          <w:tcPr>
            <w:tcW w:w="675" w:type="dxa"/>
            <w:shd w:val="clear" w:color="auto" w:fill="auto"/>
            <w:vAlign w:val="center"/>
          </w:tcPr>
          <w:p w14:paraId="59958DDD" w14:textId="77777777" w:rsidR="00033949" w:rsidRPr="00B474F9" w:rsidRDefault="00033949" w:rsidP="00033949">
            <w:pPr>
              <w:numPr>
                <w:ilvl w:val="0"/>
                <w:numId w:val="15"/>
              </w:numPr>
              <w:suppressAutoHyphens/>
              <w:spacing w:after="0" w:line="240" w:lineRule="auto"/>
              <w:ind w:left="0" w:firstLine="0"/>
              <w:jc w:val="both"/>
              <w:rPr>
                <w:rFonts w:ascii="Times New Roman" w:hAnsi="Times New Roman" w:cs="Times New Roman"/>
                <w:sz w:val="24"/>
                <w:szCs w:val="24"/>
              </w:rPr>
            </w:pPr>
          </w:p>
        </w:tc>
        <w:tc>
          <w:tcPr>
            <w:tcW w:w="5529" w:type="dxa"/>
            <w:shd w:val="clear" w:color="auto" w:fill="auto"/>
          </w:tcPr>
          <w:p w14:paraId="59704069" w14:textId="77777777" w:rsidR="00033949" w:rsidRPr="00B474F9" w:rsidRDefault="00033949" w:rsidP="00033949">
            <w:pPr>
              <w:spacing w:after="0" w:line="240" w:lineRule="auto"/>
              <w:rPr>
                <w:rFonts w:ascii="Times New Roman" w:eastAsia="Calibri" w:hAnsi="Times New Roman" w:cs="Times New Roman"/>
                <w:sz w:val="24"/>
                <w:szCs w:val="24"/>
              </w:rPr>
            </w:pPr>
            <w:r w:rsidRPr="00B474F9">
              <w:rPr>
                <w:rFonts w:ascii="Times New Roman" w:eastAsia="Calibri" w:hAnsi="Times New Roman" w:cs="Times New Roman"/>
                <w:sz w:val="24"/>
                <w:szCs w:val="24"/>
              </w:rPr>
              <w:t>Обработать наружные половые органы перед влагалищным исследованием</w:t>
            </w:r>
          </w:p>
        </w:tc>
        <w:tc>
          <w:tcPr>
            <w:tcW w:w="1701" w:type="dxa"/>
            <w:vAlign w:val="center"/>
          </w:tcPr>
          <w:p w14:paraId="4263CFEA" w14:textId="70F52C75" w:rsidR="00033949" w:rsidRPr="00B474F9" w:rsidRDefault="00033949" w:rsidP="00033949">
            <w:pPr>
              <w:spacing w:after="0" w:line="240" w:lineRule="auto"/>
              <w:rPr>
                <w:rFonts w:ascii="Times New Roman" w:hAnsi="Times New Roman" w:cs="Times New Roman"/>
                <w:sz w:val="24"/>
                <w:szCs w:val="24"/>
              </w:rPr>
            </w:pPr>
            <w:r w:rsidRPr="00B474F9">
              <w:rPr>
                <w:rFonts w:ascii="Times New Roman" w:hAnsi="Times New Roman" w:cs="Times New Roman"/>
                <w:sz w:val="24"/>
                <w:szCs w:val="24"/>
              </w:rPr>
              <w:t>Выполнил</w:t>
            </w:r>
          </w:p>
        </w:tc>
        <w:tc>
          <w:tcPr>
            <w:tcW w:w="1701" w:type="dxa"/>
            <w:shd w:val="clear" w:color="auto" w:fill="auto"/>
            <w:vAlign w:val="center"/>
          </w:tcPr>
          <w:p w14:paraId="0A2C20B3" w14:textId="117256FA" w:rsidR="00033949" w:rsidRPr="00B474F9" w:rsidRDefault="00033949" w:rsidP="00B72FE2">
            <w:pPr>
              <w:spacing w:after="0" w:line="240" w:lineRule="auto"/>
              <w:jc w:val="both"/>
              <w:rPr>
                <w:rFonts w:ascii="Times New Roman" w:hAnsi="Times New Roman" w:cs="Times New Roman"/>
                <w:sz w:val="24"/>
                <w:szCs w:val="24"/>
              </w:rPr>
            </w:pPr>
            <w:r w:rsidRPr="00B474F9">
              <w:rPr>
                <w:rFonts w:ascii="Times New Roman" w:eastAsia="MS Mincho" w:hAnsi="Times New Roman" w:cs="Times New Roman"/>
                <w:sz w:val="24"/>
                <w:szCs w:val="24"/>
              </w:rPr>
              <w:t>да   нет</w:t>
            </w:r>
          </w:p>
        </w:tc>
      </w:tr>
      <w:tr w:rsidR="00033949" w:rsidRPr="00B474F9" w14:paraId="3533C84F" w14:textId="77777777" w:rsidTr="00033949">
        <w:trPr>
          <w:trHeight w:val="397"/>
        </w:trPr>
        <w:tc>
          <w:tcPr>
            <w:tcW w:w="675" w:type="dxa"/>
            <w:shd w:val="clear" w:color="auto" w:fill="auto"/>
            <w:vAlign w:val="center"/>
          </w:tcPr>
          <w:p w14:paraId="44DBE919" w14:textId="77777777" w:rsidR="00033949" w:rsidRPr="00B474F9" w:rsidRDefault="00033949" w:rsidP="00033949">
            <w:pPr>
              <w:numPr>
                <w:ilvl w:val="0"/>
                <w:numId w:val="15"/>
              </w:numPr>
              <w:suppressAutoHyphens/>
              <w:spacing w:after="0" w:line="240" w:lineRule="auto"/>
              <w:ind w:left="0" w:firstLine="0"/>
              <w:jc w:val="both"/>
              <w:rPr>
                <w:rFonts w:ascii="Times New Roman" w:hAnsi="Times New Roman" w:cs="Times New Roman"/>
                <w:sz w:val="24"/>
                <w:szCs w:val="24"/>
              </w:rPr>
            </w:pPr>
          </w:p>
        </w:tc>
        <w:tc>
          <w:tcPr>
            <w:tcW w:w="5529" w:type="dxa"/>
            <w:shd w:val="clear" w:color="auto" w:fill="auto"/>
          </w:tcPr>
          <w:p w14:paraId="438A408B" w14:textId="77777777" w:rsidR="00033949" w:rsidRPr="00B474F9" w:rsidRDefault="00033949" w:rsidP="00033949">
            <w:pPr>
              <w:spacing w:after="0" w:line="240" w:lineRule="auto"/>
              <w:rPr>
                <w:rFonts w:ascii="Times New Roman" w:eastAsia="Calibri" w:hAnsi="Times New Roman" w:cs="Times New Roman"/>
                <w:sz w:val="24"/>
                <w:szCs w:val="24"/>
              </w:rPr>
            </w:pPr>
            <w:r w:rsidRPr="00B474F9">
              <w:rPr>
                <w:rFonts w:ascii="Times New Roman" w:eastAsia="Calibri" w:hAnsi="Times New Roman" w:cs="Times New Roman"/>
                <w:sz w:val="24"/>
                <w:szCs w:val="24"/>
              </w:rPr>
              <w:t>обработать руки, надеть перчатки</w:t>
            </w:r>
          </w:p>
        </w:tc>
        <w:tc>
          <w:tcPr>
            <w:tcW w:w="1701" w:type="dxa"/>
            <w:vAlign w:val="center"/>
          </w:tcPr>
          <w:p w14:paraId="29DAF3E2" w14:textId="79FF8215" w:rsidR="00033949" w:rsidRPr="00B474F9" w:rsidRDefault="00033949" w:rsidP="00033949">
            <w:pPr>
              <w:spacing w:after="0" w:line="240" w:lineRule="auto"/>
              <w:rPr>
                <w:rFonts w:ascii="Times New Roman" w:hAnsi="Times New Roman" w:cs="Times New Roman"/>
                <w:sz w:val="24"/>
                <w:szCs w:val="24"/>
              </w:rPr>
            </w:pPr>
            <w:r w:rsidRPr="00B474F9">
              <w:rPr>
                <w:rFonts w:ascii="Times New Roman" w:hAnsi="Times New Roman" w:cs="Times New Roman"/>
                <w:sz w:val="24"/>
                <w:szCs w:val="24"/>
              </w:rPr>
              <w:t>Выполнил</w:t>
            </w:r>
          </w:p>
        </w:tc>
        <w:tc>
          <w:tcPr>
            <w:tcW w:w="1701" w:type="dxa"/>
            <w:shd w:val="clear" w:color="auto" w:fill="auto"/>
            <w:vAlign w:val="center"/>
          </w:tcPr>
          <w:p w14:paraId="4FCAE158" w14:textId="3EDBDEB6" w:rsidR="00033949" w:rsidRPr="00B474F9" w:rsidRDefault="00033949" w:rsidP="00B72FE2">
            <w:pPr>
              <w:spacing w:after="0" w:line="240" w:lineRule="auto"/>
              <w:jc w:val="both"/>
              <w:rPr>
                <w:rFonts w:ascii="Times New Roman" w:hAnsi="Times New Roman" w:cs="Times New Roman"/>
                <w:sz w:val="24"/>
                <w:szCs w:val="24"/>
              </w:rPr>
            </w:pPr>
            <w:r w:rsidRPr="00B474F9">
              <w:rPr>
                <w:rFonts w:ascii="Times New Roman" w:eastAsia="MS Mincho" w:hAnsi="Times New Roman" w:cs="Times New Roman"/>
                <w:sz w:val="24"/>
                <w:szCs w:val="24"/>
              </w:rPr>
              <w:t>да   нет</w:t>
            </w:r>
          </w:p>
        </w:tc>
      </w:tr>
      <w:tr w:rsidR="00033949" w:rsidRPr="00B474F9" w14:paraId="7BFA40C4" w14:textId="77777777" w:rsidTr="00033949">
        <w:trPr>
          <w:trHeight w:val="397"/>
        </w:trPr>
        <w:tc>
          <w:tcPr>
            <w:tcW w:w="675" w:type="dxa"/>
            <w:shd w:val="clear" w:color="auto" w:fill="auto"/>
            <w:vAlign w:val="center"/>
          </w:tcPr>
          <w:p w14:paraId="1E984249" w14:textId="77777777" w:rsidR="00033949" w:rsidRPr="00B474F9" w:rsidRDefault="00033949" w:rsidP="00033949">
            <w:pPr>
              <w:numPr>
                <w:ilvl w:val="0"/>
                <w:numId w:val="15"/>
              </w:numPr>
              <w:suppressAutoHyphens/>
              <w:spacing w:after="0" w:line="240" w:lineRule="auto"/>
              <w:ind w:left="0" w:firstLine="0"/>
              <w:jc w:val="both"/>
              <w:rPr>
                <w:rFonts w:ascii="Times New Roman" w:hAnsi="Times New Roman" w:cs="Times New Roman"/>
                <w:sz w:val="24"/>
                <w:szCs w:val="24"/>
              </w:rPr>
            </w:pPr>
          </w:p>
        </w:tc>
        <w:tc>
          <w:tcPr>
            <w:tcW w:w="5529" w:type="dxa"/>
            <w:shd w:val="clear" w:color="auto" w:fill="auto"/>
          </w:tcPr>
          <w:p w14:paraId="5233BE37" w14:textId="77777777" w:rsidR="00033949" w:rsidRPr="00B474F9" w:rsidRDefault="00033949" w:rsidP="00033949">
            <w:pPr>
              <w:spacing w:after="0" w:line="240" w:lineRule="auto"/>
              <w:rPr>
                <w:rFonts w:ascii="Times New Roman" w:eastAsia="Calibri" w:hAnsi="Times New Roman" w:cs="Times New Roman"/>
                <w:sz w:val="24"/>
                <w:szCs w:val="24"/>
              </w:rPr>
            </w:pPr>
            <w:r w:rsidRPr="00B474F9">
              <w:rPr>
                <w:rFonts w:ascii="Times New Roman" w:eastAsia="Calibri" w:hAnsi="Times New Roman" w:cs="Times New Roman"/>
                <w:sz w:val="24"/>
                <w:szCs w:val="24"/>
              </w:rPr>
              <w:t>Произвести оценку акушерской ситуации</w:t>
            </w:r>
          </w:p>
        </w:tc>
        <w:tc>
          <w:tcPr>
            <w:tcW w:w="1701" w:type="dxa"/>
            <w:vAlign w:val="center"/>
          </w:tcPr>
          <w:p w14:paraId="261519B3" w14:textId="3EE2E2C9" w:rsidR="00033949" w:rsidRPr="00B474F9" w:rsidRDefault="00033949" w:rsidP="00033949">
            <w:pPr>
              <w:spacing w:after="0" w:line="240" w:lineRule="auto"/>
              <w:rPr>
                <w:rFonts w:ascii="Times New Roman" w:hAnsi="Times New Roman" w:cs="Times New Roman"/>
                <w:sz w:val="24"/>
                <w:szCs w:val="24"/>
              </w:rPr>
            </w:pPr>
            <w:r w:rsidRPr="00B474F9">
              <w:rPr>
                <w:rFonts w:ascii="Times New Roman" w:hAnsi="Times New Roman" w:cs="Times New Roman"/>
                <w:sz w:val="24"/>
                <w:szCs w:val="24"/>
              </w:rPr>
              <w:t>Выполнил</w:t>
            </w:r>
          </w:p>
        </w:tc>
        <w:tc>
          <w:tcPr>
            <w:tcW w:w="1701" w:type="dxa"/>
            <w:shd w:val="clear" w:color="auto" w:fill="auto"/>
            <w:vAlign w:val="center"/>
          </w:tcPr>
          <w:p w14:paraId="1287BA14" w14:textId="5971F546" w:rsidR="00033949" w:rsidRPr="00B474F9" w:rsidRDefault="00033949" w:rsidP="00B72FE2">
            <w:pPr>
              <w:spacing w:after="0" w:line="240" w:lineRule="auto"/>
              <w:jc w:val="both"/>
              <w:rPr>
                <w:rFonts w:ascii="Times New Roman" w:hAnsi="Times New Roman" w:cs="Times New Roman"/>
                <w:sz w:val="24"/>
                <w:szCs w:val="24"/>
              </w:rPr>
            </w:pPr>
            <w:r w:rsidRPr="00B474F9">
              <w:rPr>
                <w:rFonts w:ascii="Times New Roman" w:eastAsia="MS Mincho" w:hAnsi="Times New Roman" w:cs="Times New Roman"/>
                <w:sz w:val="24"/>
                <w:szCs w:val="24"/>
              </w:rPr>
              <w:t>да   нет</w:t>
            </w:r>
          </w:p>
        </w:tc>
      </w:tr>
      <w:tr w:rsidR="00033949" w:rsidRPr="00B474F9" w14:paraId="6BCD9710" w14:textId="77777777" w:rsidTr="00033949">
        <w:trPr>
          <w:trHeight w:val="397"/>
        </w:trPr>
        <w:tc>
          <w:tcPr>
            <w:tcW w:w="675" w:type="dxa"/>
            <w:shd w:val="clear" w:color="auto" w:fill="auto"/>
            <w:vAlign w:val="center"/>
          </w:tcPr>
          <w:p w14:paraId="4A93A58D" w14:textId="77777777" w:rsidR="00033949" w:rsidRPr="00B474F9" w:rsidRDefault="00033949" w:rsidP="00033949">
            <w:pPr>
              <w:numPr>
                <w:ilvl w:val="0"/>
                <w:numId w:val="15"/>
              </w:numPr>
              <w:suppressAutoHyphens/>
              <w:spacing w:after="0" w:line="240" w:lineRule="auto"/>
              <w:ind w:left="0" w:firstLine="0"/>
              <w:jc w:val="both"/>
              <w:rPr>
                <w:rFonts w:ascii="Times New Roman" w:hAnsi="Times New Roman" w:cs="Times New Roman"/>
                <w:sz w:val="24"/>
                <w:szCs w:val="24"/>
              </w:rPr>
            </w:pPr>
          </w:p>
        </w:tc>
        <w:tc>
          <w:tcPr>
            <w:tcW w:w="5529" w:type="dxa"/>
            <w:shd w:val="clear" w:color="auto" w:fill="auto"/>
          </w:tcPr>
          <w:p w14:paraId="1D42DFED" w14:textId="77777777" w:rsidR="00033949" w:rsidRPr="00B474F9" w:rsidRDefault="00033949" w:rsidP="00033949">
            <w:pPr>
              <w:spacing w:after="0" w:line="240" w:lineRule="auto"/>
              <w:rPr>
                <w:rFonts w:ascii="Times New Roman" w:eastAsia="Calibri" w:hAnsi="Times New Roman" w:cs="Times New Roman"/>
                <w:sz w:val="24"/>
                <w:szCs w:val="24"/>
              </w:rPr>
            </w:pPr>
            <w:r w:rsidRPr="00B474F9">
              <w:rPr>
                <w:rFonts w:ascii="Times New Roman" w:eastAsia="Calibri" w:hAnsi="Times New Roman" w:cs="Times New Roman"/>
                <w:sz w:val="24"/>
                <w:szCs w:val="24"/>
              </w:rPr>
              <w:t>Сформулировать диагноз</w:t>
            </w:r>
          </w:p>
        </w:tc>
        <w:tc>
          <w:tcPr>
            <w:tcW w:w="1701" w:type="dxa"/>
            <w:vAlign w:val="center"/>
          </w:tcPr>
          <w:p w14:paraId="29954870" w14:textId="130C6744" w:rsidR="00033949" w:rsidRPr="00B474F9" w:rsidRDefault="00033949" w:rsidP="00033949">
            <w:pPr>
              <w:spacing w:after="0" w:line="240" w:lineRule="auto"/>
              <w:rPr>
                <w:rFonts w:ascii="Times New Roman" w:hAnsi="Times New Roman" w:cs="Times New Roman"/>
                <w:sz w:val="24"/>
                <w:szCs w:val="24"/>
              </w:rPr>
            </w:pPr>
            <w:r w:rsidRPr="00B474F9">
              <w:rPr>
                <w:rFonts w:ascii="Times New Roman" w:hAnsi="Times New Roman" w:cs="Times New Roman"/>
                <w:sz w:val="24"/>
                <w:szCs w:val="24"/>
              </w:rPr>
              <w:t>Выполнил</w:t>
            </w:r>
          </w:p>
        </w:tc>
        <w:tc>
          <w:tcPr>
            <w:tcW w:w="1701" w:type="dxa"/>
            <w:shd w:val="clear" w:color="auto" w:fill="auto"/>
            <w:vAlign w:val="center"/>
          </w:tcPr>
          <w:p w14:paraId="5F08B326" w14:textId="4D0494E4" w:rsidR="00033949" w:rsidRPr="00B474F9" w:rsidRDefault="00033949" w:rsidP="00B72FE2">
            <w:pPr>
              <w:spacing w:after="0" w:line="240" w:lineRule="auto"/>
              <w:jc w:val="both"/>
              <w:rPr>
                <w:rFonts w:ascii="Times New Roman" w:hAnsi="Times New Roman" w:cs="Times New Roman"/>
                <w:sz w:val="24"/>
                <w:szCs w:val="24"/>
              </w:rPr>
            </w:pPr>
            <w:r w:rsidRPr="00B474F9">
              <w:rPr>
                <w:rFonts w:ascii="Times New Roman" w:eastAsia="MS Mincho" w:hAnsi="Times New Roman" w:cs="Times New Roman"/>
                <w:sz w:val="24"/>
                <w:szCs w:val="24"/>
              </w:rPr>
              <w:t>да   нет</w:t>
            </w:r>
          </w:p>
        </w:tc>
      </w:tr>
      <w:tr w:rsidR="00033949" w:rsidRPr="00B474F9" w14:paraId="4A2E8AFE" w14:textId="77777777" w:rsidTr="00033949">
        <w:trPr>
          <w:trHeight w:val="397"/>
        </w:trPr>
        <w:tc>
          <w:tcPr>
            <w:tcW w:w="675" w:type="dxa"/>
            <w:shd w:val="clear" w:color="auto" w:fill="auto"/>
            <w:vAlign w:val="center"/>
          </w:tcPr>
          <w:p w14:paraId="49292DFC" w14:textId="77777777" w:rsidR="00033949" w:rsidRPr="00B474F9" w:rsidRDefault="00033949" w:rsidP="00033949">
            <w:pPr>
              <w:numPr>
                <w:ilvl w:val="0"/>
                <w:numId w:val="15"/>
              </w:numPr>
              <w:suppressAutoHyphens/>
              <w:spacing w:after="0" w:line="240" w:lineRule="auto"/>
              <w:ind w:left="0" w:firstLine="0"/>
              <w:jc w:val="both"/>
              <w:rPr>
                <w:rFonts w:ascii="Times New Roman" w:hAnsi="Times New Roman" w:cs="Times New Roman"/>
                <w:sz w:val="24"/>
                <w:szCs w:val="24"/>
              </w:rPr>
            </w:pPr>
          </w:p>
        </w:tc>
        <w:tc>
          <w:tcPr>
            <w:tcW w:w="5529" w:type="dxa"/>
            <w:shd w:val="clear" w:color="auto" w:fill="auto"/>
          </w:tcPr>
          <w:p w14:paraId="4BD5E90C" w14:textId="77777777" w:rsidR="00033949" w:rsidRPr="00B474F9" w:rsidRDefault="00033949" w:rsidP="00033949">
            <w:pPr>
              <w:spacing w:after="0" w:line="240" w:lineRule="auto"/>
              <w:rPr>
                <w:rFonts w:ascii="Times New Roman" w:eastAsia="Calibri" w:hAnsi="Times New Roman" w:cs="Times New Roman"/>
                <w:sz w:val="24"/>
                <w:szCs w:val="24"/>
              </w:rPr>
            </w:pPr>
            <w:r w:rsidRPr="00B474F9">
              <w:rPr>
                <w:rFonts w:ascii="Times New Roman" w:eastAsia="Calibri" w:hAnsi="Times New Roman" w:cs="Times New Roman"/>
                <w:sz w:val="24"/>
                <w:szCs w:val="24"/>
              </w:rPr>
              <w:t>Стерильной салфеткой с раствором антисептика, захваченной корнцангом последовательно обработать лобок, большие половые губы, внутренние поверхности бедер, ягодиц, промежность и задний проход</w:t>
            </w:r>
          </w:p>
        </w:tc>
        <w:tc>
          <w:tcPr>
            <w:tcW w:w="1701" w:type="dxa"/>
            <w:vAlign w:val="center"/>
          </w:tcPr>
          <w:p w14:paraId="6DA17710" w14:textId="3ED6D574" w:rsidR="00033949" w:rsidRPr="00B474F9" w:rsidRDefault="00033949" w:rsidP="00033949">
            <w:pPr>
              <w:spacing w:after="0" w:line="240" w:lineRule="auto"/>
              <w:rPr>
                <w:rFonts w:ascii="Times New Roman" w:hAnsi="Times New Roman" w:cs="Times New Roman"/>
                <w:sz w:val="24"/>
                <w:szCs w:val="24"/>
              </w:rPr>
            </w:pPr>
            <w:r w:rsidRPr="00B474F9">
              <w:rPr>
                <w:rFonts w:ascii="Times New Roman" w:hAnsi="Times New Roman" w:cs="Times New Roman"/>
                <w:sz w:val="24"/>
                <w:szCs w:val="24"/>
              </w:rPr>
              <w:t>Выполнил</w:t>
            </w:r>
          </w:p>
        </w:tc>
        <w:tc>
          <w:tcPr>
            <w:tcW w:w="1701" w:type="dxa"/>
            <w:shd w:val="clear" w:color="auto" w:fill="auto"/>
            <w:vAlign w:val="center"/>
          </w:tcPr>
          <w:p w14:paraId="66619F70" w14:textId="4DBBC7EB" w:rsidR="00033949" w:rsidRPr="00B474F9" w:rsidRDefault="00033949" w:rsidP="00B72FE2">
            <w:pPr>
              <w:spacing w:after="0" w:line="240" w:lineRule="auto"/>
              <w:jc w:val="both"/>
              <w:rPr>
                <w:rFonts w:ascii="Times New Roman" w:hAnsi="Times New Roman" w:cs="Times New Roman"/>
                <w:sz w:val="24"/>
                <w:szCs w:val="24"/>
              </w:rPr>
            </w:pPr>
            <w:r w:rsidRPr="00B474F9">
              <w:rPr>
                <w:rFonts w:ascii="Times New Roman" w:eastAsia="MS Mincho" w:hAnsi="Times New Roman" w:cs="Times New Roman"/>
                <w:sz w:val="24"/>
                <w:szCs w:val="24"/>
              </w:rPr>
              <w:t>да   нет</w:t>
            </w:r>
          </w:p>
        </w:tc>
      </w:tr>
      <w:tr w:rsidR="00033949" w:rsidRPr="00B474F9" w14:paraId="3BA22E19" w14:textId="77777777" w:rsidTr="00033949">
        <w:trPr>
          <w:trHeight w:val="397"/>
        </w:trPr>
        <w:tc>
          <w:tcPr>
            <w:tcW w:w="675" w:type="dxa"/>
            <w:shd w:val="clear" w:color="auto" w:fill="auto"/>
            <w:vAlign w:val="center"/>
          </w:tcPr>
          <w:p w14:paraId="7696FD0D" w14:textId="77777777" w:rsidR="00033949" w:rsidRPr="00B474F9" w:rsidRDefault="00033949" w:rsidP="00033949">
            <w:pPr>
              <w:numPr>
                <w:ilvl w:val="0"/>
                <w:numId w:val="15"/>
              </w:numPr>
              <w:suppressAutoHyphens/>
              <w:spacing w:after="0" w:line="240" w:lineRule="auto"/>
              <w:ind w:left="0" w:firstLine="0"/>
              <w:jc w:val="both"/>
              <w:rPr>
                <w:rFonts w:ascii="Times New Roman" w:hAnsi="Times New Roman" w:cs="Times New Roman"/>
                <w:sz w:val="24"/>
                <w:szCs w:val="24"/>
              </w:rPr>
            </w:pPr>
          </w:p>
        </w:tc>
        <w:tc>
          <w:tcPr>
            <w:tcW w:w="5529" w:type="dxa"/>
            <w:shd w:val="clear" w:color="auto" w:fill="auto"/>
          </w:tcPr>
          <w:p w14:paraId="1976C034" w14:textId="77777777" w:rsidR="00033949" w:rsidRPr="00B474F9" w:rsidRDefault="00033949" w:rsidP="00033949">
            <w:pPr>
              <w:spacing w:after="0" w:line="240" w:lineRule="auto"/>
              <w:rPr>
                <w:rFonts w:ascii="Times New Roman" w:eastAsia="Calibri" w:hAnsi="Times New Roman" w:cs="Times New Roman"/>
                <w:sz w:val="24"/>
                <w:szCs w:val="24"/>
              </w:rPr>
            </w:pPr>
            <w:r w:rsidRPr="00B474F9">
              <w:rPr>
                <w:rFonts w:ascii="Times New Roman" w:eastAsia="Calibri" w:hAnsi="Times New Roman" w:cs="Times New Roman"/>
                <w:sz w:val="24"/>
                <w:szCs w:val="24"/>
              </w:rPr>
              <w:t xml:space="preserve">Повторно обработать руки как перед хирургической операцией </w:t>
            </w:r>
          </w:p>
        </w:tc>
        <w:tc>
          <w:tcPr>
            <w:tcW w:w="1701" w:type="dxa"/>
            <w:vAlign w:val="center"/>
          </w:tcPr>
          <w:p w14:paraId="7BB854B1" w14:textId="407CC006" w:rsidR="00033949" w:rsidRPr="00B474F9" w:rsidRDefault="00033949" w:rsidP="00033949">
            <w:pPr>
              <w:spacing w:after="0" w:line="240" w:lineRule="auto"/>
              <w:rPr>
                <w:rFonts w:ascii="Times New Roman" w:hAnsi="Times New Roman" w:cs="Times New Roman"/>
                <w:sz w:val="24"/>
                <w:szCs w:val="24"/>
              </w:rPr>
            </w:pPr>
            <w:r w:rsidRPr="00B474F9">
              <w:rPr>
                <w:rFonts w:ascii="Times New Roman" w:hAnsi="Times New Roman" w:cs="Times New Roman"/>
                <w:sz w:val="24"/>
                <w:szCs w:val="24"/>
              </w:rPr>
              <w:t>Выполнил</w:t>
            </w:r>
          </w:p>
        </w:tc>
        <w:tc>
          <w:tcPr>
            <w:tcW w:w="1701" w:type="dxa"/>
            <w:shd w:val="clear" w:color="auto" w:fill="auto"/>
            <w:vAlign w:val="center"/>
          </w:tcPr>
          <w:p w14:paraId="69960747" w14:textId="74B237D3" w:rsidR="00033949" w:rsidRPr="00B474F9" w:rsidRDefault="00033949" w:rsidP="00B72FE2">
            <w:pPr>
              <w:spacing w:after="0" w:line="240" w:lineRule="auto"/>
              <w:jc w:val="both"/>
              <w:rPr>
                <w:rFonts w:ascii="Times New Roman" w:hAnsi="Times New Roman" w:cs="Times New Roman"/>
                <w:sz w:val="24"/>
                <w:szCs w:val="24"/>
              </w:rPr>
            </w:pPr>
            <w:r w:rsidRPr="00B474F9">
              <w:rPr>
                <w:rFonts w:ascii="Times New Roman" w:eastAsia="MS Mincho" w:hAnsi="Times New Roman" w:cs="Times New Roman"/>
                <w:sz w:val="24"/>
                <w:szCs w:val="24"/>
              </w:rPr>
              <w:t>да   нет</w:t>
            </w:r>
          </w:p>
        </w:tc>
      </w:tr>
      <w:tr w:rsidR="00033949" w:rsidRPr="00B474F9" w14:paraId="788B9833" w14:textId="77777777" w:rsidTr="00033949">
        <w:trPr>
          <w:trHeight w:val="397"/>
        </w:trPr>
        <w:tc>
          <w:tcPr>
            <w:tcW w:w="675" w:type="dxa"/>
            <w:shd w:val="clear" w:color="auto" w:fill="auto"/>
            <w:vAlign w:val="center"/>
          </w:tcPr>
          <w:p w14:paraId="57CF3FDC" w14:textId="77777777" w:rsidR="00033949" w:rsidRPr="00B474F9" w:rsidRDefault="00033949" w:rsidP="00033949">
            <w:pPr>
              <w:numPr>
                <w:ilvl w:val="0"/>
                <w:numId w:val="15"/>
              </w:numPr>
              <w:suppressAutoHyphens/>
              <w:spacing w:after="0" w:line="240" w:lineRule="auto"/>
              <w:ind w:left="0" w:firstLine="0"/>
              <w:jc w:val="both"/>
              <w:rPr>
                <w:rFonts w:ascii="Times New Roman" w:hAnsi="Times New Roman" w:cs="Times New Roman"/>
                <w:sz w:val="24"/>
                <w:szCs w:val="24"/>
              </w:rPr>
            </w:pPr>
          </w:p>
        </w:tc>
        <w:tc>
          <w:tcPr>
            <w:tcW w:w="5529" w:type="dxa"/>
            <w:shd w:val="clear" w:color="auto" w:fill="auto"/>
          </w:tcPr>
          <w:p w14:paraId="44D1BF67" w14:textId="77777777" w:rsidR="00033949" w:rsidRPr="00B474F9" w:rsidRDefault="00033949" w:rsidP="00033949">
            <w:pPr>
              <w:spacing w:after="0" w:line="240" w:lineRule="auto"/>
              <w:rPr>
                <w:rFonts w:ascii="Times New Roman" w:eastAsia="Calibri" w:hAnsi="Times New Roman" w:cs="Times New Roman"/>
                <w:sz w:val="24"/>
                <w:szCs w:val="24"/>
              </w:rPr>
            </w:pPr>
            <w:r w:rsidRPr="00B474F9">
              <w:rPr>
                <w:rFonts w:ascii="Times New Roman" w:eastAsia="Calibri" w:hAnsi="Times New Roman" w:cs="Times New Roman"/>
                <w:sz w:val="24"/>
                <w:szCs w:val="24"/>
              </w:rPr>
              <w:t>Надеть халат, маску, перчатки</w:t>
            </w:r>
          </w:p>
        </w:tc>
        <w:tc>
          <w:tcPr>
            <w:tcW w:w="1701" w:type="dxa"/>
            <w:vAlign w:val="center"/>
          </w:tcPr>
          <w:p w14:paraId="3DA89C26" w14:textId="511249C3" w:rsidR="00033949" w:rsidRPr="00B474F9" w:rsidRDefault="00033949" w:rsidP="00033949">
            <w:pPr>
              <w:spacing w:after="0" w:line="240" w:lineRule="auto"/>
              <w:rPr>
                <w:rFonts w:ascii="Times New Roman" w:hAnsi="Times New Roman" w:cs="Times New Roman"/>
                <w:bCs/>
                <w:sz w:val="24"/>
                <w:szCs w:val="24"/>
              </w:rPr>
            </w:pPr>
            <w:r w:rsidRPr="00B474F9">
              <w:rPr>
                <w:rFonts w:ascii="Times New Roman" w:hAnsi="Times New Roman" w:cs="Times New Roman"/>
                <w:sz w:val="24"/>
                <w:szCs w:val="24"/>
              </w:rPr>
              <w:t>Выполнил</w:t>
            </w:r>
          </w:p>
        </w:tc>
        <w:tc>
          <w:tcPr>
            <w:tcW w:w="1701" w:type="dxa"/>
            <w:shd w:val="clear" w:color="auto" w:fill="auto"/>
            <w:vAlign w:val="center"/>
          </w:tcPr>
          <w:p w14:paraId="087B2D75" w14:textId="571F3716" w:rsidR="00033949" w:rsidRPr="00B474F9" w:rsidRDefault="00033949" w:rsidP="00B72FE2">
            <w:pPr>
              <w:spacing w:after="0" w:line="240" w:lineRule="auto"/>
              <w:jc w:val="both"/>
              <w:rPr>
                <w:rFonts w:ascii="Times New Roman" w:hAnsi="Times New Roman" w:cs="Times New Roman"/>
                <w:sz w:val="24"/>
                <w:szCs w:val="24"/>
              </w:rPr>
            </w:pPr>
            <w:r w:rsidRPr="00B474F9">
              <w:rPr>
                <w:rFonts w:ascii="Times New Roman" w:eastAsia="MS Mincho" w:hAnsi="Times New Roman" w:cs="Times New Roman"/>
                <w:sz w:val="24"/>
                <w:szCs w:val="24"/>
              </w:rPr>
              <w:t>да   нет</w:t>
            </w:r>
          </w:p>
        </w:tc>
      </w:tr>
      <w:tr w:rsidR="00033949" w:rsidRPr="00B474F9" w14:paraId="2210C28F" w14:textId="77777777" w:rsidTr="00033949">
        <w:trPr>
          <w:trHeight w:val="397"/>
        </w:trPr>
        <w:tc>
          <w:tcPr>
            <w:tcW w:w="675" w:type="dxa"/>
            <w:shd w:val="clear" w:color="auto" w:fill="auto"/>
            <w:vAlign w:val="center"/>
          </w:tcPr>
          <w:p w14:paraId="1E5ACD4C" w14:textId="77777777" w:rsidR="00033949" w:rsidRPr="00B474F9" w:rsidRDefault="00033949" w:rsidP="00033949">
            <w:pPr>
              <w:numPr>
                <w:ilvl w:val="0"/>
                <w:numId w:val="15"/>
              </w:numPr>
              <w:suppressAutoHyphens/>
              <w:spacing w:after="0" w:line="240" w:lineRule="auto"/>
              <w:ind w:left="0" w:firstLine="0"/>
              <w:jc w:val="both"/>
              <w:rPr>
                <w:rFonts w:ascii="Times New Roman" w:hAnsi="Times New Roman" w:cs="Times New Roman"/>
                <w:sz w:val="24"/>
                <w:szCs w:val="24"/>
              </w:rPr>
            </w:pPr>
          </w:p>
        </w:tc>
        <w:tc>
          <w:tcPr>
            <w:tcW w:w="5529" w:type="dxa"/>
            <w:shd w:val="clear" w:color="auto" w:fill="auto"/>
          </w:tcPr>
          <w:p w14:paraId="1C829E53" w14:textId="77777777" w:rsidR="00033949" w:rsidRPr="00B474F9" w:rsidRDefault="00033949" w:rsidP="00033949">
            <w:pPr>
              <w:spacing w:after="0" w:line="240" w:lineRule="auto"/>
              <w:rPr>
                <w:rFonts w:ascii="Times New Roman" w:eastAsia="Calibri" w:hAnsi="Times New Roman" w:cs="Times New Roman"/>
                <w:sz w:val="24"/>
                <w:szCs w:val="24"/>
              </w:rPr>
            </w:pPr>
            <w:r w:rsidRPr="00B474F9">
              <w:rPr>
                <w:rFonts w:ascii="Times New Roman" w:eastAsia="Calibri" w:hAnsi="Times New Roman" w:cs="Times New Roman"/>
                <w:sz w:val="24"/>
                <w:szCs w:val="24"/>
              </w:rPr>
              <w:t>Встать у ножного конца кровати справа от роженицы</w:t>
            </w:r>
          </w:p>
        </w:tc>
        <w:tc>
          <w:tcPr>
            <w:tcW w:w="1701" w:type="dxa"/>
            <w:vAlign w:val="center"/>
          </w:tcPr>
          <w:p w14:paraId="5A009517" w14:textId="55936FC9" w:rsidR="00033949" w:rsidRPr="00B474F9" w:rsidRDefault="00033949" w:rsidP="00033949">
            <w:pPr>
              <w:tabs>
                <w:tab w:val="center" w:pos="4677"/>
                <w:tab w:val="right" w:pos="9355"/>
              </w:tabs>
              <w:spacing w:after="0" w:line="240" w:lineRule="auto"/>
              <w:rPr>
                <w:rFonts w:ascii="Times New Roman" w:hAnsi="Times New Roman" w:cs="Times New Roman"/>
                <w:sz w:val="24"/>
                <w:szCs w:val="24"/>
              </w:rPr>
            </w:pPr>
            <w:r w:rsidRPr="00B474F9">
              <w:rPr>
                <w:rFonts w:ascii="Times New Roman" w:hAnsi="Times New Roman" w:cs="Times New Roman"/>
                <w:sz w:val="24"/>
                <w:szCs w:val="24"/>
              </w:rPr>
              <w:t>Выполнил</w:t>
            </w:r>
          </w:p>
        </w:tc>
        <w:tc>
          <w:tcPr>
            <w:tcW w:w="1701" w:type="dxa"/>
            <w:shd w:val="clear" w:color="auto" w:fill="auto"/>
            <w:vAlign w:val="center"/>
          </w:tcPr>
          <w:p w14:paraId="6364835F" w14:textId="378DEEBB" w:rsidR="00033949" w:rsidRPr="00B474F9" w:rsidRDefault="00033949" w:rsidP="00B72FE2">
            <w:pPr>
              <w:spacing w:after="0" w:line="240" w:lineRule="auto"/>
              <w:jc w:val="both"/>
              <w:rPr>
                <w:rFonts w:ascii="Times New Roman" w:hAnsi="Times New Roman" w:cs="Times New Roman"/>
                <w:sz w:val="24"/>
                <w:szCs w:val="24"/>
              </w:rPr>
            </w:pPr>
            <w:r w:rsidRPr="00B474F9">
              <w:rPr>
                <w:rFonts w:ascii="Times New Roman" w:eastAsia="MS Mincho" w:hAnsi="Times New Roman" w:cs="Times New Roman"/>
                <w:sz w:val="24"/>
                <w:szCs w:val="24"/>
              </w:rPr>
              <w:t>да   нет</w:t>
            </w:r>
          </w:p>
        </w:tc>
      </w:tr>
      <w:tr w:rsidR="00033949" w:rsidRPr="00B474F9" w14:paraId="5C527FD9" w14:textId="77777777" w:rsidTr="00033949">
        <w:trPr>
          <w:trHeight w:val="397"/>
        </w:trPr>
        <w:tc>
          <w:tcPr>
            <w:tcW w:w="675" w:type="dxa"/>
            <w:shd w:val="clear" w:color="auto" w:fill="auto"/>
            <w:vAlign w:val="center"/>
          </w:tcPr>
          <w:p w14:paraId="7804A2C4" w14:textId="77777777" w:rsidR="00033949" w:rsidRPr="00B474F9" w:rsidRDefault="00033949" w:rsidP="00033949">
            <w:pPr>
              <w:numPr>
                <w:ilvl w:val="0"/>
                <w:numId w:val="15"/>
              </w:numPr>
              <w:suppressAutoHyphens/>
              <w:spacing w:after="0" w:line="240" w:lineRule="auto"/>
              <w:ind w:left="0" w:firstLine="0"/>
              <w:jc w:val="both"/>
              <w:rPr>
                <w:rFonts w:ascii="Times New Roman" w:hAnsi="Times New Roman" w:cs="Times New Roman"/>
                <w:sz w:val="24"/>
                <w:szCs w:val="24"/>
              </w:rPr>
            </w:pPr>
          </w:p>
        </w:tc>
        <w:tc>
          <w:tcPr>
            <w:tcW w:w="5529" w:type="dxa"/>
            <w:shd w:val="clear" w:color="auto" w:fill="auto"/>
          </w:tcPr>
          <w:p w14:paraId="64E52998" w14:textId="77777777" w:rsidR="00033949" w:rsidRPr="00B474F9" w:rsidRDefault="00033949" w:rsidP="00033949">
            <w:pPr>
              <w:spacing w:after="0" w:line="240" w:lineRule="auto"/>
              <w:rPr>
                <w:rFonts w:ascii="Times New Roman" w:eastAsia="Calibri" w:hAnsi="Times New Roman" w:cs="Times New Roman"/>
                <w:sz w:val="24"/>
                <w:szCs w:val="24"/>
              </w:rPr>
            </w:pPr>
            <w:r w:rsidRPr="00B474F9">
              <w:rPr>
                <w:rFonts w:ascii="Times New Roman" w:eastAsia="Calibri" w:hAnsi="Times New Roman" w:cs="Times New Roman"/>
                <w:sz w:val="24"/>
                <w:szCs w:val="24"/>
              </w:rPr>
              <w:t>Положить кисть левой руки на лобок</w:t>
            </w:r>
          </w:p>
        </w:tc>
        <w:tc>
          <w:tcPr>
            <w:tcW w:w="1701" w:type="dxa"/>
            <w:vAlign w:val="center"/>
          </w:tcPr>
          <w:p w14:paraId="467997BE" w14:textId="00693F74" w:rsidR="00033949" w:rsidRPr="00B474F9" w:rsidRDefault="00033949" w:rsidP="00033949">
            <w:pPr>
              <w:tabs>
                <w:tab w:val="center" w:pos="4677"/>
                <w:tab w:val="right" w:pos="9355"/>
              </w:tabs>
              <w:spacing w:after="0" w:line="240" w:lineRule="auto"/>
              <w:rPr>
                <w:rFonts w:ascii="Times New Roman" w:hAnsi="Times New Roman" w:cs="Times New Roman"/>
                <w:sz w:val="24"/>
                <w:szCs w:val="24"/>
              </w:rPr>
            </w:pPr>
            <w:r w:rsidRPr="00B474F9">
              <w:rPr>
                <w:rFonts w:ascii="Times New Roman" w:hAnsi="Times New Roman" w:cs="Times New Roman"/>
                <w:sz w:val="24"/>
                <w:szCs w:val="24"/>
              </w:rPr>
              <w:t>Выполнил</w:t>
            </w:r>
          </w:p>
        </w:tc>
        <w:tc>
          <w:tcPr>
            <w:tcW w:w="1701" w:type="dxa"/>
            <w:shd w:val="clear" w:color="auto" w:fill="auto"/>
            <w:vAlign w:val="center"/>
          </w:tcPr>
          <w:p w14:paraId="41BF209A" w14:textId="74E804F7" w:rsidR="00033949" w:rsidRPr="00B474F9" w:rsidRDefault="00033949" w:rsidP="00B72FE2">
            <w:pPr>
              <w:spacing w:after="0" w:line="240" w:lineRule="auto"/>
              <w:jc w:val="both"/>
              <w:rPr>
                <w:rFonts w:ascii="Times New Roman" w:hAnsi="Times New Roman" w:cs="Times New Roman"/>
                <w:sz w:val="24"/>
                <w:szCs w:val="24"/>
              </w:rPr>
            </w:pPr>
            <w:r w:rsidRPr="00B474F9">
              <w:rPr>
                <w:rFonts w:ascii="Times New Roman" w:eastAsia="MS Mincho" w:hAnsi="Times New Roman" w:cs="Times New Roman"/>
                <w:sz w:val="24"/>
                <w:szCs w:val="24"/>
              </w:rPr>
              <w:t>да   нет</w:t>
            </w:r>
          </w:p>
        </w:tc>
      </w:tr>
      <w:tr w:rsidR="00033949" w:rsidRPr="00B474F9" w14:paraId="433A377D" w14:textId="77777777" w:rsidTr="00033949">
        <w:trPr>
          <w:trHeight w:val="397"/>
        </w:trPr>
        <w:tc>
          <w:tcPr>
            <w:tcW w:w="675" w:type="dxa"/>
            <w:shd w:val="clear" w:color="auto" w:fill="auto"/>
            <w:vAlign w:val="center"/>
          </w:tcPr>
          <w:p w14:paraId="63FF81BE" w14:textId="77777777" w:rsidR="00033949" w:rsidRPr="00B474F9" w:rsidRDefault="00033949" w:rsidP="00033949">
            <w:pPr>
              <w:numPr>
                <w:ilvl w:val="0"/>
                <w:numId w:val="15"/>
              </w:numPr>
              <w:suppressAutoHyphens/>
              <w:spacing w:after="0" w:line="240" w:lineRule="auto"/>
              <w:ind w:left="0" w:firstLine="0"/>
              <w:jc w:val="both"/>
              <w:rPr>
                <w:rFonts w:ascii="Times New Roman" w:hAnsi="Times New Roman" w:cs="Times New Roman"/>
                <w:sz w:val="24"/>
                <w:szCs w:val="24"/>
              </w:rPr>
            </w:pPr>
          </w:p>
        </w:tc>
        <w:tc>
          <w:tcPr>
            <w:tcW w:w="5529" w:type="dxa"/>
            <w:shd w:val="clear" w:color="auto" w:fill="auto"/>
          </w:tcPr>
          <w:p w14:paraId="5C215507" w14:textId="77777777" w:rsidR="00033949" w:rsidRPr="00B474F9" w:rsidRDefault="00033949" w:rsidP="00033949">
            <w:pPr>
              <w:spacing w:after="0" w:line="240" w:lineRule="auto"/>
              <w:rPr>
                <w:rFonts w:ascii="Times New Roman" w:eastAsia="Calibri" w:hAnsi="Times New Roman" w:cs="Times New Roman"/>
                <w:sz w:val="24"/>
                <w:szCs w:val="24"/>
              </w:rPr>
            </w:pPr>
            <w:r w:rsidRPr="00B474F9">
              <w:rPr>
                <w:rFonts w:ascii="Times New Roman" w:eastAsia="Calibri" w:hAnsi="Times New Roman" w:cs="Times New Roman"/>
                <w:sz w:val="24"/>
                <w:szCs w:val="24"/>
              </w:rPr>
              <w:t>Ладонные поверхности сомкнутых пальцев расположить на головке. Не надавливая на головку, сдерживать  ее преждевременное разгибание</w:t>
            </w:r>
          </w:p>
        </w:tc>
        <w:tc>
          <w:tcPr>
            <w:tcW w:w="1701" w:type="dxa"/>
            <w:vAlign w:val="center"/>
          </w:tcPr>
          <w:p w14:paraId="05C7C2D1" w14:textId="760A4A51" w:rsidR="00033949" w:rsidRPr="00B474F9" w:rsidRDefault="00033949" w:rsidP="00033949">
            <w:pPr>
              <w:tabs>
                <w:tab w:val="center" w:pos="4677"/>
                <w:tab w:val="right" w:pos="9355"/>
              </w:tabs>
              <w:spacing w:after="0" w:line="240" w:lineRule="auto"/>
              <w:rPr>
                <w:rFonts w:ascii="Times New Roman" w:hAnsi="Times New Roman" w:cs="Times New Roman"/>
                <w:sz w:val="24"/>
                <w:szCs w:val="24"/>
              </w:rPr>
            </w:pPr>
            <w:r w:rsidRPr="00B474F9">
              <w:rPr>
                <w:rFonts w:ascii="Times New Roman" w:hAnsi="Times New Roman" w:cs="Times New Roman"/>
                <w:sz w:val="24"/>
                <w:szCs w:val="24"/>
              </w:rPr>
              <w:t>Выполнил</w:t>
            </w:r>
          </w:p>
        </w:tc>
        <w:tc>
          <w:tcPr>
            <w:tcW w:w="1701" w:type="dxa"/>
            <w:shd w:val="clear" w:color="auto" w:fill="auto"/>
            <w:vAlign w:val="center"/>
          </w:tcPr>
          <w:p w14:paraId="5B897429" w14:textId="27604F01" w:rsidR="00033949" w:rsidRPr="00B474F9" w:rsidRDefault="00033949" w:rsidP="00B72FE2">
            <w:pPr>
              <w:spacing w:after="0" w:line="240" w:lineRule="auto"/>
              <w:jc w:val="both"/>
              <w:rPr>
                <w:rFonts w:ascii="Times New Roman" w:hAnsi="Times New Roman" w:cs="Times New Roman"/>
                <w:sz w:val="24"/>
                <w:szCs w:val="24"/>
              </w:rPr>
            </w:pPr>
            <w:r w:rsidRPr="00B474F9">
              <w:rPr>
                <w:rFonts w:ascii="Times New Roman" w:eastAsia="MS Mincho" w:hAnsi="Times New Roman" w:cs="Times New Roman"/>
                <w:sz w:val="24"/>
                <w:szCs w:val="24"/>
              </w:rPr>
              <w:t>да   нет</w:t>
            </w:r>
          </w:p>
        </w:tc>
      </w:tr>
      <w:tr w:rsidR="00033949" w:rsidRPr="00B474F9" w14:paraId="7A217201" w14:textId="77777777" w:rsidTr="00033949">
        <w:trPr>
          <w:trHeight w:val="397"/>
        </w:trPr>
        <w:tc>
          <w:tcPr>
            <w:tcW w:w="675" w:type="dxa"/>
            <w:shd w:val="clear" w:color="auto" w:fill="auto"/>
            <w:vAlign w:val="center"/>
          </w:tcPr>
          <w:p w14:paraId="2B6F9426" w14:textId="77777777" w:rsidR="00033949" w:rsidRPr="00B474F9" w:rsidRDefault="00033949" w:rsidP="00033949">
            <w:pPr>
              <w:numPr>
                <w:ilvl w:val="0"/>
                <w:numId w:val="15"/>
              </w:numPr>
              <w:suppressAutoHyphens/>
              <w:spacing w:after="0" w:line="240" w:lineRule="auto"/>
              <w:ind w:left="0" w:firstLine="0"/>
              <w:jc w:val="both"/>
              <w:rPr>
                <w:rFonts w:ascii="Times New Roman" w:hAnsi="Times New Roman" w:cs="Times New Roman"/>
                <w:sz w:val="24"/>
                <w:szCs w:val="24"/>
              </w:rPr>
            </w:pPr>
          </w:p>
        </w:tc>
        <w:tc>
          <w:tcPr>
            <w:tcW w:w="5529" w:type="dxa"/>
            <w:shd w:val="clear" w:color="auto" w:fill="auto"/>
          </w:tcPr>
          <w:p w14:paraId="72933232" w14:textId="77777777" w:rsidR="00033949" w:rsidRPr="00B474F9" w:rsidRDefault="00033949" w:rsidP="00033949">
            <w:pPr>
              <w:spacing w:after="0" w:line="240" w:lineRule="auto"/>
              <w:rPr>
                <w:rFonts w:ascii="Times New Roman" w:eastAsia="Calibri" w:hAnsi="Times New Roman" w:cs="Times New Roman"/>
                <w:sz w:val="24"/>
                <w:szCs w:val="24"/>
              </w:rPr>
            </w:pPr>
            <w:r w:rsidRPr="00B474F9">
              <w:rPr>
                <w:rFonts w:ascii="Times New Roman" w:eastAsia="Calibri" w:hAnsi="Times New Roman" w:cs="Times New Roman"/>
                <w:sz w:val="24"/>
                <w:szCs w:val="24"/>
              </w:rPr>
              <w:t>После окончания потуги большим и указательным пальцами правой руки бережно растянуть вульварное кольцо над прорезывающейся головкой</w:t>
            </w:r>
          </w:p>
        </w:tc>
        <w:tc>
          <w:tcPr>
            <w:tcW w:w="1701" w:type="dxa"/>
            <w:vAlign w:val="center"/>
          </w:tcPr>
          <w:p w14:paraId="13F99171" w14:textId="4F51EB02" w:rsidR="00033949" w:rsidRPr="00B474F9" w:rsidRDefault="00033949" w:rsidP="00033949">
            <w:pPr>
              <w:tabs>
                <w:tab w:val="center" w:pos="4677"/>
                <w:tab w:val="right" w:pos="9355"/>
              </w:tabs>
              <w:spacing w:after="0" w:line="240" w:lineRule="auto"/>
              <w:rPr>
                <w:rFonts w:ascii="Times New Roman" w:hAnsi="Times New Roman" w:cs="Times New Roman"/>
                <w:sz w:val="24"/>
                <w:szCs w:val="24"/>
              </w:rPr>
            </w:pPr>
            <w:r w:rsidRPr="00B474F9">
              <w:rPr>
                <w:rFonts w:ascii="Times New Roman" w:hAnsi="Times New Roman" w:cs="Times New Roman"/>
                <w:sz w:val="24"/>
                <w:szCs w:val="24"/>
              </w:rPr>
              <w:t>Выполнил</w:t>
            </w:r>
          </w:p>
        </w:tc>
        <w:tc>
          <w:tcPr>
            <w:tcW w:w="1701" w:type="dxa"/>
            <w:shd w:val="clear" w:color="auto" w:fill="auto"/>
            <w:vAlign w:val="center"/>
          </w:tcPr>
          <w:p w14:paraId="684D5777" w14:textId="77F0CDC5" w:rsidR="00033949" w:rsidRPr="00B474F9" w:rsidRDefault="00033949" w:rsidP="00B72FE2">
            <w:pPr>
              <w:spacing w:after="0" w:line="240" w:lineRule="auto"/>
              <w:jc w:val="both"/>
              <w:rPr>
                <w:rFonts w:ascii="Times New Roman" w:hAnsi="Times New Roman" w:cs="Times New Roman"/>
                <w:sz w:val="24"/>
                <w:szCs w:val="24"/>
              </w:rPr>
            </w:pPr>
            <w:r w:rsidRPr="00B474F9">
              <w:rPr>
                <w:rFonts w:ascii="Times New Roman" w:eastAsia="MS Mincho" w:hAnsi="Times New Roman" w:cs="Times New Roman"/>
                <w:sz w:val="24"/>
                <w:szCs w:val="24"/>
              </w:rPr>
              <w:t>да   нет</w:t>
            </w:r>
          </w:p>
        </w:tc>
      </w:tr>
      <w:tr w:rsidR="00033949" w:rsidRPr="00B474F9" w14:paraId="794AC70B" w14:textId="77777777" w:rsidTr="00033949">
        <w:trPr>
          <w:trHeight w:val="397"/>
        </w:trPr>
        <w:tc>
          <w:tcPr>
            <w:tcW w:w="675" w:type="dxa"/>
            <w:shd w:val="clear" w:color="auto" w:fill="auto"/>
            <w:vAlign w:val="center"/>
          </w:tcPr>
          <w:p w14:paraId="701F8147" w14:textId="77777777" w:rsidR="00033949" w:rsidRPr="00B474F9" w:rsidRDefault="00033949" w:rsidP="00033949">
            <w:pPr>
              <w:numPr>
                <w:ilvl w:val="0"/>
                <w:numId w:val="15"/>
              </w:numPr>
              <w:suppressAutoHyphens/>
              <w:spacing w:after="0" w:line="240" w:lineRule="auto"/>
              <w:ind w:left="0" w:firstLine="0"/>
              <w:jc w:val="both"/>
              <w:rPr>
                <w:rFonts w:ascii="Times New Roman" w:hAnsi="Times New Roman" w:cs="Times New Roman"/>
                <w:sz w:val="24"/>
                <w:szCs w:val="24"/>
              </w:rPr>
            </w:pPr>
          </w:p>
        </w:tc>
        <w:tc>
          <w:tcPr>
            <w:tcW w:w="5529" w:type="dxa"/>
            <w:shd w:val="clear" w:color="auto" w:fill="auto"/>
          </w:tcPr>
          <w:p w14:paraId="03AF76CF" w14:textId="77777777" w:rsidR="00033949" w:rsidRPr="00B474F9" w:rsidRDefault="00033949" w:rsidP="00033949">
            <w:pPr>
              <w:spacing w:after="0" w:line="240" w:lineRule="auto"/>
              <w:rPr>
                <w:rFonts w:ascii="Times New Roman" w:eastAsia="Calibri" w:hAnsi="Times New Roman" w:cs="Times New Roman"/>
                <w:sz w:val="24"/>
                <w:szCs w:val="24"/>
              </w:rPr>
            </w:pPr>
            <w:r w:rsidRPr="00B474F9">
              <w:rPr>
                <w:rFonts w:ascii="Times New Roman" w:eastAsia="Calibri" w:hAnsi="Times New Roman" w:cs="Times New Roman"/>
                <w:sz w:val="24"/>
                <w:szCs w:val="24"/>
              </w:rPr>
              <w:t>Положить правую руку ладонной поверхностью на промежность так, чтобы четыре пальца располагались в области левой большой половой губы, а отведенный большой палец  - в области правой большой половой губы Расположенные книзу и кнаружи от больших половых губ ткани оттеснить книзу</w:t>
            </w:r>
          </w:p>
        </w:tc>
        <w:tc>
          <w:tcPr>
            <w:tcW w:w="1701" w:type="dxa"/>
            <w:vAlign w:val="center"/>
          </w:tcPr>
          <w:p w14:paraId="7D6D99F8" w14:textId="2DA555D5" w:rsidR="00033949" w:rsidRPr="00B474F9" w:rsidRDefault="00033949" w:rsidP="00033949">
            <w:pPr>
              <w:tabs>
                <w:tab w:val="center" w:pos="4677"/>
                <w:tab w:val="right" w:pos="9355"/>
              </w:tabs>
              <w:spacing w:after="0" w:line="240" w:lineRule="auto"/>
              <w:rPr>
                <w:rFonts w:ascii="Times New Roman" w:hAnsi="Times New Roman" w:cs="Times New Roman"/>
                <w:sz w:val="24"/>
                <w:szCs w:val="24"/>
              </w:rPr>
            </w:pPr>
            <w:r w:rsidRPr="00B474F9">
              <w:rPr>
                <w:rFonts w:ascii="Times New Roman" w:hAnsi="Times New Roman" w:cs="Times New Roman"/>
                <w:sz w:val="24"/>
                <w:szCs w:val="24"/>
              </w:rPr>
              <w:t>Выполнил</w:t>
            </w:r>
          </w:p>
        </w:tc>
        <w:tc>
          <w:tcPr>
            <w:tcW w:w="1701" w:type="dxa"/>
            <w:shd w:val="clear" w:color="auto" w:fill="auto"/>
            <w:vAlign w:val="center"/>
          </w:tcPr>
          <w:p w14:paraId="70B8B6D4" w14:textId="6F2D9AC6" w:rsidR="00033949" w:rsidRPr="00B474F9" w:rsidRDefault="00033949" w:rsidP="00B72FE2">
            <w:pPr>
              <w:spacing w:after="0" w:line="240" w:lineRule="auto"/>
              <w:jc w:val="both"/>
              <w:rPr>
                <w:rFonts w:ascii="Times New Roman" w:hAnsi="Times New Roman" w:cs="Times New Roman"/>
                <w:sz w:val="24"/>
                <w:szCs w:val="24"/>
              </w:rPr>
            </w:pPr>
            <w:r w:rsidRPr="00B474F9">
              <w:rPr>
                <w:rFonts w:ascii="Times New Roman" w:eastAsia="MS Mincho" w:hAnsi="Times New Roman" w:cs="Times New Roman"/>
                <w:sz w:val="24"/>
                <w:szCs w:val="24"/>
              </w:rPr>
              <w:t>да   нет</w:t>
            </w:r>
          </w:p>
        </w:tc>
      </w:tr>
      <w:tr w:rsidR="00033949" w:rsidRPr="00B474F9" w14:paraId="0258699B" w14:textId="77777777" w:rsidTr="00033949">
        <w:trPr>
          <w:trHeight w:val="397"/>
        </w:trPr>
        <w:tc>
          <w:tcPr>
            <w:tcW w:w="675" w:type="dxa"/>
            <w:shd w:val="clear" w:color="auto" w:fill="auto"/>
            <w:vAlign w:val="center"/>
          </w:tcPr>
          <w:p w14:paraId="44C2DDB8" w14:textId="77777777" w:rsidR="00033949" w:rsidRPr="00B474F9" w:rsidRDefault="00033949" w:rsidP="00033949">
            <w:pPr>
              <w:numPr>
                <w:ilvl w:val="0"/>
                <w:numId w:val="15"/>
              </w:numPr>
              <w:suppressAutoHyphens/>
              <w:spacing w:after="0" w:line="240" w:lineRule="auto"/>
              <w:ind w:left="0" w:firstLine="0"/>
              <w:jc w:val="both"/>
              <w:rPr>
                <w:rFonts w:ascii="Times New Roman" w:hAnsi="Times New Roman" w:cs="Times New Roman"/>
                <w:sz w:val="24"/>
                <w:szCs w:val="24"/>
              </w:rPr>
            </w:pPr>
          </w:p>
        </w:tc>
        <w:tc>
          <w:tcPr>
            <w:tcW w:w="5529" w:type="dxa"/>
            <w:shd w:val="clear" w:color="auto" w:fill="auto"/>
          </w:tcPr>
          <w:p w14:paraId="02C0A4E7" w14:textId="77777777" w:rsidR="00033949" w:rsidRPr="00B474F9" w:rsidRDefault="00033949" w:rsidP="00033949">
            <w:pPr>
              <w:spacing w:after="0" w:line="240" w:lineRule="auto"/>
              <w:rPr>
                <w:rFonts w:ascii="Times New Roman" w:eastAsia="Calibri" w:hAnsi="Times New Roman" w:cs="Times New Roman"/>
                <w:sz w:val="24"/>
                <w:szCs w:val="24"/>
              </w:rPr>
            </w:pPr>
            <w:r w:rsidRPr="00B474F9">
              <w:rPr>
                <w:rFonts w:ascii="Times New Roman" w:eastAsia="Calibri" w:hAnsi="Times New Roman" w:cs="Times New Roman"/>
                <w:sz w:val="24"/>
                <w:szCs w:val="24"/>
              </w:rPr>
              <w:t>Правой рукой осторожно сдвинуть промежность над личиком плода кзади, а левой рукой медленно разогнуть головку</w:t>
            </w:r>
          </w:p>
        </w:tc>
        <w:tc>
          <w:tcPr>
            <w:tcW w:w="1701" w:type="dxa"/>
            <w:vAlign w:val="center"/>
          </w:tcPr>
          <w:p w14:paraId="3382E937" w14:textId="29FF1715" w:rsidR="00033949" w:rsidRPr="00B474F9" w:rsidRDefault="00033949" w:rsidP="00033949">
            <w:pPr>
              <w:tabs>
                <w:tab w:val="center" w:pos="4677"/>
                <w:tab w:val="right" w:pos="9355"/>
              </w:tabs>
              <w:spacing w:after="0" w:line="240" w:lineRule="auto"/>
              <w:rPr>
                <w:rFonts w:ascii="Times New Roman" w:hAnsi="Times New Roman" w:cs="Times New Roman"/>
                <w:sz w:val="24"/>
                <w:szCs w:val="24"/>
              </w:rPr>
            </w:pPr>
            <w:r w:rsidRPr="00B474F9">
              <w:rPr>
                <w:rFonts w:ascii="Times New Roman" w:hAnsi="Times New Roman" w:cs="Times New Roman"/>
                <w:sz w:val="24"/>
                <w:szCs w:val="24"/>
              </w:rPr>
              <w:t>Выполнил</w:t>
            </w:r>
          </w:p>
        </w:tc>
        <w:tc>
          <w:tcPr>
            <w:tcW w:w="1701" w:type="dxa"/>
            <w:shd w:val="clear" w:color="auto" w:fill="auto"/>
            <w:vAlign w:val="center"/>
          </w:tcPr>
          <w:p w14:paraId="4039BEC5" w14:textId="45E16135" w:rsidR="00033949" w:rsidRPr="00B474F9" w:rsidRDefault="00033949" w:rsidP="00B72FE2">
            <w:pPr>
              <w:spacing w:after="0" w:line="240" w:lineRule="auto"/>
              <w:jc w:val="both"/>
              <w:rPr>
                <w:rFonts w:ascii="Times New Roman" w:hAnsi="Times New Roman" w:cs="Times New Roman"/>
                <w:sz w:val="24"/>
                <w:szCs w:val="24"/>
              </w:rPr>
            </w:pPr>
            <w:r w:rsidRPr="00B474F9">
              <w:rPr>
                <w:rFonts w:ascii="Times New Roman" w:eastAsia="MS Mincho" w:hAnsi="Times New Roman" w:cs="Times New Roman"/>
                <w:sz w:val="24"/>
                <w:szCs w:val="24"/>
              </w:rPr>
              <w:t>да   нет</w:t>
            </w:r>
          </w:p>
        </w:tc>
      </w:tr>
      <w:tr w:rsidR="00033949" w:rsidRPr="00B474F9" w14:paraId="5D29D57B" w14:textId="77777777" w:rsidTr="00033949">
        <w:trPr>
          <w:trHeight w:val="397"/>
        </w:trPr>
        <w:tc>
          <w:tcPr>
            <w:tcW w:w="675" w:type="dxa"/>
            <w:shd w:val="clear" w:color="auto" w:fill="auto"/>
            <w:vAlign w:val="center"/>
          </w:tcPr>
          <w:p w14:paraId="14D81137" w14:textId="77777777" w:rsidR="00033949" w:rsidRPr="00B474F9" w:rsidRDefault="00033949" w:rsidP="00033949">
            <w:pPr>
              <w:numPr>
                <w:ilvl w:val="0"/>
                <w:numId w:val="15"/>
              </w:numPr>
              <w:suppressAutoHyphens/>
              <w:spacing w:after="0" w:line="240" w:lineRule="auto"/>
              <w:ind w:left="0" w:firstLine="0"/>
              <w:jc w:val="both"/>
              <w:rPr>
                <w:rFonts w:ascii="Times New Roman" w:hAnsi="Times New Roman" w:cs="Times New Roman"/>
                <w:sz w:val="24"/>
                <w:szCs w:val="24"/>
              </w:rPr>
            </w:pPr>
          </w:p>
        </w:tc>
        <w:tc>
          <w:tcPr>
            <w:tcW w:w="5529" w:type="dxa"/>
            <w:shd w:val="clear" w:color="auto" w:fill="auto"/>
          </w:tcPr>
          <w:p w14:paraId="40191D69" w14:textId="77777777" w:rsidR="00033949" w:rsidRPr="00B474F9" w:rsidRDefault="00033949" w:rsidP="00033949">
            <w:pPr>
              <w:spacing w:after="0" w:line="240" w:lineRule="auto"/>
              <w:rPr>
                <w:rFonts w:ascii="Times New Roman" w:eastAsia="Calibri" w:hAnsi="Times New Roman" w:cs="Times New Roman"/>
                <w:sz w:val="24"/>
                <w:szCs w:val="24"/>
              </w:rPr>
            </w:pPr>
            <w:r w:rsidRPr="00B474F9">
              <w:rPr>
                <w:rFonts w:ascii="Times New Roman" w:eastAsia="Calibri" w:hAnsi="Times New Roman" w:cs="Times New Roman"/>
                <w:sz w:val="24"/>
                <w:szCs w:val="24"/>
              </w:rPr>
              <w:t>После наружного поворота головки и внутреннего поворота плечиков, головку плода захватить обеими руками и слегка оттянуть кзади пока под лонное сочленение не подойдет переднее плечико</w:t>
            </w:r>
          </w:p>
        </w:tc>
        <w:tc>
          <w:tcPr>
            <w:tcW w:w="1701" w:type="dxa"/>
            <w:vAlign w:val="center"/>
          </w:tcPr>
          <w:p w14:paraId="1E8A18FE" w14:textId="27050CE7" w:rsidR="00033949" w:rsidRPr="00B474F9" w:rsidRDefault="00033949" w:rsidP="00033949">
            <w:pPr>
              <w:tabs>
                <w:tab w:val="center" w:pos="4677"/>
                <w:tab w:val="right" w:pos="9355"/>
              </w:tabs>
              <w:spacing w:after="0" w:line="240" w:lineRule="auto"/>
              <w:rPr>
                <w:rFonts w:ascii="Times New Roman" w:hAnsi="Times New Roman" w:cs="Times New Roman"/>
                <w:sz w:val="24"/>
                <w:szCs w:val="24"/>
              </w:rPr>
            </w:pPr>
            <w:r w:rsidRPr="00B474F9">
              <w:rPr>
                <w:rFonts w:ascii="Times New Roman" w:hAnsi="Times New Roman" w:cs="Times New Roman"/>
                <w:sz w:val="24"/>
                <w:szCs w:val="24"/>
              </w:rPr>
              <w:t>Выполнил</w:t>
            </w:r>
          </w:p>
        </w:tc>
        <w:tc>
          <w:tcPr>
            <w:tcW w:w="1701" w:type="dxa"/>
            <w:shd w:val="clear" w:color="auto" w:fill="auto"/>
            <w:vAlign w:val="center"/>
          </w:tcPr>
          <w:p w14:paraId="32ED8591" w14:textId="57F5CA5F" w:rsidR="00033949" w:rsidRPr="00B474F9" w:rsidRDefault="00033949" w:rsidP="00B72FE2">
            <w:pPr>
              <w:spacing w:after="0" w:line="240" w:lineRule="auto"/>
              <w:jc w:val="both"/>
              <w:rPr>
                <w:rFonts w:ascii="Times New Roman" w:hAnsi="Times New Roman" w:cs="Times New Roman"/>
                <w:sz w:val="24"/>
                <w:szCs w:val="24"/>
              </w:rPr>
            </w:pPr>
            <w:r w:rsidRPr="00B474F9">
              <w:rPr>
                <w:rFonts w:ascii="Times New Roman" w:eastAsia="MS Mincho" w:hAnsi="Times New Roman" w:cs="Times New Roman"/>
                <w:sz w:val="24"/>
                <w:szCs w:val="24"/>
              </w:rPr>
              <w:t>да   нет</w:t>
            </w:r>
          </w:p>
        </w:tc>
      </w:tr>
      <w:tr w:rsidR="00033949" w:rsidRPr="00B474F9" w14:paraId="5FEE724E" w14:textId="77777777" w:rsidTr="00033949">
        <w:trPr>
          <w:trHeight w:val="397"/>
        </w:trPr>
        <w:tc>
          <w:tcPr>
            <w:tcW w:w="675" w:type="dxa"/>
            <w:shd w:val="clear" w:color="auto" w:fill="auto"/>
            <w:vAlign w:val="center"/>
          </w:tcPr>
          <w:p w14:paraId="28EFA64D" w14:textId="77777777" w:rsidR="00033949" w:rsidRPr="00B474F9" w:rsidRDefault="00033949" w:rsidP="00033949">
            <w:pPr>
              <w:numPr>
                <w:ilvl w:val="0"/>
                <w:numId w:val="15"/>
              </w:numPr>
              <w:suppressAutoHyphens/>
              <w:spacing w:after="0" w:line="240" w:lineRule="auto"/>
              <w:ind w:left="0" w:firstLine="0"/>
              <w:jc w:val="both"/>
              <w:rPr>
                <w:rFonts w:ascii="Times New Roman" w:hAnsi="Times New Roman" w:cs="Times New Roman"/>
                <w:sz w:val="24"/>
                <w:szCs w:val="24"/>
              </w:rPr>
            </w:pPr>
          </w:p>
        </w:tc>
        <w:tc>
          <w:tcPr>
            <w:tcW w:w="5529" w:type="dxa"/>
            <w:shd w:val="clear" w:color="auto" w:fill="auto"/>
          </w:tcPr>
          <w:p w14:paraId="0CCBB0EA" w14:textId="77777777" w:rsidR="00033949" w:rsidRPr="00B474F9" w:rsidRDefault="00033949" w:rsidP="00033949">
            <w:pPr>
              <w:spacing w:after="0" w:line="240" w:lineRule="auto"/>
              <w:rPr>
                <w:rFonts w:ascii="Times New Roman" w:eastAsia="Calibri" w:hAnsi="Times New Roman" w:cs="Times New Roman"/>
                <w:sz w:val="24"/>
                <w:szCs w:val="24"/>
              </w:rPr>
            </w:pPr>
            <w:r w:rsidRPr="00B474F9">
              <w:rPr>
                <w:rFonts w:ascii="Times New Roman" w:eastAsia="Calibri" w:hAnsi="Times New Roman" w:cs="Times New Roman"/>
                <w:sz w:val="24"/>
                <w:szCs w:val="24"/>
              </w:rPr>
              <w:t>Левой рукой захватить головку так, чтобы ладонь находилась на задней щечке плода, приподнять головку кпереди, правой рукой сдвинуть промежность с заднего плечика</w:t>
            </w:r>
          </w:p>
        </w:tc>
        <w:tc>
          <w:tcPr>
            <w:tcW w:w="1701" w:type="dxa"/>
            <w:vAlign w:val="center"/>
          </w:tcPr>
          <w:p w14:paraId="7D4ECBC8" w14:textId="374CCF9B" w:rsidR="00033949" w:rsidRPr="00B474F9" w:rsidRDefault="00033949" w:rsidP="00033949">
            <w:pPr>
              <w:tabs>
                <w:tab w:val="center" w:pos="4677"/>
                <w:tab w:val="right" w:pos="9355"/>
              </w:tabs>
              <w:spacing w:after="0" w:line="240" w:lineRule="auto"/>
              <w:rPr>
                <w:rFonts w:ascii="Times New Roman" w:hAnsi="Times New Roman" w:cs="Times New Roman"/>
                <w:sz w:val="24"/>
                <w:szCs w:val="24"/>
              </w:rPr>
            </w:pPr>
            <w:r w:rsidRPr="00B474F9">
              <w:rPr>
                <w:rFonts w:ascii="Times New Roman" w:hAnsi="Times New Roman" w:cs="Times New Roman"/>
                <w:sz w:val="24"/>
                <w:szCs w:val="24"/>
              </w:rPr>
              <w:t>Выполнил</w:t>
            </w:r>
          </w:p>
        </w:tc>
        <w:tc>
          <w:tcPr>
            <w:tcW w:w="1701" w:type="dxa"/>
            <w:shd w:val="clear" w:color="auto" w:fill="auto"/>
            <w:vAlign w:val="center"/>
          </w:tcPr>
          <w:p w14:paraId="52ECC27F" w14:textId="63C0090B" w:rsidR="00033949" w:rsidRPr="00B474F9" w:rsidRDefault="00033949" w:rsidP="00B72FE2">
            <w:pPr>
              <w:spacing w:after="0" w:line="240" w:lineRule="auto"/>
              <w:jc w:val="both"/>
              <w:rPr>
                <w:rFonts w:ascii="Times New Roman" w:hAnsi="Times New Roman" w:cs="Times New Roman"/>
                <w:bCs/>
                <w:sz w:val="24"/>
                <w:szCs w:val="24"/>
              </w:rPr>
            </w:pPr>
            <w:r w:rsidRPr="00B474F9">
              <w:rPr>
                <w:rFonts w:ascii="Times New Roman" w:eastAsia="MS Mincho" w:hAnsi="Times New Roman" w:cs="Times New Roman"/>
                <w:sz w:val="24"/>
                <w:szCs w:val="24"/>
              </w:rPr>
              <w:t>да   нет</w:t>
            </w:r>
          </w:p>
        </w:tc>
      </w:tr>
      <w:tr w:rsidR="00033949" w:rsidRPr="00B474F9" w14:paraId="7D88A108" w14:textId="77777777" w:rsidTr="00033949">
        <w:trPr>
          <w:trHeight w:val="397"/>
        </w:trPr>
        <w:tc>
          <w:tcPr>
            <w:tcW w:w="675" w:type="dxa"/>
            <w:shd w:val="clear" w:color="auto" w:fill="auto"/>
            <w:vAlign w:val="center"/>
          </w:tcPr>
          <w:p w14:paraId="59A3F0F4" w14:textId="77777777" w:rsidR="00033949" w:rsidRPr="00B474F9" w:rsidRDefault="00033949" w:rsidP="00033949">
            <w:pPr>
              <w:numPr>
                <w:ilvl w:val="0"/>
                <w:numId w:val="15"/>
              </w:numPr>
              <w:suppressAutoHyphens/>
              <w:spacing w:after="0" w:line="240" w:lineRule="auto"/>
              <w:ind w:left="0" w:firstLine="0"/>
              <w:jc w:val="both"/>
              <w:rPr>
                <w:rFonts w:ascii="Times New Roman" w:hAnsi="Times New Roman" w:cs="Times New Roman"/>
                <w:sz w:val="24"/>
                <w:szCs w:val="24"/>
              </w:rPr>
            </w:pPr>
          </w:p>
        </w:tc>
        <w:tc>
          <w:tcPr>
            <w:tcW w:w="5529" w:type="dxa"/>
            <w:shd w:val="clear" w:color="auto" w:fill="auto"/>
          </w:tcPr>
          <w:p w14:paraId="015F9996" w14:textId="77777777" w:rsidR="00033949" w:rsidRPr="00B474F9" w:rsidRDefault="00033949" w:rsidP="00033949">
            <w:pPr>
              <w:spacing w:after="0" w:line="240" w:lineRule="auto"/>
              <w:rPr>
                <w:rFonts w:ascii="Times New Roman" w:eastAsia="Calibri" w:hAnsi="Times New Roman" w:cs="Times New Roman"/>
                <w:sz w:val="24"/>
                <w:szCs w:val="24"/>
              </w:rPr>
            </w:pPr>
            <w:r w:rsidRPr="00B474F9">
              <w:rPr>
                <w:rFonts w:ascii="Times New Roman" w:eastAsia="Calibri" w:hAnsi="Times New Roman" w:cs="Times New Roman"/>
                <w:sz w:val="24"/>
                <w:szCs w:val="24"/>
              </w:rPr>
              <w:t>ввести указательные пальцы рук со стороны спинки плода в подмышечные впадины, приподнять туловище кпереди, извлечь ребенка</w:t>
            </w:r>
          </w:p>
        </w:tc>
        <w:tc>
          <w:tcPr>
            <w:tcW w:w="1701" w:type="dxa"/>
            <w:vAlign w:val="center"/>
          </w:tcPr>
          <w:p w14:paraId="4B93B3E8" w14:textId="687477DB" w:rsidR="00033949" w:rsidRPr="00B474F9" w:rsidRDefault="00033949" w:rsidP="00033949">
            <w:pPr>
              <w:tabs>
                <w:tab w:val="center" w:pos="4677"/>
                <w:tab w:val="right" w:pos="9355"/>
              </w:tabs>
              <w:spacing w:after="0" w:line="240" w:lineRule="auto"/>
              <w:rPr>
                <w:rFonts w:ascii="Times New Roman" w:hAnsi="Times New Roman" w:cs="Times New Roman"/>
                <w:sz w:val="24"/>
                <w:szCs w:val="24"/>
              </w:rPr>
            </w:pPr>
            <w:r w:rsidRPr="00B474F9">
              <w:rPr>
                <w:rFonts w:ascii="Times New Roman" w:hAnsi="Times New Roman" w:cs="Times New Roman"/>
                <w:sz w:val="24"/>
                <w:szCs w:val="24"/>
              </w:rPr>
              <w:t>Выполнил</w:t>
            </w:r>
          </w:p>
        </w:tc>
        <w:tc>
          <w:tcPr>
            <w:tcW w:w="1701" w:type="dxa"/>
            <w:shd w:val="clear" w:color="auto" w:fill="auto"/>
            <w:vAlign w:val="center"/>
          </w:tcPr>
          <w:p w14:paraId="7C69AFC2" w14:textId="0ED9B542" w:rsidR="00033949" w:rsidRPr="00B474F9" w:rsidRDefault="00033949" w:rsidP="00B72FE2">
            <w:pPr>
              <w:spacing w:after="0" w:line="240" w:lineRule="auto"/>
              <w:jc w:val="both"/>
              <w:rPr>
                <w:rFonts w:ascii="Times New Roman" w:hAnsi="Times New Roman" w:cs="Times New Roman"/>
                <w:sz w:val="24"/>
                <w:szCs w:val="24"/>
              </w:rPr>
            </w:pPr>
            <w:r w:rsidRPr="00B474F9">
              <w:rPr>
                <w:rFonts w:ascii="Times New Roman" w:eastAsia="MS Mincho" w:hAnsi="Times New Roman" w:cs="Times New Roman"/>
                <w:sz w:val="24"/>
                <w:szCs w:val="24"/>
              </w:rPr>
              <w:t>да   нет</w:t>
            </w:r>
          </w:p>
        </w:tc>
      </w:tr>
      <w:tr w:rsidR="00033949" w:rsidRPr="00B474F9" w14:paraId="283C7C5B" w14:textId="77777777" w:rsidTr="00033949">
        <w:trPr>
          <w:trHeight w:val="397"/>
        </w:trPr>
        <w:tc>
          <w:tcPr>
            <w:tcW w:w="675" w:type="dxa"/>
            <w:shd w:val="clear" w:color="auto" w:fill="auto"/>
            <w:vAlign w:val="center"/>
          </w:tcPr>
          <w:p w14:paraId="7D969DF9" w14:textId="77777777" w:rsidR="00033949" w:rsidRPr="00B474F9" w:rsidRDefault="00033949" w:rsidP="00033949">
            <w:pPr>
              <w:numPr>
                <w:ilvl w:val="0"/>
                <w:numId w:val="15"/>
              </w:numPr>
              <w:suppressAutoHyphens/>
              <w:spacing w:after="0" w:line="240" w:lineRule="auto"/>
              <w:ind w:left="0" w:firstLine="0"/>
              <w:jc w:val="both"/>
              <w:rPr>
                <w:rFonts w:ascii="Times New Roman" w:hAnsi="Times New Roman" w:cs="Times New Roman"/>
                <w:sz w:val="24"/>
                <w:szCs w:val="24"/>
              </w:rPr>
            </w:pPr>
          </w:p>
        </w:tc>
        <w:tc>
          <w:tcPr>
            <w:tcW w:w="5529" w:type="dxa"/>
            <w:shd w:val="clear" w:color="auto" w:fill="auto"/>
          </w:tcPr>
          <w:p w14:paraId="16375338" w14:textId="77777777" w:rsidR="00033949" w:rsidRPr="00B474F9" w:rsidRDefault="00033949" w:rsidP="00033949">
            <w:pPr>
              <w:spacing w:after="0" w:line="240" w:lineRule="auto"/>
              <w:rPr>
                <w:rFonts w:ascii="Times New Roman" w:eastAsia="Calibri" w:hAnsi="Times New Roman" w:cs="Times New Roman"/>
                <w:sz w:val="24"/>
                <w:szCs w:val="24"/>
              </w:rPr>
            </w:pPr>
            <w:r w:rsidRPr="00B474F9">
              <w:rPr>
                <w:rFonts w:ascii="Times New Roman" w:eastAsia="Calibri" w:hAnsi="Times New Roman" w:cs="Times New Roman"/>
                <w:sz w:val="24"/>
                <w:szCs w:val="24"/>
              </w:rPr>
              <w:t>Выложить ребенка на живот матери</w:t>
            </w:r>
          </w:p>
        </w:tc>
        <w:tc>
          <w:tcPr>
            <w:tcW w:w="1701" w:type="dxa"/>
            <w:vAlign w:val="center"/>
          </w:tcPr>
          <w:p w14:paraId="63804543" w14:textId="3CA61C4B" w:rsidR="00033949" w:rsidRPr="00B474F9" w:rsidRDefault="00033949" w:rsidP="00033949">
            <w:pPr>
              <w:tabs>
                <w:tab w:val="center" w:pos="4677"/>
                <w:tab w:val="right" w:pos="9355"/>
              </w:tabs>
              <w:spacing w:after="0" w:line="240" w:lineRule="auto"/>
              <w:rPr>
                <w:rFonts w:ascii="Times New Roman" w:hAnsi="Times New Roman" w:cs="Times New Roman"/>
                <w:sz w:val="24"/>
                <w:szCs w:val="24"/>
              </w:rPr>
            </w:pPr>
            <w:r w:rsidRPr="00B474F9">
              <w:rPr>
                <w:rFonts w:ascii="Times New Roman" w:hAnsi="Times New Roman" w:cs="Times New Roman"/>
                <w:sz w:val="24"/>
                <w:szCs w:val="24"/>
              </w:rPr>
              <w:t>Выполнил</w:t>
            </w:r>
          </w:p>
        </w:tc>
        <w:tc>
          <w:tcPr>
            <w:tcW w:w="1701" w:type="dxa"/>
            <w:shd w:val="clear" w:color="auto" w:fill="auto"/>
            <w:vAlign w:val="center"/>
          </w:tcPr>
          <w:p w14:paraId="4AEE04D7" w14:textId="2BE22E33" w:rsidR="00033949" w:rsidRPr="00B474F9" w:rsidRDefault="00033949" w:rsidP="00B72FE2">
            <w:pPr>
              <w:spacing w:after="0" w:line="240" w:lineRule="auto"/>
              <w:jc w:val="both"/>
              <w:rPr>
                <w:rFonts w:ascii="Times New Roman" w:hAnsi="Times New Roman" w:cs="Times New Roman"/>
                <w:sz w:val="24"/>
                <w:szCs w:val="24"/>
              </w:rPr>
            </w:pPr>
            <w:r w:rsidRPr="00B474F9">
              <w:rPr>
                <w:rFonts w:ascii="Times New Roman" w:eastAsia="MS Mincho" w:hAnsi="Times New Roman" w:cs="Times New Roman"/>
                <w:sz w:val="24"/>
                <w:szCs w:val="24"/>
              </w:rPr>
              <w:t>да   нет</w:t>
            </w:r>
          </w:p>
        </w:tc>
      </w:tr>
      <w:tr w:rsidR="00033949" w:rsidRPr="00B474F9" w14:paraId="591C3A05" w14:textId="77777777" w:rsidTr="00033949">
        <w:trPr>
          <w:trHeight w:val="397"/>
        </w:trPr>
        <w:tc>
          <w:tcPr>
            <w:tcW w:w="675" w:type="dxa"/>
            <w:shd w:val="clear" w:color="auto" w:fill="auto"/>
            <w:vAlign w:val="center"/>
          </w:tcPr>
          <w:p w14:paraId="337B7724" w14:textId="77777777" w:rsidR="00033949" w:rsidRPr="00B474F9" w:rsidRDefault="00033949" w:rsidP="00033949">
            <w:pPr>
              <w:numPr>
                <w:ilvl w:val="0"/>
                <w:numId w:val="15"/>
              </w:numPr>
              <w:suppressAutoHyphens/>
              <w:spacing w:after="0" w:line="240" w:lineRule="auto"/>
              <w:ind w:left="0" w:firstLine="0"/>
              <w:jc w:val="both"/>
              <w:rPr>
                <w:rFonts w:ascii="Times New Roman" w:hAnsi="Times New Roman" w:cs="Times New Roman"/>
                <w:sz w:val="24"/>
                <w:szCs w:val="24"/>
              </w:rPr>
            </w:pPr>
          </w:p>
        </w:tc>
        <w:tc>
          <w:tcPr>
            <w:tcW w:w="5529" w:type="dxa"/>
            <w:shd w:val="clear" w:color="auto" w:fill="auto"/>
          </w:tcPr>
          <w:p w14:paraId="22966FE1" w14:textId="77777777" w:rsidR="00033949" w:rsidRPr="00B474F9" w:rsidRDefault="00033949" w:rsidP="00033949">
            <w:pPr>
              <w:spacing w:after="0" w:line="240" w:lineRule="auto"/>
              <w:rPr>
                <w:rFonts w:ascii="Times New Roman" w:eastAsia="Calibri" w:hAnsi="Times New Roman" w:cs="Times New Roman"/>
                <w:sz w:val="24"/>
                <w:szCs w:val="24"/>
              </w:rPr>
            </w:pPr>
            <w:r w:rsidRPr="00B474F9">
              <w:rPr>
                <w:rFonts w:ascii="Times New Roman" w:eastAsia="Calibri" w:hAnsi="Times New Roman" w:cs="Times New Roman"/>
                <w:sz w:val="24"/>
                <w:szCs w:val="24"/>
              </w:rPr>
              <w:t>Наложить два зажима Кохера на расстоянии 8-10 и 15-20 см от пупочного кольца</w:t>
            </w:r>
          </w:p>
        </w:tc>
        <w:tc>
          <w:tcPr>
            <w:tcW w:w="1701" w:type="dxa"/>
            <w:vAlign w:val="center"/>
          </w:tcPr>
          <w:p w14:paraId="004ECF60" w14:textId="3C99652B" w:rsidR="00033949" w:rsidRPr="00B474F9" w:rsidRDefault="00033949" w:rsidP="00033949">
            <w:pPr>
              <w:tabs>
                <w:tab w:val="center" w:pos="4677"/>
                <w:tab w:val="right" w:pos="9355"/>
              </w:tabs>
              <w:spacing w:after="0" w:line="240" w:lineRule="auto"/>
              <w:rPr>
                <w:rFonts w:ascii="Times New Roman" w:hAnsi="Times New Roman" w:cs="Times New Roman"/>
                <w:sz w:val="24"/>
                <w:szCs w:val="24"/>
              </w:rPr>
            </w:pPr>
            <w:r w:rsidRPr="00B474F9">
              <w:rPr>
                <w:rFonts w:ascii="Times New Roman" w:hAnsi="Times New Roman" w:cs="Times New Roman"/>
                <w:sz w:val="24"/>
                <w:szCs w:val="24"/>
              </w:rPr>
              <w:t>Выполнил</w:t>
            </w:r>
          </w:p>
        </w:tc>
        <w:tc>
          <w:tcPr>
            <w:tcW w:w="1701" w:type="dxa"/>
            <w:shd w:val="clear" w:color="auto" w:fill="auto"/>
            <w:vAlign w:val="center"/>
          </w:tcPr>
          <w:p w14:paraId="6A765809" w14:textId="7D8349B1" w:rsidR="00033949" w:rsidRPr="00B474F9" w:rsidRDefault="00033949" w:rsidP="00B72FE2">
            <w:pPr>
              <w:spacing w:after="0" w:line="240" w:lineRule="auto"/>
              <w:jc w:val="both"/>
              <w:rPr>
                <w:rFonts w:ascii="Times New Roman" w:hAnsi="Times New Roman" w:cs="Times New Roman"/>
                <w:sz w:val="24"/>
                <w:szCs w:val="24"/>
              </w:rPr>
            </w:pPr>
            <w:r w:rsidRPr="00B474F9">
              <w:rPr>
                <w:rFonts w:ascii="Times New Roman" w:eastAsia="MS Mincho" w:hAnsi="Times New Roman" w:cs="Times New Roman"/>
                <w:sz w:val="24"/>
                <w:szCs w:val="24"/>
              </w:rPr>
              <w:t>да   нет</w:t>
            </w:r>
          </w:p>
        </w:tc>
      </w:tr>
      <w:tr w:rsidR="00033949" w:rsidRPr="00B474F9" w14:paraId="353FF728" w14:textId="77777777" w:rsidTr="00033949">
        <w:trPr>
          <w:trHeight w:val="397"/>
        </w:trPr>
        <w:tc>
          <w:tcPr>
            <w:tcW w:w="675" w:type="dxa"/>
            <w:shd w:val="clear" w:color="auto" w:fill="auto"/>
            <w:vAlign w:val="center"/>
          </w:tcPr>
          <w:p w14:paraId="2AEAB77F" w14:textId="77777777" w:rsidR="00033949" w:rsidRPr="00B474F9" w:rsidRDefault="00033949" w:rsidP="00033949">
            <w:pPr>
              <w:numPr>
                <w:ilvl w:val="0"/>
                <w:numId w:val="15"/>
              </w:numPr>
              <w:suppressAutoHyphens/>
              <w:spacing w:after="0" w:line="240" w:lineRule="auto"/>
              <w:ind w:left="0" w:firstLine="0"/>
              <w:jc w:val="both"/>
              <w:rPr>
                <w:rFonts w:ascii="Times New Roman" w:hAnsi="Times New Roman" w:cs="Times New Roman"/>
                <w:sz w:val="24"/>
                <w:szCs w:val="24"/>
              </w:rPr>
            </w:pPr>
          </w:p>
        </w:tc>
        <w:tc>
          <w:tcPr>
            <w:tcW w:w="5529" w:type="dxa"/>
            <w:shd w:val="clear" w:color="auto" w:fill="auto"/>
          </w:tcPr>
          <w:p w14:paraId="098E4946" w14:textId="77777777" w:rsidR="00033949" w:rsidRPr="00B474F9" w:rsidRDefault="00033949" w:rsidP="00033949">
            <w:pPr>
              <w:spacing w:after="0" w:line="240" w:lineRule="auto"/>
              <w:rPr>
                <w:rFonts w:ascii="Times New Roman" w:eastAsia="Calibri" w:hAnsi="Times New Roman" w:cs="Times New Roman"/>
                <w:sz w:val="24"/>
                <w:szCs w:val="24"/>
              </w:rPr>
            </w:pPr>
            <w:r w:rsidRPr="00B474F9">
              <w:rPr>
                <w:rFonts w:ascii="Times New Roman" w:eastAsia="Calibri" w:hAnsi="Times New Roman" w:cs="Times New Roman"/>
                <w:sz w:val="24"/>
                <w:szCs w:val="24"/>
              </w:rPr>
              <w:t>Пересечь пуповину между зажимами</w:t>
            </w:r>
          </w:p>
        </w:tc>
        <w:tc>
          <w:tcPr>
            <w:tcW w:w="1701" w:type="dxa"/>
            <w:vAlign w:val="center"/>
          </w:tcPr>
          <w:p w14:paraId="329DB682" w14:textId="44313E71" w:rsidR="00033949" w:rsidRPr="00B474F9" w:rsidRDefault="00033949" w:rsidP="00033949">
            <w:pPr>
              <w:tabs>
                <w:tab w:val="center" w:pos="4677"/>
                <w:tab w:val="right" w:pos="9355"/>
              </w:tabs>
              <w:spacing w:after="0" w:line="240" w:lineRule="auto"/>
              <w:rPr>
                <w:rFonts w:ascii="Times New Roman" w:hAnsi="Times New Roman" w:cs="Times New Roman"/>
                <w:sz w:val="24"/>
                <w:szCs w:val="24"/>
              </w:rPr>
            </w:pPr>
            <w:r w:rsidRPr="00B474F9">
              <w:rPr>
                <w:rFonts w:ascii="Times New Roman" w:hAnsi="Times New Roman" w:cs="Times New Roman"/>
                <w:sz w:val="24"/>
                <w:szCs w:val="24"/>
              </w:rPr>
              <w:t>Выполнил</w:t>
            </w:r>
          </w:p>
        </w:tc>
        <w:tc>
          <w:tcPr>
            <w:tcW w:w="1701" w:type="dxa"/>
            <w:shd w:val="clear" w:color="auto" w:fill="auto"/>
            <w:vAlign w:val="center"/>
          </w:tcPr>
          <w:p w14:paraId="676F55EB" w14:textId="06F28015" w:rsidR="00033949" w:rsidRPr="00B474F9" w:rsidRDefault="00033949" w:rsidP="00B72FE2">
            <w:pPr>
              <w:spacing w:after="0" w:line="240" w:lineRule="auto"/>
              <w:jc w:val="both"/>
              <w:rPr>
                <w:rFonts w:ascii="Times New Roman" w:hAnsi="Times New Roman" w:cs="Times New Roman"/>
                <w:sz w:val="24"/>
                <w:szCs w:val="24"/>
              </w:rPr>
            </w:pPr>
            <w:r w:rsidRPr="00B474F9">
              <w:rPr>
                <w:rFonts w:ascii="Times New Roman" w:eastAsia="MS Mincho" w:hAnsi="Times New Roman" w:cs="Times New Roman"/>
                <w:sz w:val="24"/>
                <w:szCs w:val="24"/>
              </w:rPr>
              <w:t>да   нет</w:t>
            </w:r>
          </w:p>
        </w:tc>
      </w:tr>
      <w:tr w:rsidR="00033949" w:rsidRPr="00B474F9" w14:paraId="0EC682B7" w14:textId="77777777" w:rsidTr="00033949">
        <w:trPr>
          <w:trHeight w:val="397"/>
        </w:trPr>
        <w:tc>
          <w:tcPr>
            <w:tcW w:w="675" w:type="dxa"/>
            <w:shd w:val="clear" w:color="auto" w:fill="auto"/>
            <w:vAlign w:val="center"/>
          </w:tcPr>
          <w:p w14:paraId="71F98AC0" w14:textId="77777777" w:rsidR="00033949" w:rsidRPr="00B474F9" w:rsidRDefault="00033949" w:rsidP="00033949">
            <w:pPr>
              <w:numPr>
                <w:ilvl w:val="0"/>
                <w:numId w:val="15"/>
              </w:numPr>
              <w:suppressAutoHyphens/>
              <w:spacing w:after="0" w:line="240" w:lineRule="auto"/>
              <w:ind w:left="0" w:firstLine="0"/>
              <w:jc w:val="both"/>
              <w:rPr>
                <w:rFonts w:ascii="Times New Roman" w:hAnsi="Times New Roman" w:cs="Times New Roman"/>
                <w:sz w:val="24"/>
                <w:szCs w:val="24"/>
              </w:rPr>
            </w:pPr>
          </w:p>
        </w:tc>
        <w:tc>
          <w:tcPr>
            <w:tcW w:w="5529" w:type="dxa"/>
            <w:shd w:val="clear" w:color="auto" w:fill="auto"/>
          </w:tcPr>
          <w:p w14:paraId="0D4CE40F" w14:textId="77777777" w:rsidR="00033949" w:rsidRPr="00B474F9" w:rsidRDefault="00033949" w:rsidP="00033949">
            <w:pPr>
              <w:spacing w:after="0" w:line="240" w:lineRule="auto"/>
              <w:rPr>
                <w:rFonts w:ascii="Times New Roman" w:eastAsia="Calibri" w:hAnsi="Times New Roman" w:cs="Times New Roman"/>
                <w:sz w:val="24"/>
                <w:szCs w:val="24"/>
              </w:rPr>
            </w:pPr>
            <w:r w:rsidRPr="00B474F9">
              <w:rPr>
                <w:rFonts w:ascii="Times New Roman" w:eastAsia="Calibri" w:hAnsi="Times New Roman" w:cs="Times New Roman"/>
                <w:sz w:val="24"/>
                <w:szCs w:val="24"/>
              </w:rPr>
              <w:t>Катетеризировать мочевой пузырь</w:t>
            </w:r>
          </w:p>
        </w:tc>
        <w:tc>
          <w:tcPr>
            <w:tcW w:w="1701" w:type="dxa"/>
            <w:vAlign w:val="center"/>
          </w:tcPr>
          <w:p w14:paraId="59D5D41C" w14:textId="487900C3" w:rsidR="00033949" w:rsidRPr="00B474F9" w:rsidRDefault="00033949" w:rsidP="00033949">
            <w:pPr>
              <w:tabs>
                <w:tab w:val="center" w:pos="4677"/>
                <w:tab w:val="right" w:pos="9355"/>
              </w:tabs>
              <w:spacing w:after="0" w:line="240" w:lineRule="auto"/>
              <w:rPr>
                <w:rFonts w:ascii="Times New Roman" w:hAnsi="Times New Roman" w:cs="Times New Roman"/>
                <w:sz w:val="24"/>
                <w:szCs w:val="24"/>
              </w:rPr>
            </w:pPr>
            <w:r w:rsidRPr="00B474F9">
              <w:rPr>
                <w:rFonts w:ascii="Times New Roman" w:hAnsi="Times New Roman" w:cs="Times New Roman"/>
                <w:sz w:val="24"/>
                <w:szCs w:val="24"/>
              </w:rPr>
              <w:t>Выполнил</w:t>
            </w:r>
          </w:p>
        </w:tc>
        <w:tc>
          <w:tcPr>
            <w:tcW w:w="1701" w:type="dxa"/>
            <w:shd w:val="clear" w:color="auto" w:fill="auto"/>
            <w:vAlign w:val="center"/>
          </w:tcPr>
          <w:p w14:paraId="7B372D01" w14:textId="75ABFCE7" w:rsidR="00033949" w:rsidRPr="00B474F9" w:rsidRDefault="00033949" w:rsidP="00B72FE2">
            <w:pPr>
              <w:spacing w:after="0" w:line="240" w:lineRule="auto"/>
              <w:jc w:val="both"/>
              <w:rPr>
                <w:rFonts w:ascii="Times New Roman" w:hAnsi="Times New Roman" w:cs="Times New Roman"/>
                <w:sz w:val="24"/>
                <w:szCs w:val="24"/>
              </w:rPr>
            </w:pPr>
            <w:r w:rsidRPr="00B474F9">
              <w:rPr>
                <w:rFonts w:ascii="Times New Roman" w:eastAsia="MS Mincho" w:hAnsi="Times New Roman" w:cs="Times New Roman"/>
                <w:sz w:val="24"/>
                <w:szCs w:val="24"/>
              </w:rPr>
              <w:t>да   нет</w:t>
            </w:r>
          </w:p>
        </w:tc>
      </w:tr>
      <w:tr w:rsidR="00033949" w:rsidRPr="00B474F9" w14:paraId="3DC45BAF" w14:textId="77777777" w:rsidTr="00033949">
        <w:trPr>
          <w:trHeight w:val="397"/>
        </w:trPr>
        <w:tc>
          <w:tcPr>
            <w:tcW w:w="675" w:type="dxa"/>
            <w:shd w:val="clear" w:color="auto" w:fill="auto"/>
            <w:vAlign w:val="center"/>
          </w:tcPr>
          <w:p w14:paraId="709169FD" w14:textId="77777777" w:rsidR="00033949" w:rsidRPr="00B474F9" w:rsidRDefault="00033949" w:rsidP="00033949">
            <w:pPr>
              <w:numPr>
                <w:ilvl w:val="0"/>
                <w:numId w:val="15"/>
              </w:numPr>
              <w:suppressAutoHyphens/>
              <w:spacing w:after="0" w:line="240" w:lineRule="auto"/>
              <w:ind w:left="0" w:firstLine="0"/>
              <w:jc w:val="both"/>
              <w:rPr>
                <w:rFonts w:ascii="Times New Roman" w:hAnsi="Times New Roman" w:cs="Times New Roman"/>
                <w:sz w:val="24"/>
                <w:szCs w:val="24"/>
              </w:rPr>
            </w:pPr>
          </w:p>
        </w:tc>
        <w:tc>
          <w:tcPr>
            <w:tcW w:w="5529" w:type="dxa"/>
            <w:shd w:val="clear" w:color="auto" w:fill="auto"/>
          </w:tcPr>
          <w:p w14:paraId="159C0201" w14:textId="77777777" w:rsidR="00033949" w:rsidRPr="00B474F9" w:rsidRDefault="00033949" w:rsidP="00033949">
            <w:pPr>
              <w:spacing w:after="0" w:line="240" w:lineRule="auto"/>
              <w:rPr>
                <w:rFonts w:ascii="Times New Roman" w:eastAsia="Calibri" w:hAnsi="Times New Roman" w:cs="Times New Roman"/>
                <w:sz w:val="24"/>
                <w:szCs w:val="24"/>
              </w:rPr>
            </w:pPr>
            <w:r w:rsidRPr="00B474F9">
              <w:rPr>
                <w:rFonts w:ascii="Times New Roman" w:eastAsia="Calibri" w:hAnsi="Times New Roman" w:cs="Times New Roman"/>
                <w:sz w:val="24"/>
                <w:szCs w:val="24"/>
              </w:rPr>
              <w:t>Назвать Признак Чукалова-Кюстнера</w:t>
            </w:r>
          </w:p>
        </w:tc>
        <w:tc>
          <w:tcPr>
            <w:tcW w:w="1701" w:type="dxa"/>
            <w:vAlign w:val="center"/>
          </w:tcPr>
          <w:p w14:paraId="1D0593D7" w14:textId="6E5B216E" w:rsidR="00033949" w:rsidRPr="00B474F9" w:rsidRDefault="00033949" w:rsidP="00033949">
            <w:pPr>
              <w:tabs>
                <w:tab w:val="center" w:pos="4677"/>
                <w:tab w:val="right" w:pos="9355"/>
              </w:tabs>
              <w:spacing w:after="0" w:line="240" w:lineRule="auto"/>
              <w:rPr>
                <w:rFonts w:ascii="Times New Roman" w:hAnsi="Times New Roman" w:cs="Times New Roman"/>
                <w:sz w:val="24"/>
                <w:szCs w:val="24"/>
              </w:rPr>
            </w:pPr>
            <w:r w:rsidRPr="00B474F9">
              <w:rPr>
                <w:rFonts w:ascii="Times New Roman" w:hAnsi="Times New Roman" w:cs="Times New Roman"/>
                <w:sz w:val="24"/>
                <w:szCs w:val="24"/>
              </w:rPr>
              <w:t>Сказал</w:t>
            </w:r>
          </w:p>
        </w:tc>
        <w:tc>
          <w:tcPr>
            <w:tcW w:w="1701" w:type="dxa"/>
            <w:shd w:val="clear" w:color="auto" w:fill="auto"/>
            <w:vAlign w:val="center"/>
          </w:tcPr>
          <w:p w14:paraId="7A0570C6" w14:textId="5E01B5B2" w:rsidR="00033949" w:rsidRPr="00B474F9" w:rsidRDefault="00033949" w:rsidP="00B72FE2">
            <w:pPr>
              <w:spacing w:after="0" w:line="240" w:lineRule="auto"/>
              <w:jc w:val="both"/>
              <w:rPr>
                <w:rFonts w:ascii="Times New Roman" w:hAnsi="Times New Roman" w:cs="Times New Roman"/>
                <w:sz w:val="24"/>
                <w:szCs w:val="24"/>
              </w:rPr>
            </w:pPr>
            <w:r w:rsidRPr="00B474F9">
              <w:rPr>
                <w:rFonts w:ascii="Times New Roman" w:eastAsia="MS Mincho" w:hAnsi="Times New Roman" w:cs="Times New Roman"/>
                <w:sz w:val="24"/>
                <w:szCs w:val="24"/>
              </w:rPr>
              <w:t>да   нет</w:t>
            </w:r>
          </w:p>
        </w:tc>
      </w:tr>
      <w:tr w:rsidR="00033949" w:rsidRPr="00B474F9" w14:paraId="55257E69" w14:textId="77777777" w:rsidTr="00033949">
        <w:trPr>
          <w:trHeight w:val="397"/>
        </w:trPr>
        <w:tc>
          <w:tcPr>
            <w:tcW w:w="675" w:type="dxa"/>
            <w:shd w:val="clear" w:color="auto" w:fill="auto"/>
            <w:vAlign w:val="center"/>
          </w:tcPr>
          <w:p w14:paraId="30FE16E0" w14:textId="77777777" w:rsidR="00033949" w:rsidRPr="00B474F9" w:rsidRDefault="00033949" w:rsidP="00033949">
            <w:pPr>
              <w:numPr>
                <w:ilvl w:val="0"/>
                <w:numId w:val="15"/>
              </w:numPr>
              <w:suppressAutoHyphens/>
              <w:spacing w:after="0" w:line="240" w:lineRule="auto"/>
              <w:ind w:left="0" w:firstLine="0"/>
              <w:jc w:val="both"/>
              <w:rPr>
                <w:rFonts w:ascii="Times New Roman" w:hAnsi="Times New Roman" w:cs="Times New Roman"/>
                <w:sz w:val="24"/>
                <w:szCs w:val="24"/>
              </w:rPr>
            </w:pPr>
          </w:p>
        </w:tc>
        <w:tc>
          <w:tcPr>
            <w:tcW w:w="5529" w:type="dxa"/>
            <w:shd w:val="clear" w:color="auto" w:fill="auto"/>
          </w:tcPr>
          <w:p w14:paraId="1EC06219" w14:textId="77777777" w:rsidR="00033949" w:rsidRPr="00B474F9" w:rsidRDefault="00033949" w:rsidP="00033949">
            <w:pPr>
              <w:spacing w:after="0" w:line="240" w:lineRule="auto"/>
              <w:rPr>
                <w:rFonts w:ascii="Times New Roman" w:eastAsia="Calibri" w:hAnsi="Times New Roman" w:cs="Times New Roman"/>
                <w:sz w:val="24"/>
                <w:szCs w:val="24"/>
              </w:rPr>
            </w:pPr>
            <w:r w:rsidRPr="00B474F9">
              <w:rPr>
                <w:rFonts w:ascii="Times New Roman" w:eastAsia="Calibri" w:hAnsi="Times New Roman" w:cs="Times New Roman"/>
                <w:sz w:val="24"/>
                <w:szCs w:val="24"/>
              </w:rPr>
              <w:t>Назвать Признак Альфельда</w:t>
            </w:r>
          </w:p>
        </w:tc>
        <w:tc>
          <w:tcPr>
            <w:tcW w:w="1701" w:type="dxa"/>
            <w:vAlign w:val="center"/>
          </w:tcPr>
          <w:p w14:paraId="558020F0" w14:textId="780C5B58" w:rsidR="00033949" w:rsidRPr="00B474F9" w:rsidRDefault="00033949" w:rsidP="00033949">
            <w:pPr>
              <w:tabs>
                <w:tab w:val="center" w:pos="4677"/>
                <w:tab w:val="right" w:pos="9355"/>
              </w:tabs>
              <w:spacing w:after="0" w:line="240" w:lineRule="auto"/>
              <w:rPr>
                <w:rFonts w:ascii="Times New Roman" w:hAnsi="Times New Roman" w:cs="Times New Roman"/>
                <w:sz w:val="24"/>
                <w:szCs w:val="24"/>
              </w:rPr>
            </w:pPr>
            <w:r w:rsidRPr="00B474F9">
              <w:rPr>
                <w:rFonts w:ascii="Times New Roman" w:hAnsi="Times New Roman" w:cs="Times New Roman"/>
                <w:sz w:val="24"/>
                <w:szCs w:val="24"/>
              </w:rPr>
              <w:t>Сказал</w:t>
            </w:r>
          </w:p>
        </w:tc>
        <w:tc>
          <w:tcPr>
            <w:tcW w:w="1701" w:type="dxa"/>
            <w:shd w:val="clear" w:color="auto" w:fill="auto"/>
            <w:vAlign w:val="center"/>
          </w:tcPr>
          <w:p w14:paraId="2F7C7872" w14:textId="1C79C529" w:rsidR="00033949" w:rsidRPr="00B474F9" w:rsidRDefault="00033949" w:rsidP="00B72FE2">
            <w:pPr>
              <w:spacing w:after="0" w:line="240" w:lineRule="auto"/>
              <w:jc w:val="both"/>
              <w:rPr>
                <w:rFonts w:ascii="Times New Roman" w:hAnsi="Times New Roman" w:cs="Times New Roman"/>
                <w:sz w:val="24"/>
                <w:szCs w:val="24"/>
              </w:rPr>
            </w:pPr>
            <w:r w:rsidRPr="00B474F9">
              <w:rPr>
                <w:rFonts w:ascii="Times New Roman" w:eastAsia="MS Mincho" w:hAnsi="Times New Roman" w:cs="Times New Roman"/>
                <w:sz w:val="24"/>
                <w:szCs w:val="24"/>
              </w:rPr>
              <w:t>да   нет</w:t>
            </w:r>
          </w:p>
        </w:tc>
      </w:tr>
      <w:tr w:rsidR="00033949" w:rsidRPr="00B474F9" w14:paraId="50791138" w14:textId="77777777" w:rsidTr="00033949">
        <w:trPr>
          <w:trHeight w:val="397"/>
        </w:trPr>
        <w:tc>
          <w:tcPr>
            <w:tcW w:w="675" w:type="dxa"/>
            <w:shd w:val="clear" w:color="auto" w:fill="auto"/>
            <w:vAlign w:val="center"/>
          </w:tcPr>
          <w:p w14:paraId="1A6F698C" w14:textId="77777777" w:rsidR="00033949" w:rsidRPr="00B474F9" w:rsidRDefault="00033949" w:rsidP="00033949">
            <w:pPr>
              <w:numPr>
                <w:ilvl w:val="0"/>
                <w:numId w:val="15"/>
              </w:numPr>
              <w:suppressAutoHyphens/>
              <w:spacing w:after="0" w:line="240" w:lineRule="auto"/>
              <w:ind w:left="0" w:firstLine="0"/>
              <w:jc w:val="both"/>
              <w:rPr>
                <w:rFonts w:ascii="Times New Roman" w:hAnsi="Times New Roman" w:cs="Times New Roman"/>
                <w:sz w:val="24"/>
                <w:szCs w:val="24"/>
              </w:rPr>
            </w:pPr>
          </w:p>
        </w:tc>
        <w:tc>
          <w:tcPr>
            <w:tcW w:w="5529" w:type="dxa"/>
            <w:shd w:val="clear" w:color="auto" w:fill="auto"/>
          </w:tcPr>
          <w:p w14:paraId="3F30ECD0" w14:textId="77777777" w:rsidR="00033949" w:rsidRPr="00B474F9" w:rsidRDefault="00033949" w:rsidP="00033949">
            <w:pPr>
              <w:spacing w:after="0" w:line="240" w:lineRule="auto"/>
              <w:rPr>
                <w:rFonts w:ascii="Times New Roman" w:eastAsia="Calibri" w:hAnsi="Times New Roman" w:cs="Times New Roman"/>
                <w:sz w:val="24"/>
                <w:szCs w:val="24"/>
              </w:rPr>
            </w:pPr>
            <w:r w:rsidRPr="00B474F9">
              <w:rPr>
                <w:rFonts w:ascii="Times New Roman" w:eastAsia="Calibri" w:hAnsi="Times New Roman" w:cs="Times New Roman"/>
                <w:sz w:val="24"/>
                <w:szCs w:val="24"/>
              </w:rPr>
              <w:t>Назвать Признак Шредера</w:t>
            </w:r>
          </w:p>
        </w:tc>
        <w:tc>
          <w:tcPr>
            <w:tcW w:w="1701" w:type="dxa"/>
            <w:vAlign w:val="center"/>
          </w:tcPr>
          <w:p w14:paraId="52F9AFF1" w14:textId="7AB9CB8D" w:rsidR="00033949" w:rsidRPr="00B474F9" w:rsidRDefault="00033949" w:rsidP="00033949">
            <w:pPr>
              <w:tabs>
                <w:tab w:val="center" w:pos="4677"/>
                <w:tab w:val="right" w:pos="9355"/>
              </w:tabs>
              <w:spacing w:after="0" w:line="240" w:lineRule="auto"/>
              <w:rPr>
                <w:rFonts w:ascii="Times New Roman" w:hAnsi="Times New Roman" w:cs="Times New Roman"/>
                <w:sz w:val="24"/>
                <w:szCs w:val="24"/>
              </w:rPr>
            </w:pPr>
            <w:r w:rsidRPr="00B474F9">
              <w:rPr>
                <w:rFonts w:ascii="Times New Roman" w:hAnsi="Times New Roman" w:cs="Times New Roman"/>
                <w:sz w:val="24"/>
                <w:szCs w:val="24"/>
              </w:rPr>
              <w:t>Сказал</w:t>
            </w:r>
          </w:p>
        </w:tc>
        <w:tc>
          <w:tcPr>
            <w:tcW w:w="1701" w:type="dxa"/>
            <w:shd w:val="clear" w:color="auto" w:fill="auto"/>
            <w:vAlign w:val="center"/>
          </w:tcPr>
          <w:p w14:paraId="4FDF9C39" w14:textId="0125FE6C" w:rsidR="00033949" w:rsidRPr="00B474F9" w:rsidRDefault="00033949" w:rsidP="00B72FE2">
            <w:pPr>
              <w:spacing w:after="0" w:line="240" w:lineRule="auto"/>
              <w:jc w:val="both"/>
              <w:rPr>
                <w:rFonts w:ascii="Times New Roman" w:hAnsi="Times New Roman" w:cs="Times New Roman"/>
                <w:sz w:val="24"/>
                <w:szCs w:val="24"/>
              </w:rPr>
            </w:pPr>
            <w:r w:rsidRPr="00B474F9">
              <w:rPr>
                <w:rFonts w:ascii="Times New Roman" w:eastAsia="MS Mincho" w:hAnsi="Times New Roman" w:cs="Times New Roman"/>
                <w:sz w:val="24"/>
                <w:szCs w:val="24"/>
              </w:rPr>
              <w:t>да   нет</w:t>
            </w:r>
          </w:p>
        </w:tc>
      </w:tr>
      <w:tr w:rsidR="00033949" w:rsidRPr="00B474F9" w14:paraId="1C5770C6" w14:textId="77777777" w:rsidTr="00033949">
        <w:trPr>
          <w:trHeight w:val="397"/>
        </w:trPr>
        <w:tc>
          <w:tcPr>
            <w:tcW w:w="675" w:type="dxa"/>
            <w:shd w:val="clear" w:color="auto" w:fill="auto"/>
            <w:vAlign w:val="center"/>
          </w:tcPr>
          <w:p w14:paraId="4F967B5E" w14:textId="77777777" w:rsidR="00033949" w:rsidRPr="00B474F9" w:rsidRDefault="00033949" w:rsidP="00033949">
            <w:pPr>
              <w:numPr>
                <w:ilvl w:val="0"/>
                <w:numId w:val="15"/>
              </w:numPr>
              <w:suppressAutoHyphens/>
              <w:spacing w:after="0" w:line="240" w:lineRule="auto"/>
              <w:ind w:left="0" w:firstLine="0"/>
              <w:jc w:val="both"/>
              <w:rPr>
                <w:rFonts w:ascii="Times New Roman" w:hAnsi="Times New Roman" w:cs="Times New Roman"/>
                <w:sz w:val="24"/>
                <w:szCs w:val="24"/>
              </w:rPr>
            </w:pPr>
          </w:p>
        </w:tc>
        <w:tc>
          <w:tcPr>
            <w:tcW w:w="5529" w:type="dxa"/>
            <w:shd w:val="clear" w:color="auto" w:fill="auto"/>
          </w:tcPr>
          <w:p w14:paraId="5B079FCF" w14:textId="77777777" w:rsidR="00033949" w:rsidRPr="00B474F9" w:rsidRDefault="00033949" w:rsidP="00033949">
            <w:pPr>
              <w:spacing w:after="0" w:line="240" w:lineRule="auto"/>
              <w:rPr>
                <w:rFonts w:ascii="Times New Roman" w:eastAsia="Calibri" w:hAnsi="Times New Roman" w:cs="Times New Roman"/>
                <w:sz w:val="24"/>
                <w:szCs w:val="24"/>
              </w:rPr>
            </w:pPr>
            <w:r w:rsidRPr="00B474F9">
              <w:rPr>
                <w:rFonts w:ascii="Times New Roman" w:eastAsia="Calibri" w:hAnsi="Times New Roman" w:cs="Times New Roman"/>
                <w:sz w:val="24"/>
                <w:szCs w:val="24"/>
              </w:rPr>
              <w:t>Назвать Признак Довженко</w:t>
            </w:r>
          </w:p>
        </w:tc>
        <w:tc>
          <w:tcPr>
            <w:tcW w:w="1701" w:type="dxa"/>
            <w:vAlign w:val="center"/>
          </w:tcPr>
          <w:p w14:paraId="4E8AC029" w14:textId="34CBB170" w:rsidR="00033949" w:rsidRPr="00B474F9" w:rsidRDefault="00033949" w:rsidP="00033949">
            <w:pPr>
              <w:tabs>
                <w:tab w:val="center" w:pos="4677"/>
                <w:tab w:val="right" w:pos="9355"/>
              </w:tabs>
              <w:spacing w:after="0" w:line="240" w:lineRule="auto"/>
              <w:rPr>
                <w:rFonts w:ascii="Times New Roman" w:hAnsi="Times New Roman" w:cs="Times New Roman"/>
                <w:sz w:val="24"/>
                <w:szCs w:val="24"/>
              </w:rPr>
            </w:pPr>
            <w:r w:rsidRPr="00B474F9">
              <w:rPr>
                <w:rFonts w:ascii="Times New Roman" w:hAnsi="Times New Roman" w:cs="Times New Roman"/>
                <w:sz w:val="24"/>
                <w:szCs w:val="24"/>
              </w:rPr>
              <w:t>Сказал</w:t>
            </w:r>
          </w:p>
        </w:tc>
        <w:tc>
          <w:tcPr>
            <w:tcW w:w="1701" w:type="dxa"/>
            <w:shd w:val="clear" w:color="auto" w:fill="auto"/>
            <w:vAlign w:val="center"/>
          </w:tcPr>
          <w:p w14:paraId="3BFAB751" w14:textId="3BE439D0" w:rsidR="00033949" w:rsidRPr="00B474F9" w:rsidRDefault="00033949" w:rsidP="00B72FE2">
            <w:pPr>
              <w:spacing w:after="0" w:line="240" w:lineRule="auto"/>
              <w:jc w:val="both"/>
              <w:rPr>
                <w:rFonts w:ascii="Times New Roman" w:hAnsi="Times New Roman" w:cs="Times New Roman"/>
                <w:sz w:val="24"/>
                <w:szCs w:val="24"/>
              </w:rPr>
            </w:pPr>
            <w:r w:rsidRPr="00B474F9">
              <w:rPr>
                <w:rFonts w:ascii="Times New Roman" w:eastAsia="MS Mincho" w:hAnsi="Times New Roman" w:cs="Times New Roman"/>
                <w:sz w:val="24"/>
                <w:szCs w:val="24"/>
              </w:rPr>
              <w:t>да   нет</w:t>
            </w:r>
          </w:p>
        </w:tc>
      </w:tr>
      <w:tr w:rsidR="00033949" w:rsidRPr="00B474F9" w14:paraId="10EE1951" w14:textId="77777777" w:rsidTr="00033949">
        <w:trPr>
          <w:trHeight w:val="397"/>
        </w:trPr>
        <w:tc>
          <w:tcPr>
            <w:tcW w:w="675" w:type="dxa"/>
            <w:shd w:val="clear" w:color="auto" w:fill="auto"/>
            <w:vAlign w:val="center"/>
          </w:tcPr>
          <w:p w14:paraId="618E274E" w14:textId="77777777" w:rsidR="00033949" w:rsidRPr="00B474F9" w:rsidRDefault="00033949" w:rsidP="00033949">
            <w:pPr>
              <w:numPr>
                <w:ilvl w:val="0"/>
                <w:numId w:val="15"/>
              </w:numPr>
              <w:suppressAutoHyphens/>
              <w:spacing w:after="0" w:line="240" w:lineRule="auto"/>
              <w:ind w:left="0" w:firstLine="0"/>
              <w:jc w:val="both"/>
              <w:rPr>
                <w:rFonts w:ascii="Times New Roman" w:hAnsi="Times New Roman" w:cs="Times New Roman"/>
                <w:sz w:val="24"/>
                <w:szCs w:val="24"/>
              </w:rPr>
            </w:pPr>
          </w:p>
        </w:tc>
        <w:tc>
          <w:tcPr>
            <w:tcW w:w="5529" w:type="dxa"/>
            <w:shd w:val="clear" w:color="auto" w:fill="auto"/>
          </w:tcPr>
          <w:p w14:paraId="2586D133" w14:textId="77777777" w:rsidR="00033949" w:rsidRPr="00B474F9" w:rsidRDefault="00033949" w:rsidP="00033949">
            <w:pPr>
              <w:spacing w:after="0" w:line="240" w:lineRule="auto"/>
              <w:rPr>
                <w:rFonts w:ascii="Times New Roman" w:eastAsia="Calibri" w:hAnsi="Times New Roman" w:cs="Times New Roman"/>
                <w:sz w:val="24"/>
                <w:szCs w:val="24"/>
              </w:rPr>
            </w:pPr>
            <w:r w:rsidRPr="00B474F9">
              <w:rPr>
                <w:rFonts w:ascii="Times New Roman" w:eastAsia="Calibri" w:hAnsi="Times New Roman" w:cs="Times New Roman"/>
                <w:sz w:val="24"/>
                <w:szCs w:val="24"/>
              </w:rPr>
              <w:t>Назвать Признак Клейна</w:t>
            </w:r>
          </w:p>
        </w:tc>
        <w:tc>
          <w:tcPr>
            <w:tcW w:w="1701" w:type="dxa"/>
            <w:vAlign w:val="center"/>
          </w:tcPr>
          <w:p w14:paraId="401460A7" w14:textId="0AFA6734" w:rsidR="00033949" w:rsidRPr="00B474F9" w:rsidRDefault="00033949" w:rsidP="00033949">
            <w:pPr>
              <w:spacing w:after="0" w:line="240" w:lineRule="auto"/>
              <w:rPr>
                <w:rFonts w:ascii="Times New Roman" w:hAnsi="Times New Roman" w:cs="Times New Roman"/>
                <w:sz w:val="24"/>
                <w:szCs w:val="24"/>
              </w:rPr>
            </w:pPr>
            <w:r w:rsidRPr="00B474F9">
              <w:rPr>
                <w:rFonts w:ascii="Times New Roman" w:hAnsi="Times New Roman" w:cs="Times New Roman"/>
                <w:sz w:val="24"/>
                <w:szCs w:val="24"/>
              </w:rPr>
              <w:t>Сказал</w:t>
            </w:r>
          </w:p>
        </w:tc>
        <w:tc>
          <w:tcPr>
            <w:tcW w:w="1701" w:type="dxa"/>
            <w:shd w:val="clear" w:color="auto" w:fill="auto"/>
            <w:vAlign w:val="center"/>
          </w:tcPr>
          <w:p w14:paraId="68CCB950" w14:textId="517391FE" w:rsidR="00033949" w:rsidRPr="00B474F9" w:rsidRDefault="00033949" w:rsidP="00B72FE2">
            <w:pPr>
              <w:spacing w:after="0" w:line="240" w:lineRule="auto"/>
              <w:jc w:val="both"/>
              <w:rPr>
                <w:rFonts w:ascii="Times New Roman" w:hAnsi="Times New Roman" w:cs="Times New Roman"/>
                <w:sz w:val="24"/>
                <w:szCs w:val="24"/>
              </w:rPr>
            </w:pPr>
            <w:r w:rsidRPr="00B474F9">
              <w:rPr>
                <w:rFonts w:ascii="Times New Roman" w:eastAsia="MS Mincho" w:hAnsi="Times New Roman" w:cs="Times New Roman"/>
                <w:sz w:val="24"/>
                <w:szCs w:val="24"/>
              </w:rPr>
              <w:t>да   нет</w:t>
            </w:r>
          </w:p>
        </w:tc>
      </w:tr>
      <w:tr w:rsidR="00033949" w:rsidRPr="00B474F9" w14:paraId="37FD661D" w14:textId="77777777" w:rsidTr="00033949">
        <w:trPr>
          <w:trHeight w:val="397"/>
        </w:trPr>
        <w:tc>
          <w:tcPr>
            <w:tcW w:w="675" w:type="dxa"/>
            <w:shd w:val="clear" w:color="auto" w:fill="auto"/>
            <w:vAlign w:val="center"/>
          </w:tcPr>
          <w:p w14:paraId="194DF771" w14:textId="77777777" w:rsidR="00033949" w:rsidRPr="00B474F9" w:rsidRDefault="00033949" w:rsidP="00033949">
            <w:pPr>
              <w:numPr>
                <w:ilvl w:val="0"/>
                <w:numId w:val="15"/>
              </w:numPr>
              <w:suppressAutoHyphens/>
              <w:spacing w:after="0" w:line="240" w:lineRule="auto"/>
              <w:ind w:left="0" w:firstLine="0"/>
              <w:jc w:val="both"/>
              <w:rPr>
                <w:rFonts w:ascii="Times New Roman" w:hAnsi="Times New Roman" w:cs="Times New Roman"/>
                <w:sz w:val="24"/>
                <w:szCs w:val="24"/>
              </w:rPr>
            </w:pPr>
          </w:p>
        </w:tc>
        <w:tc>
          <w:tcPr>
            <w:tcW w:w="5529" w:type="dxa"/>
            <w:shd w:val="clear" w:color="auto" w:fill="auto"/>
          </w:tcPr>
          <w:p w14:paraId="5F1A7AAC" w14:textId="77777777" w:rsidR="00033949" w:rsidRPr="00B474F9" w:rsidRDefault="00033949" w:rsidP="00033949">
            <w:pPr>
              <w:spacing w:after="0" w:line="240" w:lineRule="auto"/>
              <w:rPr>
                <w:rFonts w:ascii="Times New Roman" w:eastAsia="Calibri" w:hAnsi="Times New Roman" w:cs="Times New Roman"/>
                <w:sz w:val="24"/>
                <w:szCs w:val="24"/>
              </w:rPr>
            </w:pPr>
            <w:r w:rsidRPr="00B474F9">
              <w:rPr>
                <w:rFonts w:ascii="Times New Roman" w:eastAsia="Calibri" w:hAnsi="Times New Roman" w:cs="Times New Roman"/>
                <w:sz w:val="24"/>
                <w:szCs w:val="24"/>
              </w:rPr>
              <w:t>Попросить роженицу потужиться, выделить послед</w:t>
            </w:r>
          </w:p>
        </w:tc>
        <w:tc>
          <w:tcPr>
            <w:tcW w:w="1701" w:type="dxa"/>
            <w:vAlign w:val="center"/>
          </w:tcPr>
          <w:p w14:paraId="15E10369" w14:textId="0A570452" w:rsidR="00033949" w:rsidRPr="00B474F9" w:rsidRDefault="00033949" w:rsidP="00033949">
            <w:pPr>
              <w:spacing w:after="0" w:line="240" w:lineRule="auto"/>
              <w:rPr>
                <w:rFonts w:ascii="Times New Roman" w:hAnsi="Times New Roman" w:cs="Times New Roman"/>
                <w:sz w:val="24"/>
                <w:szCs w:val="24"/>
              </w:rPr>
            </w:pPr>
            <w:r w:rsidRPr="00B474F9">
              <w:rPr>
                <w:rFonts w:ascii="Times New Roman" w:hAnsi="Times New Roman" w:cs="Times New Roman"/>
                <w:sz w:val="24"/>
                <w:szCs w:val="24"/>
              </w:rPr>
              <w:t>Сказал и выполнил</w:t>
            </w:r>
          </w:p>
        </w:tc>
        <w:tc>
          <w:tcPr>
            <w:tcW w:w="1701" w:type="dxa"/>
            <w:shd w:val="clear" w:color="auto" w:fill="auto"/>
            <w:vAlign w:val="center"/>
          </w:tcPr>
          <w:p w14:paraId="744C8E56" w14:textId="675A32AD" w:rsidR="00033949" w:rsidRPr="00B474F9" w:rsidRDefault="00033949" w:rsidP="00B72FE2">
            <w:pPr>
              <w:spacing w:after="0" w:line="240" w:lineRule="auto"/>
              <w:jc w:val="both"/>
              <w:rPr>
                <w:rFonts w:ascii="Times New Roman" w:hAnsi="Times New Roman" w:cs="Times New Roman"/>
                <w:sz w:val="24"/>
                <w:szCs w:val="24"/>
              </w:rPr>
            </w:pPr>
            <w:r w:rsidRPr="00B474F9">
              <w:rPr>
                <w:rFonts w:ascii="Times New Roman" w:eastAsia="MS Mincho" w:hAnsi="Times New Roman" w:cs="Times New Roman"/>
                <w:sz w:val="24"/>
                <w:szCs w:val="24"/>
              </w:rPr>
              <w:t>да   нет</w:t>
            </w:r>
          </w:p>
        </w:tc>
      </w:tr>
      <w:tr w:rsidR="00033949" w:rsidRPr="00B474F9" w14:paraId="6542850D" w14:textId="77777777" w:rsidTr="00033949">
        <w:trPr>
          <w:trHeight w:val="397"/>
        </w:trPr>
        <w:tc>
          <w:tcPr>
            <w:tcW w:w="675" w:type="dxa"/>
            <w:shd w:val="clear" w:color="auto" w:fill="auto"/>
            <w:vAlign w:val="center"/>
          </w:tcPr>
          <w:p w14:paraId="0F433D88" w14:textId="77777777" w:rsidR="00033949" w:rsidRPr="00B474F9" w:rsidRDefault="00033949" w:rsidP="00033949">
            <w:pPr>
              <w:numPr>
                <w:ilvl w:val="0"/>
                <w:numId w:val="15"/>
              </w:numPr>
              <w:suppressAutoHyphens/>
              <w:spacing w:after="0" w:line="240" w:lineRule="auto"/>
              <w:ind w:left="0" w:firstLine="0"/>
              <w:jc w:val="both"/>
              <w:rPr>
                <w:rFonts w:ascii="Times New Roman" w:hAnsi="Times New Roman" w:cs="Times New Roman"/>
                <w:sz w:val="24"/>
                <w:szCs w:val="24"/>
              </w:rPr>
            </w:pPr>
          </w:p>
        </w:tc>
        <w:tc>
          <w:tcPr>
            <w:tcW w:w="5529" w:type="dxa"/>
            <w:shd w:val="clear" w:color="auto" w:fill="auto"/>
          </w:tcPr>
          <w:p w14:paraId="219C3977" w14:textId="77777777" w:rsidR="00033949" w:rsidRPr="00B474F9" w:rsidRDefault="00033949" w:rsidP="00033949">
            <w:pPr>
              <w:spacing w:after="0" w:line="240" w:lineRule="auto"/>
              <w:rPr>
                <w:rFonts w:ascii="Times New Roman" w:eastAsia="Calibri" w:hAnsi="Times New Roman" w:cs="Times New Roman"/>
                <w:sz w:val="24"/>
                <w:szCs w:val="24"/>
              </w:rPr>
            </w:pPr>
            <w:r w:rsidRPr="00B474F9">
              <w:rPr>
                <w:rFonts w:ascii="Times New Roman" w:eastAsia="Calibri" w:hAnsi="Times New Roman" w:cs="Times New Roman"/>
                <w:sz w:val="24"/>
                <w:szCs w:val="24"/>
              </w:rPr>
              <w:t>Плаценту разложить на гладком подносе материнской поверхность вверх и рассмотреть ее</w:t>
            </w:r>
          </w:p>
        </w:tc>
        <w:tc>
          <w:tcPr>
            <w:tcW w:w="1701" w:type="dxa"/>
            <w:vAlign w:val="center"/>
          </w:tcPr>
          <w:p w14:paraId="01554068" w14:textId="4A7266E9" w:rsidR="00033949" w:rsidRPr="00B474F9" w:rsidRDefault="00033949" w:rsidP="00033949">
            <w:pPr>
              <w:spacing w:after="0" w:line="240" w:lineRule="auto"/>
              <w:rPr>
                <w:rFonts w:ascii="Times New Roman" w:hAnsi="Times New Roman" w:cs="Times New Roman"/>
                <w:sz w:val="24"/>
                <w:szCs w:val="24"/>
              </w:rPr>
            </w:pPr>
            <w:r w:rsidRPr="00B474F9">
              <w:rPr>
                <w:rFonts w:ascii="Times New Roman" w:hAnsi="Times New Roman" w:cs="Times New Roman"/>
                <w:sz w:val="24"/>
                <w:szCs w:val="24"/>
              </w:rPr>
              <w:t>Сказал и выполнил</w:t>
            </w:r>
          </w:p>
        </w:tc>
        <w:tc>
          <w:tcPr>
            <w:tcW w:w="1701" w:type="dxa"/>
            <w:shd w:val="clear" w:color="auto" w:fill="auto"/>
            <w:vAlign w:val="center"/>
          </w:tcPr>
          <w:p w14:paraId="3E9495C5" w14:textId="161EEBCF" w:rsidR="00033949" w:rsidRPr="00B474F9" w:rsidRDefault="00033949" w:rsidP="00B72FE2">
            <w:pPr>
              <w:spacing w:after="0" w:line="240" w:lineRule="auto"/>
              <w:jc w:val="both"/>
              <w:rPr>
                <w:rFonts w:ascii="Times New Roman" w:hAnsi="Times New Roman" w:cs="Times New Roman"/>
                <w:sz w:val="24"/>
                <w:szCs w:val="24"/>
              </w:rPr>
            </w:pPr>
            <w:r w:rsidRPr="00B474F9">
              <w:rPr>
                <w:rFonts w:ascii="Times New Roman" w:eastAsia="MS Mincho" w:hAnsi="Times New Roman" w:cs="Times New Roman"/>
                <w:sz w:val="24"/>
                <w:szCs w:val="24"/>
              </w:rPr>
              <w:t>да   нет</w:t>
            </w:r>
          </w:p>
        </w:tc>
      </w:tr>
      <w:tr w:rsidR="00033949" w:rsidRPr="00B474F9" w14:paraId="1FD100D1" w14:textId="77777777" w:rsidTr="00033949">
        <w:trPr>
          <w:trHeight w:val="397"/>
        </w:trPr>
        <w:tc>
          <w:tcPr>
            <w:tcW w:w="675" w:type="dxa"/>
            <w:shd w:val="clear" w:color="auto" w:fill="auto"/>
            <w:vAlign w:val="center"/>
          </w:tcPr>
          <w:p w14:paraId="43F72AE6" w14:textId="77777777" w:rsidR="00033949" w:rsidRPr="00B474F9" w:rsidRDefault="00033949" w:rsidP="00033949">
            <w:pPr>
              <w:numPr>
                <w:ilvl w:val="0"/>
                <w:numId w:val="15"/>
              </w:numPr>
              <w:suppressAutoHyphens/>
              <w:spacing w:after="0" w:line="240" w:lineRule="auto"/>
              <w:ind w:left="0" w:firstLine="0"/>
              <w:jc w:val="both"/>
              <w:rPr>
                <w:rFonts w:ascii="Times New Roman" w:hAnsi="Times New Roman" w:cs="Times New Roman"/>
                <w:sz w:val="24"/>
                <w:szCs w:val="24"/>
              </w:rPr>
            </w:pPr>
          </w:p>
        </w:tc>
        <w:tc>
          <w:tcPr>
            <w:tcW w:w="5529" w:type="dxa"/>
            <w:shd w:val="clear" w:color="auto" w:fill="auto"/>
          </w:tcPr>
          <w:p w14:paraId="7C3597F6" w14:textId="77777777" w:rsidR="00033949" w:rsidRPr="00B474F9" w:rsidRDefault="00033949" w:rsidP="00033949">
            <w:pPr>
              <w:spacing w:after="0" w:line="240" w:lineRule="auto"/>
              <w:rPr>
                <w:rFonts w:ascii="Times New Roman" w:eastAsia="Calibri" w:hAnsi="Times New Roman" w:cs="Times New Roman"/>
                <w:sz w:val="24"/>
                <w:szCs w:val="24"/>
              </w:rPr>
            </w:pPr>
            <w:r w:rsidRPr="00B474F9">
              <w:rPr>
                <w:rFonts w:ascii="Times New Roman" w:eastAsia="Calibri" w:hAnsi="Times New Roman" w:cs="Times New Roman"/>
                <w:sz w:val="24"/>
                <w:szCs w:val="24"/>
              </w:rPr>
              <w:t>Перевернуть послед плодовой стороной кверху и осмотреть оболочки</w:t>
            </w:r>
          </w:p>
        </w:tc>
        <w:tc>
          <w:tcPr>
            <w:tcW w:w="1701" w:type="dxa"/>
            <w:vAlign w:val="center"/>
          </w:tcPr>
          <w:p w14:paraId="2F13B37A" w14:textId="7D941FB9" w:rsidR="00033949" w:rsidRPr="00B474F9" w:rsidRDefault="00033949" w:rsidP="00033949">
            <w:pPr>
              <w:spacing w:after="0" w:line="240" w:lineRule="auto"/>
              <w:rPr>
                <w:rFonts w:ascii="Times New Roman" w:hAnsi="Times New Roman" w:cs="Times New Roman"/>
                <w:sz w:val="24"/>
                <w:szCs w:val="24"/>
              </w:rPr>
            </w:pPr>
            <w:r w:rsidRPr="00B474F9">
              <w:rPr>
                <w:rFonts w:ascii="Times New Roman" w:hAnsi="Times New Roman" w:cs="Times New Roman"/>
                <w:sz w:val="24"/>
                <w:szCs w:val="24"/>
              </w:rPr>
              <w:t>Сказал и выполнил</w:t>
            </w:r>
          </w:p>
        </w:tc>
        <w:tc>
          <w:tcPr>
            <w:tcW w:w="1701" w:type="dxa"/>
            <w:shd w:val="clear" w:color="auto" w:fill="auto"/>
            <w:vAlign w:val="center"/>
          </w:tcPr>
          <w:p w14:paraId="21D91395" w14:textId="1A61D053" w:rsidR="00033949" w:rsidRPr="00B474F9" w:rsidRDefault="00033949" w:rsidP="00B72FE2">
            <w:pPr>
              <w:spacing w:after="0" w:line="240" w:lineRule="auto"/>
              <w:jc w:val="both"/>
              <w:rPr>
                <w:rFonts w:ascii="Times New Roman" w:hAnsi="Times New Roman" w:cs="Times New Roman"/>
                <w:sz w:val="24"/>
                <w:szCs w:val="24"/>
              </w:rPr>
            </w:pPr>
            <w:r w:rsidRPr="00B474F9">
              <w:rPr>
                <w:rFonts w:ascii="Times New Roman" w:eastAsia="MS Mincho" w:hAnsi="Times New Roman" w:cs="Times New Roman"/>
                <w:sz w:val="24"/>
                <w:szCs w:val="24"/>
              </w:rPr>
              <w:t>да   нет</w:t>
            </w:r>
          </w:p>
        </w:tc>
      </w:tr>
      <w:tr w:rsidR="00033949" w:rsidRPr="00B474F9" w14:paraId="026E30C5" w14:textId="77777777" w:rsidTr="00033949">
        <w:trPr>
          <w:trHeight w:val="397"/>
        </w:trPr>
        <w:tc>
          <w:tcPr>
            <w:tcW w:w="675" w:type="dxa"/>
            <w:shd w:val="clear" w:color="auto" w:fill="auto"/>
            <w:vAlign w:val="center"/>
          </w:tcPr>
          <w:p w14:paraId="3019028E" w14:textId="77777777" w:rsidR="00033949" w:rsidRPr="00B474F9" w:rsidRDefault="00033949" w:rsidP="00033949">
            <w:pPr>
              <w:numPr>
                <w:ilvl w:val="0"/>
                <w:numId w:val="15"/>
              </w:numPr>
              <w:suppressAutoHyphens/>
              <w:spacing w:after="0" w:line="240" w:lineRule="auto"/>
              <w:ind w:left="0" w:firstLine="0"/>
              <w:jc w:val="both"/>
              <w:rPr>
                <w:rFonts w:ascii="Times New Roman" w:hAnsi="Times New Roman" w:cs="Times New Roman"/>
                <w:sz w:val="24"/>
                <w:szCs w:val="24"/>
              </w:rPr>
            </w:pPr>
          </w:p>
        </w:tc>
        <w:tc>
          <w:tcPr>
            <w:tcW w:w="5529" w:type="dxa"/>
            <w:shd w:val="clear" w:color="auto" w:fill="auto"/>
          </w:tcPr>
          <w:p w14:paraId="4A83D701" w14:textId="77777777" w:rsidR="00033949" w:rsidRPr="00B474F9" w:rsidRDefault="00033949" w:rsidP="00033949">
            <w:pPr>
              <w:spacing w:after="0" w:line="240" w:lineRule="auto"/>
              <w:rPr>
                <w:rFonts w:ascii="Times New Roman" w:eastAsia="Calibri" w:hAnsi="Times New Roman" w:cs="Times New Roman"/>
                <w:sz w:val="24"/>
                <w:szCs w:val="24"/>
              </w:rPr>
            </w:pPr>
            <w:r w:rsidRPr="00B474F9">
              <w:rPr>
                <w:rFonts w:ascii="Times New Roman" w:eastAsia="Calibri" w:hAnsi="Times New Roman" w:cs="Times New Roman"/>
                <w:sz w:val="24"/>
                <w:szCs w:val="24"/>
              </w:rPr>
              <w:t>Провести профилактику кровотечения 5 ед окситоцина в/в</w:t>
            </w:r>
          </w:p>
        </w:tc>
        <w:tc>
          <w:tcPr>
            <w:tcW w:w="1701" w:type="dxa"/>
            <w:vAlign w:val="center"/>
          </w:tcPr>
          <w:p w14:paraId="3EDC1DE6" w14:textId="0F501FED" w:rsidR="00033949" w:rsidRPr="00B474F9" w:rsidRDefault="00033949" w:rsidP="00033949">
            <w:pPr>
              <w:spacing w:after="0" w:line="240" w:lineRule="auto"/>
              <w:rPr>
                <w:rFonts w:ascii="Times New Roman" w:hAnsi="Times New Roman" w:cs="Times New Roman"/>
                <w:sz w:val="24"/>
                <w:szCs w:val="24"/>
              </w:rPr>
            </w:pPr>
            <w:r w:rsidRPr="00B474F9">
              <w:rPr>
                <w:rFonts w:ascii="Times New Roman" w:hAnsi="Times New Roman" w:cs="Times New Roman"/>
                <w:sz w:val="24"/>
                <w:szCs w:val="24"/>
              </w:rPr>
              <w:t>Выполнил</w:t>
            </w:r>
          </w:p>
        </w:tc>
        <w:tc>
          <w:tcPr>
            <w:tcW w:w="1701" w:type="dxa"/>
            <w:shd w:val="clear" w:color="auto" w:fill="auto"/>
            <w:vAlign w:val="center"/>
          </w:tcPr>
          <w:p w14:paraId="1D73E6E9" w14:textId="71852C1B" w:rsidR="00033949" w:rsidRPr="00B474F9" w:rsidRDefault="00033949" w:rsidP="00B72FE2">
            <w:pPr>
              <w:spacing w:after="0" w:line="240" w:lineRule="auto"/>
              <w:jc w:val="both"/>
              <w:rPr>
                <w:rFonts w:ascii="Times New Roman" w:eastAsia="MS Mincho" w:hAnsi="Times New Roman" w:cs="Times New Roman"/>
                <w:sz w:val="24"/>
                <w:szCs w:val="24"/>
              </w:rPr>
            </w:pPr>
            <w:r w:rsidRPr="00B474F9">
              <w:rPr>
                <w:rFonts w:ascii="Times New Roman" w:eastAsia="MS Mincho" w:hAnsi="Times New Roman" w:cs="Times New Roman"/>
                <w:sz w:val="24"/>
                <w:szCs w:val="24"/>
              </w:rPr>
              <w:t>да   нет</w:t>
            </w:r>
          </w:p>
        </w:tc>
      </w:tr>
      <w:tr w:rsidR="00033949" w:rsidRPr="00B474F9" w14:paraId="2908C257" w14:textId="77777777" w:rsidTr="00033949">
        <w:trPr>
          <w:trHeight w:val="397"/>
        </w:trPr>
        <w:tc>
          <w:tcPr>
            <w:tcW w:w="675" w:type="dxa"/>
            <w:shd w:val="clear" w:color="auto" w:fill="auto"/>
            <w:vAlign w:val="center"/>
          </w:tcPr>
          <w:p w14:paraId="5851AAEA" w14:textId="77777777" w:rsidR="00033949" w:rsidRPr="00B474F9" w:rsidRDefault="00033949" w:rsidP="00033949">
            <w:pPr>
              <w:numPr>
                <w:ilvl w:val="0"/>
                <w:numId w:val="15"/>
              </w:numPr>
              <w:suppressAutoHyphens/>
              <w:spacing w:after="0" w:line="240" w:lineRule="auto"/>
              <w:ind w:left="0" w:firstLine="0"/>
              <w:jc w:val="both"/>
              <w:rPr>
                <w:rFonts w:ascii="Times New Roman" w:hAnsi="Times New Roman" w:cs="Times New Roman"/>
                <w:sz w:val="24"/>
                <w:szCs w:val="24"/>
              </w:rPr>
            </w:pPr>
          </w:p>
        </w:tc>
        <w:tc>
          <w:tcPr>
            <w:tcW w:w="5529" w:type="dxa"/>
            <w:shd w:val="clear" w:color="auto" w:fill="auto"/>
          </w:tcPr>
          <w:p w14:paraId="5016B970" w14:textId="77777777" w:rsidR="00033949" w:rsidRPr="00B474F9" w:rsidRDefault="00033949" w:rsidP="00033949">
            <w:pPr>
              <w:spacing w:after="0" w:line="240" w:lineRule="auto"/>
              <w:rPr>
                <w:rFonts w:ascii="Times New Roman" w:eastAsia="Calibri" w:hAnsi="Times New Roman" w:cs="Times New Roman"/>
                <w:sz w:val="24"/>
                <w:szCs w:val="24"/>
              </w:rPr>
            </w:pPr>
            <w:r w:rsidRPr="00B474F9">
              <w:rPr>
                <w:rFonts w:ascii="Times New Roman" w:eastAsia="Calibri" w:hAnsi="Times New Roman" w:cs="Times New Roman"/>
                <w:sz w:val="24"/>
                <w:szCs w:val="24"/>
              </w:rPr>
              <w:t>Оценить кровопотерю</w:t>
            </w:r>
          </w:p>
        </w:tc>
        <w:tc>
          <w:tcPr>
            <w:tcW w:w="1701" w:type="dxa"/>
            <w:vAlign w:val="center"/>
          </w:tcPr>
          <w:p w14:paraId="12D4D3C8" w14:textId="4C8C22BA" w:rsidR="00033949" w:rsidRPr="00B474F9" w:rsidRDefault="00033949" w:rsidP="00033949">
            <w:pPr>
              <w:spacing w:after="0" w:line="240" w:lineRule="auto"/>
              <w:rPr>
                <w:rFonts w:ascii="Times New Roman" w:hAnsi="Times New Roman" w:cs="Times New Roman"/>
                <w:sz w:val="24"/>
                <w:szCs w:val="24"/>
              </w:rPr>
            </w:pPr>
            <w:r w:rsidRPr="00B474F9">
              <w:rPr>
                <w:rFonts w:ascii="Times New Roman" w:hAnsi="Times New Roman" w:cs="Times New Roman"/>
                <w:sz w:val="24"/>
                <w:szCs w:val="24"/>
              </w:rPr>
              <w:t>Сказал</w:t>
            </w:r>
          </w:p>
        </w:tc>
        <w:tc>
          <w:tcPr>
            <w:tcW w:w="1701" w:type="dxa"/>
            <w:shd w:val="clear" w:color="auto" w:fill="auto"/>
            <w:vAlign w:val="center"/>
          </w:tcPr>
          <w:p w14:paraId="09CD6E2F" w14:textId="72E004E8" w:rsidR="00033949" w:rsidRPr="00B474F9" w:rsidRDefault="00033949" w:rsidP="00B72FE2">
            <w:pPr>
              <w:spacing w:after="0" w:line="240" w:lineRule="auto"/>
              <w:jc w:val="both"/>
              <w:rPr>
                <w:rFonts w:ascii="Times New Roman" w:eastAsia="MS Mincho" w:hAnsi="Times New Roman" w:cs="Times New Roman"/>
                <w:sz w:val="24"/>
                <w:szCs w:val="24"/>
              </w:rPr>
            </w:pPr>
            <w:r w:rsidRPr="00B474F9">
              <w:rPr>
                <w:rFonts w:ascii="Times New Roman" w:eastAsia="MS Mincho" w:hAnsi="Times New Roman" w:cs="Times New Roman"/>
                <w:sz w:val="24"/>
                <w:szCs w:val="24"/>
              </w:rPr>
              <w:t>да   нет</w:t>
            </w:r>
          </w:p>
        </w:tc>
      </w:tr>
      <w:tr w:rsidR="00033949" w:rsidRPr="00B474F9" w14:paraId="4D58BE53" w14:textId="77777777" w:rsidTr="00033949">
        <w:trPr>
          <w:trHeight w:val="397"/>
        </w:trPr>
        <w:tc>
          <w:tcPr>
            <w:tcW w:w="675" w:type="dxa"/>
            <w:shd w:val="clear" w:color="auto" w:fill="auto"/>
            <w:vAlign w:val="center"/>
          </w:tcPr>
          <w:p w14:paraId="50143F19" w14:textId="77777777" w:rsidR="00033949" w:rsidRPr="00B474F9" w:rsidRDefault="00033949" w:rsidP="00033949">
            <w:pPr>
              <w:numPr>
                <w:ilvl w:val="0"/>
                <w:numId w:val="15"/>
              </w:numPr>
              <w:suppressAutoHyphens/>
              <w:spacing w:after="0" w:line="240" w:lineRule="auto"/>
              <w:ind w:left="0" w:firstLine="0"/>
              <w:jc w:val="both"/>
              <w:rPr>
                <w:rFonts w:ascii="Times New Roman" w:hAnsi="Times New Roman" w:cs="Times New Roman"/>
                <w:sz w:val="24"/>
                <w:szCs w:val="24"/>
              </w:rPr>
            </w:pPr>
          </w:p>
        </w:tc>
        <w:tc>
          <w:tcPr>
            <w:tcW w:w="5529" w:type="dxa"/>
            <w:shd w:val="clear" w:color="auto" w:fill="auto"/>
          </w:tcPr>
          <w:p w14:paraId="33C58477" w14:textId="77777777" w:rsidR="00033949" w:rsidRPr="00B474F9" w:rsidRDefault="00033949" w:rsidP="00033949">
            <w:pPr>
              <w:spacing w:after="0" w:line="240" w:lineRule="auto"/>
              <w:rPr>
                <w:rFonts w:ascii="Times New Roman" w:eastAsia="Calibri" w:hAnsi="Times New Roman" w:cs="Times New Roman"/>
                <w:sz w:val="24"/>
                <w:szCs w:val="24"/>
              </w:rPr>
            </w:pPr>
            <w:r w:rsidRPr="00B474F9">
              <w:rPr>
                <w:rFonts w:ascii="Times New Roman" w:eastAsia="Calibri" w:hAnsi="Times New Roman" w:cs="Times New Roman"/>
                <w:sz w:val="24"/>
                <w:szCs w:val="24"/>
              </w:rPr>
              <w:t>Оценить состояние родильницы</w:t>
            </w:r>
          </w:p>
        </w:tc>
        <w:tc>
          <w:tcPr>
            <w:tcW w:w="1701" w:type="dxa"/>
            <w:vAlign w:val="center"/>
          </w:tcPr>
          <w:p w14:paraId="3B778FAA" w14:textId="79BE7ECD" w:rsidR="00033949" w:rsidRPr="00B474F9" w:rsidRDefault="00033949" w:rsidP="00033949">
            <w:pPr>
              <w:spacing w:after="0" w:line="240" w:lineRule="auto"/>
              <w:rPr>
                <w:rFonts w:ascii="Times New Roman" w:hAnsi="Times New Roman" w:cs="Times New Roman"/>
                <w:sz w:val="24"/>
                <w:szCs w:val="24"/>
              </w:rPr>
            </w:pPr>
            <w:r w:rsidRPr="00B474F9">
              <w:rPr>
                <w:rFonts w:ascii="Times New Roman" w:hAnsi="Times New Roman" w:cs="Times New Roman"/>
                <w:sz w:val="24"/>
                <w:szCs w:val="24"/>
              </w:rPr>
              <w:t>Сказал</w:t>
            </w:r>
          </w:p>
        </w:tc>
        <w:tc>
          <w:tcPr>
            <w:tcW w:w="1701" w:type="dxa"/>
            <w:shd w:val="clear" w:color="auto" w:fill="auto"/>
            <w:vAlign w:val="center"/>
          </w:tcPr>
          <w:p w14:paraId="74CF3CB4" w14:textId="7BB9D2CD" w:rsidR="00033949" w:rsidRPr="00B474F9" w:rsidRDefault="00033949" w:rsidP="00B72FE2">
            <w:pPr>
              <w:spacing w:after="0" w:line="240" w:lineRule="auto"/>
              <w:jc w:val="both"/>
              <w:rPr>
                <w:rFonts w:ascii="Times New Roman" w:eastAsia="MS Mincho" w:hAnsi="Times New Roman" w:cs="Times New Roman"/>
                <w:sz w:val="24"/>
                <w:szCs w:val="24"/>
              </w:rPr>
            </w:pPr>
            <w:r w:rsidRPr="00B474F9">
              <w:rPr>
                <w:rFonts w:ascii="Times New Roman" w:eastAsia="MS Mincho" w:hAnsi="Times New Roman" w:cs="Times New Roman"/>
                <w:sz w:val="24"/>
                <w:szCs w:val="24"/>
              </w:rPr>
              <w:t>да   нет</w:t>
            </w:r>
          </w:p>
        </w:tc>
      </w:tr>
      <w:tr w:rsidR="00033949" w:rsidRPr="00B474F9" w14:paraId="2D78D78A" w14:textId="77777777" w:rsidTr="00033949">
        <w:trPr>
          <w:trHeight w:val="397"/>
        </w:trPr>
        <w:tc>
          <w:tcPr>
            <w:tcW w:w="675" w:type="dxa"/>
            <w:shd w:val="clear" w:color="auto" w:fill="auto"/>
            <w:vAlign w:val="center"/>
          </w:tcPr>
          <w:p w14:paraId="608A5695" w14:textId="77777777" w:rsidR="00033949" w:rsidRPr="00B474F9" w:rsidRDefault="00033949" w:rsidP="00033949">
            <w:pPr>
              <w:numPr>
                <w:ilvl w:val="0"/>
                <w:numId w:val="15"/>
              </w:numPr>
              <w:suppressAutoHyphens/>
              <w:spacing w:after="0" w:line="240" w:lineRule="auto"/>
              <w:ind w:left="0" w:firstLine="0"/>
              <w:jc w:val="both"/>
              <w:rPr>
                <w:rFonts w:ascii="Times New Roman" w:hAnsi="Times New Roman" w:cs="Times New Roman"/>
                <w:sz w:val="24"/>
                <w:szCs w:val="24"/>
              </w:rPr>
            </w:pPr>
          </w:p>
        </w:tc>
        <w:tc>
          <w:tcPr>
            <w:tcW w:w="5529" w:type="dxa"/>
            <w:shd w:val="clear" w:color="auto" w:fill="auto"/>
            <w:vAlign w:val="center"/>
          </w:tcPr>
          <w:p w14:paraId="36288991" w14:textId="77777777" w:rsidR="00033949" w:rsidRPr="00B474F9" w:rsidRDefault="00033949" w:rsidP="00033949">
            <w:pPr>
              <w:spacing w:after="0" w:line="240" w:lineRule="auto"/>
              <w:rPr>
                <w:rFonts w:ascii="Times New Roman" w:hAnsi="Times New Roman" w:cs="Times New Roman"/>
                <w:sz w:val="24"/>
                <w:szCs w:val="24"/>
              </w:rPr>
            </w:pPr>
            <w:r w:rsidRPr="00B474F9">
              <w:rPr>
                <w:rFonts w:ascii="Times New Roman" w:hAnsi="Times New Roman" w:cs="Times New Roman"/>
                <w:sz w:val="24"/>
                <w:szCs w:val="24"/>
              </w:rPr>
              <w:t>Другие нерегламентированные и небезопасные действия</w:t>
            </w:r>
          </w:p>
        </w:tc>
        <w:tc>
          <w:tcPr>
            <w:tcW w:w="1701" w:type="dxa"/>
            <w:vAlign w:val="center"/>
          </w:tcPr>
          <w:p w14:paraId="4C3247AE" w14:textId="77777777" w:rsidR="00033949" w:rsidRPr="00B474F9" w:rsidRDefault="00033949" w:rsidP="00033949">
            <w:pPr>
              <w:spacing w:after="0" w:line="240" w:lineRule="auto"/>
              <w:rPr>
                <w:rFonts w:ascii="Times New Roman" w:hAnsi="Times New Roman" w:cs="Times New Roman"/>
                <w:sz w:val="24"/>
                <w:szCs w:val="24"/>
              </w:rPr>
            </w:pPr>
            <w:r w:rsidRPr="00B474F9">
              <w:rPr>
                <w:rFonts w:ascii="Times New Roman" w:hAnsi="Times New Roman" w:cs="Times New Roman"/>
                <w:sz w:val="24"/>
                <w:szCs w:val="24"/>
              </w:rPr>
              <w:t>Указать количество</w:t>
            </w:r>
          </w:p>
        </w:tc>
        <w:tc>
          <w:tcPr>
            <w:tcW w:w="1701" w:type="dxa"/>
            <w:shd w:val="clear" w:color="auto" w:fill="auto"/>
            <w:vAlign w:val="center"/>
          </w:tcPr>
          <w:p w14:paraId="3FF4CD68" w14:textId="77777777" w:rsidR="00033949" w:rsidRPr="00B474F9" w:rsidRDefault="00033949" w:rsidP="00B72FE2">
            <w:pPr>
              <w:spacing w:after="0" w:line="240" w:lineRule="auto"/>
              <w:jc w:val="both"/>
              <w:rPr>
                <w:rFonts w:ascii="Times New Roman" w:hAnsi="Times New Roman" w:cs="Times New Roman"/>
                <w:sz w:val="24"/>
                <w:szCs w:val="24"/>
              </w:rPr>
            </w:pPr>
            <w:r w:rsidRPr="00B474F9">
              <w:rPr>
                <w:rFonts w:ascii="Times New Roman" w:hAnsi="Times New Roman" w:cs="Times New Roman"/>
                <w:sz w:val="24"/>
                <w:szCs w:val="24"/>
              </w:rPr>
              <w:t>[_______]</w:t>
            </w:r>
          </w:p>
        </w:tc>
      </w:tr>
      <w:tr w:rsidR="00033949" w:rsidRPr="00B474F9" w14:paraId="49C5AC6D" w14:textId="77777777" w:rsidTr="00033949">
        <w:trPr>
          <w:trHeight w:val="397"/>
        </w:trPr>
        <w:tc>
          <w:tcPr>
            <w:tcW w:w="675" w:type="dxa"/>
            <w:shd w:val="clear" w:color="auto" w:fill="auto"/>
            <w:vAlign w:val="center"/>
          </w:tcPr>
          <w:p w14:paraId="0FF18AEC" w14:textId="77777777" w:rsidR="00033949" w:rsidRPr="00B474F9" w:rsidRDefault="00033949" w:rsidP="00033949">
            <w:pPr>
              <w:numPr>
                <w:ilvl w:val="0"/>
                <w:numId w:val="15"/>
              </w:numPr>
              <w:suppressAutoHyphens/>
              <w:spacing w:after="0" w:line="240" w:lineRule="auto"/>
              <w:ind w:left="0" w:firstLine="0"/>
              <w:jc w:val="both"/>
              <w:rPr>
                <w:rFonts w:ascii="Times New Roman" w:hAnsi="Times New Roman" w:cs="Times New Roman"/>
                <w:sz w:val="24"/>
                <w:szCs w:val="24"/>
              </w:rPr>
            </w:pPr>
          </w:p>
        </w:tc>
        <w:tc>
          <w:tcPr>
            <w:tcW w:w="5529" w:type="dxa"/>
            <w:shd w:val="clear" w:color="auto" w:fill="auto"/>
            <w:vAlign w:val="center"/>
          </w:tcPr>
          <w:p w14:paraId="406B45A5" w14:textId="77777777" w:rsidR="00033949" w:rsidRPr="00B474F9" w:rsidRDefault="00033949" w:rsidP="00033949">
            <w:pPr>
              <w:spacing w:after="0" w:line="240" w:lineRule="auto"/>
              <w:rPr>
                <w:rFonts w:ascii="Times New Roman" w:hAnsi="Times New Roman" w:cs="Times New Roman"/>
                <w:sz w:val="24"/>
                <w:szCs w:val="24"/>
              </w:rPr>
            </w:pPr>
            <w:r w:rsidRPr="00B474F9">
              <w:rPr>
                <w:rFonts w:ascii="Times New Roman" w:hAnsi="Times New Roman" w:cs="Times New Roman"/>
                <w:sz w:val="24"/>
                <w:szCs w:val="24"/>
              </w:rPr>
              <w:t>Общее впечатление эксперта</w:t>
            </w:r>
          </w:p>
        </w:tc>
        <w:tc>
          <w:tcPr>
            <w:tcW w:w="1701" w:type="dxa"/>
            <w:vAlign w:val="center"/>
          </w:tcPr>
          <w:p w14:paraId="6E5B9079" w14:textId="77777777" w:rsidR="00033949" w:rsidRPr="00B474F9" w:rsidRDefault="00033949" w:rsidP="00033949">
            <w:pPr>
              <w:spacing w:after="0" w:line="240" w:lineRule="auto"/>
              <w:rPr>
                <w:rFonts w:ascii="Times New Roman" w:hAnsi="Times New Roman" w:cs="Times New Roman"/>
                <w:sz w:val="24"/>
                <w:szCs w:val="24"/>
              </w:rPr>
            </w:pPr>
            <w:r w:rsidRPr="00B474F9">
              <w:rPr>
                <w:rFonts w:ascii="Times New Roman" w:hAnsi="Times New Roman" w:cs="Times New Roman"/>
                <w:sz w:val="24"/>
                <w:szCs w:val="24"/>
              </w:rPr>
              <w:t>Акушерское пособие при головном предлежании</w:t>
            </w:r>
          </w:p>
          <w:p w14:paraId="49C26160" w14:textId="77777777" w:rsidR="00033949" w:rsidRPr="00B474F9" w:rsidRDefault="00033949" w:rsidP="00033949">
            <w:pPr>
              <w:spacing w:after="0" w:line="240" w:lineRule="auto"/>
              <w:rPr>
                <w:rFonts w:ascii="Times New Roman" w:hAnsi="Times New Roman" w:cs="Times New Roman"/>
                <w:sz w:val="24"/>
                <w:szCs w:val="24"/>
              </w:rPr>
            </w:pPr>
            <w:r w:rsidRPr="00B474F9">
              <w:rPr>
                <w:rFonts w:ascii="Times New Roman" w:hAnsi="Times New Roman" w:cs="Times New Roman"/>
                <w:sz w:val="24"/>
                <w:szCs w:val="24"/>
              </w:rPr>
              <w:t>проведено профессионально</w:t>
            </w:r>
          </w:p>
        </w:tc>
        <w:tc>
          <w:tcPr>
            <w:tcW w:w="1701" w:type="dxa"/>
            <w:shd w:val="clear" w:color="auto" w:fill="auto"/>
            <w:vAlign w:val="center"/>
          </w:tcPr>
          <w:p w14:paraId="411E7D9C" w14:textId="77777777" w:rsidR="00033949" w:rsidRPr="00B474F9" w:rsidRDefault="00033949" w:rsidP="00B72FE2">
            <w:pPr>
              <w:spacing w:after="0" w:line="240" w:lineRule="auto"/>
              <w:jc w:val="both"/>
              <w:rPr>
                <w:rFonts w:ascii="Times New Roman" w:hAnsi="Times New Roman" w:cs="Times New Roman"/>
                <w:sz w:val="24"/>
                <w:szCs w:val="24"/>
              </w:rPr>
            </w:pPr>
            <w:r w:rsidRPr="00B474F9">
              <w:rPr>
                <w:rFonts w:ascii="Times New Roman" w:eastAsia="MS Mincho" w:hAnsi="Times New Roman" w:cs="Times New Roman"/>
                <w:sz w:val="24"/>
                <w:szCs w:val="24"/>
              </w:rPr>
              <w:t xml:space="preserve"> да   </w:t>
            </w:r>
            <w:r w:rsidRPr="00B474F9">
              <w:rPr>
                <w:rFonts w:ascii="Times New Roman" w:eastAsia="MS Mincho" w:hAnsi="Times New Roman" w:cs="Times New Roman"/>
                <w:sz w:val="24"/>
                <w:szCs w:val="24"/>
              </w:rPr>
              <w:t> нет</w:t>
            </w:r>
          </w:p>
        </w:tc>
      </w:tr>
      <w:tr w:rsidR="00033949" w:rsidRPr="00B474F9" w14:paraId="6E1C9EA1" w14:textId="77777777" w:rsidTr="00033949">
        <w:trPr>
          <w:trHeight w:val="397"/>
        </w:trPr>
        <w:tc>
          <w:tcPr>
            <w:tcW w:w="9606" w:type="dxa"/>
            <w:gridSpan w:val="4"/>
            <w:shd w:val="clear" w:color="auto" w:fill="auto"/>
            <w:vAlign w:val="center"/>
          </w:tcPr>
          <w:p w14:paraId="3F74BADF" w14:textId="77777777" w:rsidR="00033949" w:rsidRPr="00B474F9" w:rsidRDefault="00033949" w:rsidP="00033949">
            <w:pPr>
              <w:widowControl w:val="0"/>
              <w:autoSpaceDE w:val="0"/>
              <w:autoSpaceDN w:val="0"/>
              <w:adjustRightInd w:val="0"/>
              <w:spacing w:after="0" w:line="240" w:lineRule="auto"/>
              <w:rPr>
                <w:rFonts w:ascii="Times New Roman" w:eastAsia="MS Mincho" w:hAnsi="Times New Roman" w:cs="Times New Roman"/>
                <w:sz w:val="24"/>
                <w:szCs w:val="24"/>
              </w:rPr>
            </w:pPr>
            <w:r w:rsidRPr="00B474F9">
              <w:rPr>
                <w:rFonts w:ascii="Times New Roman" w:eastAsia="MS Mincho" w:hAnsi="Times New Roman" w:cs="Times New Roman"/>
                <w:sz w:val="24"/>
                <w:szCs w:val="24"/>
              </w:rPr>
              <w:t>ФИО члена АК ____________________________</w:t>
            </w:r>
            <w:r w:rsidRPr="00B474F9">
              <w:rPr>
                <w:rFonts w:ascii="Times New Roman" w:eastAsia="MS Mincho" w:hAnsi="Times New Roman" w:cs="Times New Roman"/>
                <w:sz w:val="24"/>
                <w:szCs w:val="24"/>
              </w:rPr>
              <w:tab/>
              <w:t>Подпись _________________________</w:t>
            </w:r>
          </w:p>
          <w:p w14:paraId="7C31DEB7" w14:textId="77777777" w:rsidR="00033949" w:rsidRPr="00B474F9" w:rsidRDefault="00033949" w:rsidP="00033949">
            <w:pPr>
              <w:widowControl w:val="0"/>
              <w:autoSpaceDE w:val="0"/>
              <w:autoSpaceDN w:val="0"/>
              <w:adjustRightInd w:val="0"/>
              <w:spacing w:after="0" w:line="240" w:lineRule="auto"/>
              <w:rPr>
                <w:rFonts w:ascii="Times New Roman" w:eastAsia="MS Mincho" w:hAnsi="Times New Roman" w:cs="Times New Roman"/>
                <w:sz w:val="24"/>
                <w:szCs w:val="24"/>
              </w:rPr>
            </w:pPr>
            <w:r w:rsidRPr="00B474F9">
              <w:rPr>
                <w:rFonts w:ascii="Times New Roman" w:eastAsia="MS Mincho" w:hAnsi="Times New Roman" w:cs="Times New Roman"/>
                <w:sz w:val="24"/>
                <w:szCs w:val="24"/>
              </w:rPr>
              <w:t>Отметка о внесении в базу (ФИО) ________________________________________________</w:t>
            </w:r>
          </w:p>
          <w:p w14:paraId="203A0D4A" w14:textId="77777777" w:rsidR="00033949" w:rsidRPr="00B474F9" w:rsidRDefault="00033949" w:rsidP="00033949">
            <w:pPr>
              <w:spacing w:after="0" w:line="240" w:lineRule="auto"/>
              <w:rPr>
                <w:rFonts w:ascii="Times New Roman" w:hAnsi="Times New Roman" w:cs="Times New Roman"/>
                <w:sz w:val="24"/>
                <w:szCs w:val="24"/>
              </w:rPr>
            </w:pPr>
          </w:p>
        </w:tc>
      </w:tr>
    </w:tbl>
    <w:p w14:paraId="64B899B0" w14:textId="77777777" w:rsidR="00033949" w:rsidRPr="00B474F9" w:rsidRDefault="00033949" w:rsidP="003265A4">
      <w:pPr>
        <w:pStyle w:val="2"/>
        <w:rPr>
          <w:rStyle w:val="20"/>
          <w:rFonts w:ascii="Times New Roman" w:hAnsi="Times New Roman" w:cs="Times New Roman"/>
          <w:b/>
          <w:color w:val="auto"/>
          <w:sz w:val="24"/>
          <w:szCs w:val="24"/>
        </w:rPr>
      </w:pPr>
    </w:p>
    <w:p w14:paraId="52F5C5EE" w14:textId="4E3ED617" w:rsidR="00920152" w:rsidRPr="00B474F9" w:rsidRDefault="00920152" w:rsidP="003265A4">
      <w:pPr>
        <w:pStyle w:val="2"/>
        <w:rPr>
          <w:rFonts w:ascii="Times New Roman" w:hAnsi="Times New Roman" w:cs="Times New Roman"/>
          <w:b w:val="0"/>
          <w:color w:val="auto"/>
          <w:sz w:val="24"/>
          <w:szCs w:val="24"/>
        </w:rPr>
      </w:pPr>
      <w:r w:rsidRPr="00B474F9">
        <w:rPr>
          <w:rStyle w:val="20"/>
          <w:rFonts w:ascii="Times New Roman" w:hAnsi="Times New Roman" w:cs="Times New Roman"/>
          <w:b/>
          <w:color w:val="auto"/>
          <w:sz w:val="24"/>
          <w:szCs w:val="24"/>
        </w:rPr>
        <w:t>18. Медицинская документация</w:t>
      </w:r>
      <w:bookmarkEnd w:id="35"/>
      <w:r w:rsidRPr="00B474F9">
        <w:rPr>
          <w:rFonts w:ascii="Times New Roman" w:hAnsi="Times New Roman" w:cs="Times New Roman"/>
          <w:b w:val="0"/>
          <w:color w:val="auto"/>
          <w:sz w:val="24"/>
          <w:szCs w:val="24"/>
        </w:rPr>
        <w:t xml:space="preserve"> </w:t>
      </w:r>
    </w:p>
    <w:p w14:paraId="39B72DA7" w14:textId="77777777" w:rsidR="003265A4" w:rsidRPr="00B474F9" w:rsidRDefault="003265A4" w:rsidP="00F765C0">
      <w:pPr>
        <w:pStyle w:val="a5"/>
        <w:spacing w:line="288" w:lineRule="auto"/>
        <w:jc w:val="both"/>
        <w:rPr>
          <w:rFonts w:ascii="Times New Roman" w:hAnsi="Times New Roman" w:cs="Times New Roman"/>
          <w:sz w:val="24"/>
          <w:szCs w:val="24"/>
        </w:rPr>
      </w:pPr>
    </w:p>
    <w:p w14:paraId="2D26AEBA" w14:textId="1A144680" w:rsidR="00FF6BD3" w:rsidRPr="00B474F9" w:rsidRDefault="00033949" w:rsidP="00F765C0">
      <w:pPr>
        <w:pStyle w:val="a5"/>
        <w:spacing w:line="288" w:lineRule="auto"/>
        <w:jc w:val="both"/>
        <w:rPr>
          <w:rFonts w:ascii="Times New Roman" w:hAnsi="Times New Roman" w:cs="Times New Roman"/>
          <w:sz w:val="24"/>
          <w:szCs w:val="24"/>
        </w:rPr>
      </w:pPr>
      <w:r w:rsidRPr="00B474F9">
        <w:rPr>
          <w:rFonts w:ascii="Times New Roman" w:hAnsi="Times New Roman" w:cs="Times New Roman"/>
          <w:sz w:val="24"/>
          <w:szCs w:val="24"/>
        </w:rPr>
        <w:t>Не предусмотрена</w:t>
      </w:r>
    </w:p>
    <w:p w14:paraId="2928B77F" w14:textId="77777777" w:rsidR="00033949" w:rsidRPr="00B474F9" w:rsidRDefault="00033949" w:rsidP="00F765C0">
      <w:pPr>
        <w:pStyle w:val="a5"/>
        <w:spacing w:line="288" w:lineRule="auto"/>
        <w:jc w:val="both"/>
        <w:rPr>
          <w:rFonts w:ascii="Times New Roman" w:hAnsi="Times New Roman" w:cs="Times New Roman"/>
          <w:sz w:val="24"/>
          <w:szCs w:val="24"/>
        </w:rPr>
      </w:pPr>
    </w:p>
    <w:p w14:paraId="583E1C69" w14:textId="16568A74" w:rsidR="00FF6BD3" w:rsidRPr="00B474F9" w:rsidRDefault="00FF6BD3" w:rsidP="00FF6BD3">
      <w:pPr>
        <w:pStyle w:val="2"/>
        <w:rPr>
          <w:rFonts w:ascii="Times New Roman" w:hAnsi="Times New Roman" w:cs="Times New Roman"/>
          <w:b w:val="0"/>
          <w:color w:val="auto"/>
          <w:sz w:val="24"/>
          <w:szCs w:val="24"/>
        </w:rPr>
      </w:pPr>
      <w:bookmarkStart w:id="36" w:name="_Toc391210827"/>
      <w:r w:rsidRPr="00B474F9">
        <w:rPr>
          <w:rStyle w:val="20"/>
          <w:rFonts w:ascii="Times New Roman" w:hAnsi="Times New Roman" w:cs="Times New Roman"/>
          <w:b/>
          <w:color w:val="auto"/>
          <w:sz w:val="24"/>
          <w:szCs w:val="24"/>
        </w:rPr>
        <w:t>19.  Приложение 1.</w:t>
      </w:r>
      <w:bookmarkEnd w:id="36"/>
    </w:p>
    <w:p w14:paraId="71EE7AE5" w14:textId="5CD06685" w:rsidR="00033949" w:rsidRPr="00B474F9" w:rsidRDefault="00033949" w:rsidP="00033949">
      <w:pPr>
        <w:pStyle w:val="af6"/>
        <w:jc w:val="left"/>
        <w:rPr>
          <w:rFonts w:ascii="Times New Roman" w:hAnsi="Times New Roman" w:cs="Times New Roman"/>
          <w:b/>
        </w:rPr>
      </w:pPr>
      <w:bookmarkStart w:id="37" w:name="_Toc512415051"/>
      <w:bookmarkStart w:id="38" w:name="sub_1"/>
      <w:r w:rsidRPr="00B474F9">
        <w:rPr>
          <w:rStyle w:val="af8"/>
          <w:rFonts w:ascii="Times New Roman" w:hAnsi="Times New Roman" w:cs="Times New Roman"/>
        </w:rPr>
        <w:t>Самопроизвольные роды в затылочном предлежании неосложненные</w:t>
      </w:r>
      <w:bookmarkEnd w:id="37"/>
    </w:p>
    <w:p w14:paraId="64ED9E99" w14:textId="77777777" w:rsidR="00033949" w:rsidRPr="00B474F9" w:rsidRDefault="00033949" w:rsidP="00033949">
      <w:pPr>
        <w:spacing w:after="0" w:line="240" w:lineRule="auto"/>
        <w:ind w:firstLine="709"/>
        <w:rPr>
          <w:rFonts w:ascii="Times New Roman" w:hAnsi="Times New Roman" w:cs="Times New Roman"/>
          <w:b/>
          <w:sz w:val="24"/>
          <w:szCs w:val="24"/>
        </w:rPr>
      </w:pPr>
      <w:bookmarkStart w:id="39" w:name="_Toc511378971"/>
      <w:r w:rsidRPr="00B474F9">
        <w:rPr>
          <w:rFonts w:ascii="Times New Roman" w:hAnsi="Times New Roman" w:cs="Times New Roman"/>
          <w:b/>
          <w:sz w:val="24"/>
          <w:szCs w:val="24"/>
        </w:rPr>
        <w:lastRenderedPageBreak/>
        <w:t>Терминология</w:t>
      </w:r>
      <w:bookmarkEnd w:id="38"/>
      <w:bookmarkEnd w:id="39"/>
    </w:p>
    <w:p w14:paraId="0AEA33B8" w14:textId="77777777" w:rsidR="00033949" w:rsidRPr="00B474F9" w:rsidRDefault="00033949" w:rsidP="00033949">
      <w:pPr>
        <w:spacing w:after="0" w:line="240" w:lineRule="auto"/>
        <w:ind w:firstLine="709"/>
        <w:rPr>
          <w:rFonts w:ascii="Times New Roman" w:hAnsi="Times New Roman" w:cs="Times New Roman"/>
          <w:sz w:val="24"/>
          <w:szCs w:val="24"/>
        </w:rPr>
      </w:pPr>
      <w:r w:rsidRPr="00B474F9">
        <w:rPr>
          <w:rFonts w:ascii="Times New Roman" w:hAnsi="Times New Roman" w:cs="Times New Roman"/>
          <w:sz w:val="24"/>
          <w:szCs w:val="24"/>
        </w:rPr>
        <w:t xml:space="preserve">Код МКБ-10: </w:t>
      </w:r>
      <w:hyperlink r:id="rId9" w:history="1">
        <w:r w:rsidRPr="00B474F9">
          <w:rPr>
            <w:rStyle w:val="af9"/>
            <w:rFonts w:ascii="Times New Roman" w:hAnsi="Times New Roman" w:cs="Times New Roman"/>
            <w:sz w:val="24"/>
            <w:szCs w:val="24"/>
          </w:rPr>
          <w:t>O80.0</w:t>
        </w:r>
      </w:hyperlink>
      <w:r w:rsidRPr="00B474F9">
        <w:rPr>
          <w:rFonts w:ascii="Times New Roman" w:hAnsi="Times New Roman" w:cs="Times New Roman"/>
          <w:sz w:val="24"/>
          <w:szCs w:val="24"/>
        </w:rPr>
        <w:t xml:space="preserve"> Самопроизвольные роды в затылочном предлежании.</w:t>
      </w:r>
    </w:p>
    <w:p w14:paraId="55CECF0B"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Style w:val="af8"/>
          <w:rFonts w:ascii="Times New Roman" w:hAnsi="Times New Roman" w:cs="Times New Roman"/>
          <w:sz w:val="24"/>
          <w:szCs w:val="24"/>
        </w:rPr>
        <w:t>Самопроизвольные роды в затылочном предлежании неосложненные</w:t>
      </w:r>
      <w:r w:rsidRPr="00B474F9">
        <w:rPr>
          <w:rFonts w:ascii="Times New Roman" w:hAnsi="Times New Roman" w:cs="Times New Roman"/>
          <w:sz w:val="24"/>
          <w:szCs w:val="24"/>
        </w:rPr>
        <w:t xml:space="preserve"> - это роды одним плодом в затылочном предлежании, которые начались спонтанно, прошли без осложнений, при которых ребенок родился спонтанно в затылочном предлежании. В родах возможно применение амниотомии (показанием для амниотомии являются результаты внутреннего мониторинга плода (КЩС, прямая ЭКГ плода) и проведение аналгезии. Нормальные самопроизвольные роды в головном предлежании не подразумевают использование в первом периоде родов утеротонических средств и рассечение промежности (перине-, эпизиотомию).</w:t>
      </w:r>
    </w:p>
    <w:p w14:paraId="79E9B17C"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После родов родильница и новорожденный находятся в удовлетворительном состоянии.</w:t>
      </w:r>
    </w:p>
    <w:p w14:paraId="154ACFBF"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Если у женщины из группы высокого риска роды протекают без осложнений, то они также могут быть отнесены к тем, к кому применимы рекомендации протокола при самопроизвольных родах (без осложнений).</w:t>
      </w:r>
    </w:p>
    <w:p w14:paraId="721082DD"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b/>
          <w:sz w:val="24"/>
          <w:szCs w:val="24"/>
        </w:rPr>
        <w:t>Своевременные роды</w:t>
      </w:r>
      <w:r w:rsidRPr="00B474F9">
        <w:rPr>
          <w:rFonts w:ascii="Times New Roman" w:hAnsi="Times New Roman" w:cs="Times New Roman"/>
          <w:sz w:val="24"/>
          <w:szCs w:val="24"/>
        </w:rPr>
        <w:t xml:space="preserve"> - это роды в сроке 37 недель 1 день - 41 неделя гестации.</w:t>
      </w:r>
    </w:p>
    <w:p w14:paraId="7E794620" w14:textId="77777777" w:rsidR="00033949" w:rsidRPr="00B474F9" w:rsidRDefault="00033949" w:rsidP="00033949">
      <w:pPr>
        <w:spacing w:after="0" w:line="240" w:lineRule="auto"/>
        <w:ind w:firstLine="709"/>
        <w:jc w:val="both"/>
        <w:rPr>
          <w:rFonts w:ascii="Times New Roman" w:hAnsi="Times New Roman" w:cs="Times New Roman"/>
          <w:b/>
          <w:sz w:val="24"/>
          <w:szCs w:val="24"/>
        </w:rPr>
      </w:pPr>
      <w:r w:rsidRPr="00B474F9">
        <w:rPr>
          <w:rFonts w:ascii="Times New Roman" w:hAnsi="Times New Roman" w:cs="Times New Roman"/>
          <w:b/>
          <w:sz w:val="24"/>
          <w:szCs w:val="24"/>
        </w:rPr>
        <w:t>Основная цель оказания помощи во время нормальных родов - обеспечить безопасность для женщины и ребенка при минимальном вмешательстве в физиологический процесс, включая латентную фазу родов.</w:t>
      </w:r>
    </w:p>
    <w:p w14:paraId="0D8444EC"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Медицинская помощь женщинам во время родов и в послеродовом периоде оказывается в рамках специализированной медицинской помощи.</w:t>
      </w:r>
    </w:p>
    <w:p w14:paraId="2654B8A0"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При наличии индивидуальных родильных залов, с учетом состояния здоровья, женщине предлагаются семейно-ориентированные (партнерские) роды - практика родоразрешения, основанная на сопровождении женщины с нормальным течением беременности во время родов членами семьи, участвующими в уходе и поддержке женщины, а также позволяющая семьям получать максимум объективной информации, удовлетворяя их социальные, эмоциональные и бытовые потребности.</w:t>
      </w:r>
    </w:p>
    <w:p w14:paraId="1B3B9005"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Партнерские роды способствуют предупреждению излишнего использования инвазивных, неприятных и/или ограничительных процедур, повышают взаимоответственность медицинского персонала, роженицы и членов семьи и снижают частоту конфликтов и жалоб.</w:t>
      </w:r>
    </w:p>
    <w:p w14:paraId="5710C4A4" w14:textId="77777777" w:rsidR="00033949" w:rsidRPr="00B474F9" w:rsidRDefault="00033949" w:rsidP="00033949">
      <w:pPr>
        <w:spacing w:after="0"/>
        <w:ind w:firstLine="709"/>
        <w:rPr>
          <w:rFonts w:ascii="Times New Roman" w:hAnsi="Times New Roman" w:cs="Times New Roman"/>
          <w:b/>
          <w:sz w:val="24"/>
          <w:szCs w:val="24"/>
        </w:rPr>
      </w:pPr>
      <w:bookmarkStart w:id="40" w:name="_Toc511378972"/>
      <w:bookmarkStart w:id="41" w:name="sub_2"/>
      <w:r w:rsidRPr="00B474F9">
        <w:rPr>
          <w:rFonts w:ascii="Times New Roman" w:hAnsi="Times New Roman" w:cs="Times New Roman"/>
          <w:b/>
          <w:sz w:val="24"/>
          <w:szCs w:val="24"/>
        </w:rPr>
        <w:t>Подготовка к родам</w:t>
      </w:r>
      <w:bookmarkEnd w:id="40"/>
    </w:p>
    <w:bookmarkEnd w:id="41"/>
    <w:p w14:paraId="3954A397"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Объективные признаки начала родов: регулярные схватки через 10 минут и менее, открытие шейки матки 2-3 см (более 1 пальца), укорочение и сглаживание шейки матки более 80% от исходной длины.</w:t>
      </w:r>
    </w:p>
    <w:p w14:paraId="7F14B3CA"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При поступлении женщины на роды, бритье кожи наружных половых органов и постановка очистительной клизмы не являются обязательными и проводятся по желанию женщины. Не следует удалять волосы перед операцией, если только волосы возле или вокруг операционного поля не будут мешать ее проведению. Если их необходимо удалять, то следует делать это непосредственно перед операцией, используя депиляторы (кремы, гели) или другие методы (ножницы), не травмирующие кожные покровы.</w:t>
      </w:r>
    </w:p>
    <w:p w14:paraId="584247B7"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Нецелесообразно использовать бритву, так как это повышает риск инфекции. Постановка очистительной клизмы выполняется при наличии медицинских показаний. Душ назначается всем пациенткам, выдается индивидуальный комплект белья (рубашка, полотенце, подкладная пеленка, халат). Разрешается использовать свою чистую одежду и обувь.</w:t>
      </w:r>
    </w:p>
    <w:p w14:paraId="01C610B9"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При поступлении роженицы в акушерский стационар врач должен (</w:t>
      </w:r>
      <w:bookmarkStart w:id="42" w:name="sub_92"/>
      <w:r w:rsidRPr="00B474F9">
        <w:rPr>
          <w:rFonts w:ascii="Times New Roman" w:hAnsi="Times New Roman" w:cs="Times New Roman"/>
          <w:sz w:val="24"/>
          <w:szCs w:val="24"/>
        </w:rPr>
        <w:t xml:space="preserve">в соответствии с </w:t>
      </w:r>
      <w:hyperlink r:id="rId10" w:history="1">
        <w:r w:rsidRPr="00B474F9">
          <w:rPr>
            <w:rStyle w:val="af9"/>
            <w:rFonts w:ascii="Times New Roman" w:hAnsi="Times New Roman" w:cs="Times New Roman"/>
            <w:sz w:val="24"/>
            <w:szCs w:val="24"/>
          </w:rPr>
          <w:t>приказом</w:t>
        </w:r>
      </w:hyperlink>
      <w:r w:rsidRPr="00B474F9">
        <w:rPr>
          <w:rFonts w:ascii="Times New Roman" w:hAnsi="Times New Roman" w:cs="Times New Roman"/>
          <w:sz w:val="24"/>
          <w:szCs w:val="24"/>
        </w:rPr>
        <w:t xml:space="preserve"> Минздрава России от 6 ноября 2012 г. N 584н "Об утверждении стандарта специализированной медицинской помощи при самопроизвольных родах в затылочном предлежании"</w:t>
      </w:r>
      <w:bookmarkEnd w:id="42"/>
      <w:r w:rsidRPr="00B474F9">
        <w:rPr>
          <w:rFonts w:ascii="Times New Roman" w:hAnsi="Times New Roman" w:cs="Times New Roman"/>
          <w:sz w:val="24"/>
          <w:szCs w:val="24"/>
        </w:rPr>
        <w:t>):</w:t>
      </w:r>
    </w:p>
    <w:p w14:paraId="267C497F" w14:textId="77777777" w:rsidR="00033949" w:rsidRPr="00B474F9" w:rsidRDefault="00033949" w:rsidP="00033949">
      <w:pPr>
        <w:pStyle w:val="afa"/>
        <w:ind w:firstLine="709"/>
        <w:jc w:val="both"/>
        <w:rPr>
          <w:rFonts w:ascii="Times New Roman" w:hAnsi="Times New Roman" w:cs="Times New Roman"/>
          <w:sz w:val="24"/>
          <w:szCs w:val="24"/>
        </w:rPr>
      </w:pPr>
      <w:r w:rsidRPr="00B474F9">
        <w:rPr>
          <w:rFonts w:ascii="Times New Roman" w:hAnsi="Times New Roman" w:cs="Times New Roman"/>
          <w:sz w:val="24"/>
          <w:szCs w:val="24"/>
        </w:rPr>
        <w:t>1) Оценить состояние роженицы.</w:t>
      </w:r>
    </w:p>
    <w:p w14:paraId="091C6123" w14:textId="77777777" w:rsidR="00033949" w:rsidRPr="00B474F9" w:rsidRDefault="00033949" w:rsidP="00033949">
      <w:pPr>
        <w:pStyle w:val="afa"/>
        <w:ind w:firstLine="709"/>
        <w:jc w:val="both"/>
        <w:rPr>
          <w:rFonts w:ascii="Times New Roman" w:hAnsi="Times New Roman" w:cs="Times New Roman"/>
          <w:sz w:val="24"/>
          <w:szCs w:val="24"/>
        </w:rPr>
      </w:pPr>
      <w:r w:rsidRPr="00B474F9">
        <w:rPr>
          <w:rFonts w:ascii="Times New Roman" w:hAnsi="Times New Roman" w:cs="Times New Roman"/>
          <w:sz w:val="24"/>
          <w:szCs w:val="24"/>
        </w:rPr>
        <w:t>2) Cобрать у роженицы анамнез и заполнить историю родов.</w:t>
      </w:r>
    </w:p>
    <w:p w14:paraId="20C73796" w14:textId="77777777" w:rsidR="00033949" w:rsidRPr="00B474F9" w:rsidRDefault="00033949" w:rsidP="00033949">
      <w:pPr>
        <w:pStyle w:val="afa"/>
        <w:ind w:firstLine="709"/>
        <w:jc w:val="both"/>
        <w:rPr>
          <w:rFonts w:ascii="Times New Roman" w:hAnsi="Times New Roman" w:cs="Times New Roman"/>
          <w:sz w:val="24"/>
          <w:szCs w:val="24"/>
        </w:rPr>
      </w:pPr>
      <w:r w:rsidRPr="00B474F9">
        <w:rPr>
          <w:rFonts w:ascii="Times New Roman" w:hAnsi="Times New Roman" w:cs="Times New Roman"/>
          <w:sz w:val="24"/>
          <w:szCs w:val="24"/>
        </w:rPr>
        <w:lastRenderedPageBreak/>
        <w:t>3) Выслушать сердцебиение плода.</w:t>
      </w:r>
    </w:p>
    <w:p w14:paraId="15AC2DFE" w14:textId="77777777" w:rsidR="00033949" w:rsidRPr="00B474F9" w:rsidRDefault="00033949" w:rsidP="00033949">
      <w:pPr>
        <w:pStyle w:val="afa"/>
        <w:ind w:firstLine="709"/>
        <w:jc w:val="both"/>
        <w:rPr>
          <w:rFonts w:ascii="Times New Roman" w:hAnsi="Times New Roman" w:cs="Times New Roman"/>
          <w:sz w:val="24"/>
          <w:szCs w:val="24"/>
        </w:rPr>
      </w:pPr>
      <w:r w:rsidRPr="00B474F9">
        <w:rPr>
          <w:rFonts w:ascii="Times New Roman" w:hAnsi="Times New Roman" w:cs="Times New Roman"/>
          <w:sz w:val="24"/>
          <w:szCs w:val="24"/>
        </w:rPr>
        <w:t>4) Провести общий наружный акушерский осмотр.</w:t>
      </w:r>
    </w:p>
    <w:p w14:paraId="096D1B1B" w14:textId="77777777" w:rsidR="00033949" w:rsidRPr="00B474F9" w:rsidRDefault="00033949" w:rsidP="00033949">
      <w:pPr>
        <w:pStyle w:val="afa"/>
        <w:ind w:firstLine="709"/>
        <w:jc w:val="both"/>
        <w:rPr>
          <w:rFonts w:ascii="Times New Roman" w:hAnsi="Times New Roman" w:cs="Times New Roman"/>
          <w:sz w:val="24"/>
          <w:szCs w:val="24"/>
        </w:rPr>
      </w:pPr>
      <w:r w:rsidRPr="00B474F9">
        <w:rPr>
          <w:rFonts w:ascii="Times New Roman" w:hAnsi="Times New Roman" w:cs="Times New Roman"/>
          <w:sz w:val="24"/>
          <w:szCs w:val="24"/>
        </w:rPr>
        <w:t>5) Провести внутреннее акушерское исследование.</w:t>
      </w:r>
    </w:p>
    <w:p w14:paraId="39B58645"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6) Установить диагноз при поступлении и выработать план родов.</w:t>
      </w:r>
    </w:p>
    <w:p w14:paraId="03ECC609"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После осмотра и оформления документации акушерка приемного отделения должна лично проводить роженицу и сопровождающего в родовой блок до палаты, в которой она будет находиться во время родов.</w:t>
      </w:r>
    </w:p>
    <w:p w14:paraId="2D75E6E4"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xml:space="preserve">При поступлении роженицы в родильный блок врач должен (в соответствии с </w:t>
      </w:r>
      <w:hyperlink r:id="rId11" w:history="1">
        <w:r w:rsidRPr="00B474F9">
          <w:rPr>
            <w:rStyle w:val="af9"/>
            <w:rFonts w:ascii="Times New Roman" w:hAnsi="Times New Roman" w:cs="Times New Roman"/>
            <w:sz w:val="24"/>
            <w:szCs w:val="24"/>
          </w:rPr>
          <w:t>приказом</w:t>
        </w:r>
      </w:hyperlink>
      <w:r w:rsidRPr="00B474F9">
        <w:rPr>
          <w:rFonts w:ascii="Times New Roman" w:hAnsi="Times New Roman" w:cs="Times New Roman"/>
          <w:b/>
          <w:sz w:val="24"/>
          <w:szCs w:val="24"/>
        </w:rPr>
        <w:t xml:space="preserve"> </w:t>
      </w:r>
      <w:r w:rsidRPr="00B474F9">
        <w:rPr>
          <w:rFonts w:ascii="Times New Roman" w:hAnsi="Times New Roman" w:cs="Times New Roman"/>
          <w:sz w:val="24"/>
          <w:szCs w:val="24"/>
        </w:rPr>
        <w:t xml:space="preserve">Минздрава России от 6 ноября 2012 г. N 584н "Об утверждении стандарта специализированной медицинской помощи при самопроизвольных родах в затылочном предлежании"): </w:t>
      </w:r>
    </w:p>
    <w:p w14:paraId="1F278555" w14:textId="77777777" w:rsidR="00033949" w:rsidRPr="00B474F9" w:rsidRDefault="00033949" w:rsidP="00033949">
      <w:pPr>
        <w:pStyle w:val="afa"/>
        <w:ind w:firstLine="709"/>
        <w:jc w:val="both"/>
        <w:rPr>
          <w:rFonts w:ascii="Times New Roman" w:hAnsi="Times New Roman" w:cs="Times New Roman"/>
          <w:sz w:val="24"/>
          <w:szCs w:val="24"/>
        </w:rPr>
      </w:pPr>
      <w:r w:rsidRPr="00B474F9">
        <w:rPr>
          <w:rFonts w:ascii="Times New Roman" w:hAnsi="Times New Roman" w:cs="Times New Roman"/>
          <w:sz w:val="24"/>
          <w:szCs w:val="24"/>
        </w:rPr>
        <w:t>1) Провести внутренний акушерский осмотр, уточнить период родов, фазу; 2) Определить нахождение предлежащей части плода, ее вставление, акушерскую ситуацию.</w:t>
      </w:r>
    </w:p>
    <w:p w14:paraId="4A32D2D0"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3) Оценить риски, выбрать и обосновать тактику ведения родов.</w:t>
      </w:r>
    </w:p>
    <w:p w14:paraId="1ACE539A" w14:textId="77777777" w:rsidR="00033949" w:rsidRPr="00B474F9" w:rsidRDefault="00033949" w:rsidP="00033949">
      <w:pPr>
        <w:spacing w:after="0" w:line="240" w:lineRule="auto"/>
        <w:ind w:firstLine="709"/>
        <w:jc w:val="both"/>
        <w:rPr>
          <w:rFonts w:ascii="Times New Roman" w:hAnsi="Times New Roman" w:cs="Times New Roman"/>
          <w:b/>
          <w:sz w:val="24"/>
          <w:szCs w:val="24"/>
        </w:rPr>
      </w:pPr>
      <w:r w:rsidRPr="00B474F9">
        <w:rPr>
          <w:rFonts w:ascii="Times New Roman" w:hAnsi="Times New Roman" w:cs="Times New Roman"/>
          <w:b/>
          <w:sz w:val="24"/>
          <w:szCs w:val="24"/>
        </w:rPr>
        <w:t>Наблюдение за родами включает:</w:t>
      </w:r>
    </w:p>
    <w:p w14:paraId="7869ECD8" w14:textId="77777777" w:rsidR="00033949" w:rsidRPr="00B474F9" w:rsidRDefault="00033949" w:rsidP="00033949">
      <w:pPr>
        <w:spacing w:after="0" w:line="240" w:lineRule="auto"/>
        <w:ind w:firstLine="709"/>
        <w:jc w:val="both"/>
        <w:rPr>
          <w:rFonts w:ascii="Times New Roman" w:hAnsi="Times New Roman" w:cs="Times New Roman"/>
          <w:sz w:val="24"/>
          <w:szCs w:val="24"/>
        </w:rPr>
      </w:pPr>
      <w:bookmarkStart w:id="43" w:name="sub_4"/>
      <w:r w:rsidRPr="00B474F9">
        <w:rPr>
          <w:rFonts w:ascii="Times New Roman" w:hAnsi="Times New Roman" w:cs="Times New Roman"/>
          <w:sz w:val="24"/>
          <w:szCs w:val="24"/>
        </w:rPr>
        <w:t>1) Возможность для женщины экстренного вызова медицинских работников.</w:t>
      </w:r>
    </w:p>
    <w:p w14:paraId="12B019A0" w14:textId="77777777" w:rsidR="00033949" w:rsidRPr="00B474F9" w:rsidRDefault="00033949" w:rsidP="00033949">
      <w:pPr>
        <w:spacing w:after="0" w:line="240" w:lineRule="auto"/>
        <w:ind w:firstLine="709"/>
        <w:jc w:val="both"/>
        <w:rPr>
          <w:rFonts w:ascii="Times New Roman" w:hAnsi="Times New Roman" w:cs="Times New Roman"/>
          <w:sz w:val="24"/>
          <w:szCs w:val="24"/>
        </w:rPr>
      </w:pPr>
      <w:bookmarkStart w:id="44" w:name="sub_5"/>
      <w:bookmarkEnd w:id="43"/>
      <w:r w:rsidRPr="00B474F9">
        <w:rPr>
          <w:rFonts w:ascii="Times New Roman" w:hAnsi="Times New Roman" w:cs="Times New Roman"/>
          <w:sz w:val="24"/>
          <w:szCs w:val="24"/>
        </w:rPr>
        <w:t>2) Наблюдение за роженицей акушеркой родового блока (в основном), которая должна находиться непосредственно с пациенткой: в 1-м периоде - периодически (каждые 15-30 мин); в конце 1-го периода, во 2-м и в 3-м периодах - постоянно.</w:t>
      </w:r>
    </w:p>
    <w:p w14:paraId="08D3CC0C" w14:textId="77777777" w:rsidR="00033949" w:rsidRPr="00B474F9" w:rsidRDefault="00033949" w:rsidP="00033949">
      <w:pPr>
        <w:spacing w:after="0" w:line="240" w:lineRule="auto"/>
        <w:ind w:firstLine="709"/>
        <w:jc w:val="both"/>
        <w:rPr>
          <w:rFonts w:ascii="Times New Roman" w:hAnsi="Times New Roman" w:cs="Times New Roman"/>
          <w:sz w:val="24"/>
          <w:szCs w:val="24"/>
        </w:rPr>
      </w:pPr>
      <w:bookmarkStart w:id="45" w:name="sub_6"/>
      <w:bookmarkEnd w:id="44"/>
      <w:r w:rsidRPr="00B474F9">
        <w:rPr>
          <w:rFonts w:ascii="Times New Roman" w:hAnsi="Times New Roman" w:cs="Times New Roman"/>
          <w:sz w:val="24"/>
          <w:szCs w:val="24"/>
        </w:rPr>
        <w:t>3) Возможность свободного положения пациентки в родах. При излитии околоплодных вод при неприжатой головке рекомендуется положение на боку. Следует иметь в виду, что роды в вертикальном положении (на коленях, сидя на корточках) на четвереньках, по сравнению с положением на спине, полусидя, на боку, укорачивают роды на 1 час и в меньшей степени требуют регионарной анальгезии.</w:t>
      </w:r>
    </w:p>
    <w:p w14:paraId="40478F53" w14:textId="77777777" w:rsidR="00033949" w:rsidRPr="00B474F9" w:rsidRDefault="00033949" w:rsidP="00033949">
      <w:pPr>
        <w:spacing w:after="0" w:line="240" w:lineRule="auto"/>
        <w:ind w:firstLine="709"/>
        <w:jc w:val="both"/>
        <w:rPr>
          <w:rFonts w:ascii="Times New Roman" w:hAnsi="Times New Roman" w:cs="Times New Roman"/>
          <w:sz w:val="24"/>
          <w:szCs w:val="24"/>
        </w:rPr>
      </w:pPr>
      <w:bookmarkStart w:id="46" w:name="sub_7"/>
      <w:bookmarkEnd w:id="45"/>
      <w:r w:rsidRPr="00B474F9">
        <w:rPr>
          <w:rFonts w:ascii="Times New Roman" w:hAnsi="Times New Roman" w:cs="Times New Roman"/>
          <w:sz w:val="24"/>
          <w:szCs w:val="24"/>
        </w:rPr>
        <w:t>4) Обучение женщины технике дыхания во время родов.</w:t>
      </w:r>
    </w:p>
    <w:p w14:paraId="14522804" w14:textId="77777777" w:rsidR="00033949" w:rsidRPr="00B474F9" w:rsidRDefault="00033949" w:rsidP="00033949">
      <w:pPr>
        <w:spacing w:after="0" w:line="240" w:lineRule="auto"/>
        <w:ind w:firstLine="709"/>
        <w:jc w:val="both"/>
        <w:rPr>
          <w:rFonts w:ascii="Times New Roman" w:hAnsi="Times New Roman" w:cs="Times New Roman"/>
          <w:sz w:val="24"/>
          <w:szCs w:val="24"/>
        </w:rPr>
      </w:pPr>
      <w:bookmarkStart w:id="47" w:name="sub_8"/>
      <w:bookmarkEnd w:id="46"/>
      <w:r w:rsidRPr="00B474F9">
        <w:rPr>
          <w:rFonts w:ascii="Times New Roman" w:hAnsi="Times New Roman" w:cs="Times New Roman"/>
          <w:sz w:val="24"/>
          <w:szCs w:val="24"/>
        </w:rPr>
        <w:t>5) Исследование пульса - каждый час, артериального давления на периферических артериях каждые 4 часа, измерение температуры тела - 1 раз в 4 часа, контрактильная деятельность матки - каждые 30 мин. Регистрация полученных результатов на партограмме обязательна.</w:t>
      </w:r>
    </w:p>
    <w:p w14:paraId="2ED5D228" w14:textId="77777777" w:rsidR="00033949" w:rsidRPr="00B474F9" w:rsidRDefault="00033949" w:rsidP="00033949">
      <w:pPr>
        <w:spacing w:after="0" w:line="240" w:lineRule="auto"/>
        <w:ind w:firstLine="709"/>
        <w:jc w:val="both"/>
        <w:rPr>
          <w:rFonts w:ascii="Times New Roman" w:hAnsi="Times New Roman" w:cs="Times New Roman"/>
          <w:sz w:val="24"/>
          <w:szCs w:val="24"/>
        </w:rPr>
      </w:pPr>
      <w:bookmarkStart w:id="48" w:name="sub_9"/>
      <w:bookmarkEnd w:id="47"/>
      <w:r w:rsidRPr="00B474F9">
        <w:rPr>
          <w:rFonts w:ascii="Times New Roman" w:hAnsi="Times New Roman" w:cs="Times New Roman"/>
          <w:sz w:val="24"/>
          <w:szCs w:val="24"/>
        </w:rPr>
        <w:t>6) Оценку частоты и объема мочеиспускания - самоконтроль женщины (необходимо предлагать чаще посещать туалет - контроль за мочеиспусканием каждые 2-3 часа). При отсутствии самостоятельного мочеиспускания - выведение мочи катетером.</w:t>
      </w:r>
    </w:p>
    <w:p w14:paraId="5BEC24EB" w14:textId="77777777" w:rsidR="00033949" w:rsidRPr="00B474F9" w:rsidRDefault="00033949" w:rsidP="00033949">
      <w:pPr>
        <w:spacing w:after="0" w:line="240" w:lineRule="auto"/>
        <w:ind w:firstLine="709"/>
        <w:jc w:val="both"/>
        <w:rPr>
          <w:rFonts w:ascii="Times New Roman" w:hAnsi="Times New Roman" w:cs="Times New Roman"/>
          <w:sz w:val="24"/>
          <w:szCs w:val="24"/>
        </w:rPr>
      </w:pPr>
      <w:bookmarkStart w:id="49" w:name="sub_10"/>
      <w:bookmarkEnd w:id="48"/>
      <w:r w:rsidRPr="00B474F9">
        <w:rPr>
          <w:rFonts w:ascii="Times New Roman" w:hAnsi="Times New Roman" w:cs="Times New Roman"/>
          <w:sz w:val="24"/>
          <w:szCs w:val="24"/>
        </w:rPr>
        <w:t>7) Запись дневников в истории родов каждые 3 часа. Внутреннее акушерское исследование в первом периоде родов проводится не реже 1 раза в 6 часов.</w:t>
      </w:r>
    </w:p>
    <w:p w14:paraId="0D5123CA" w14:textId="77777777" w:rsidR="00033949" w:rsidRPr="00B474F9" w:rsidRDefault="00033949" w:rsidP="00033949">
      <w:pPr>
        <w:spacing w:after="0" w:line="240" w:lineRule="auto"/>
        <w:ind w:firstLine="709"/>
        <w:jc w:val="both"/>
        <w:rPr>
          <w:rFonts w:ascii="Times New Roman" w:hAnsi="Times New Roman" w:cs="Times New Roman"/>
          <w:sz w:val="24"/>
          <w:szCs w:val="24"/>
        </w:rPr>
      </w:pPr>
      <w:bookmarkStart w:id="50" w:name="sub_11"/>
      <w:bookmarkEnd w:id="49"/>
      <w:r w:rsidRPr="00B474F9">
        <w:rPr>
          <w:rFonts w:ascii="Times New Roman" w:hAnsi="Times New Roman" w:cs="Times New Roman"/>
          <w:sz w:val="24"/>
          <w:szCs w:val="24"/>
        </w:rPr>
        <w:t>8) Мониторинг сердечной деятельности плода (аускультация, КТГ).</w:t>
      </w:r>
    </w:p>
    <w:p w14:paraId="7CD6BCBE" w14:textId="77777777" w:rsidR="00033949" w:rsidRPr="00B474F9" w:rsidRDefault="00033949" w:rsidP="00033949">
      <w:pPr>
        <w:spacing w:after="0" w:line="240" w:lineRule="auto"/>
        <w:ind w:firstLine="709"/>
        <w:jc w:val="both"/>
        <w:rPr>
          <w:rFonts w:ascii="Times New Roman" w:hAnsi="Times New Roman" w:cs="Times New Roman"/>
          <w:sz w:val="24"/>
          <w:szCs w:val="24"/>
        </w:rPr>
      </w:pPr>
      <w:bookmarkStart w:id="51" w:name="sub_12"/>
      <w:bookmarkEnd w:id="50"/>
      <w:r w:rsidRPr="00B474F9">
        <w:rPr>
          <w:rFonts w:ascii="Times New Roman" w:hAnsi="Times New Roman" w:cs="Times New Roman"/>
          <w:sz w:val="24"/>
          <w:szCs w:val="24"/>
        </w:rPr>
        <w:t>9) Мониторинг сократительной деятельности матки при излитии околоплодных вод, перед и после обезболивания обязателен.</w:t>
      </w:r>
    </w:p>
    <w:p w14:paraId="5513C659" w14:textId="77777777" w:rsidR="00033949" w:rsidRPr="00B474F9" w:rsidRDefault="00033949" w:rsidP="00033949">
      <w:pPr>
        <w:spacing w:after="0" w:line="240" w:lineRule="auto"/>
        <w:ind w:firstLine="709"/>
        <w:jc w:val="both"/>
        <w:rPr>
          <w:rFonts w:ascii="Times New Roman" w:hAnsi="Times New Roman" w:cs="Times New Roman"/>
          <w:sz w:val="24"/>
          <w:szCs w:val="24"/>
        </w:rPr>
      </w:pPr>
      <w:bookmarkStart w:id="52" w:name="sub_13"/>
      <w:bookmarkEnd w:id="51"/>
      <w:r w:rsidRPr="00B474F9">
        <w:rPr>
          <w:rFonts w:ascii="Times New Roman" w:hAnsi="Times New Roman" w:cs="Times New Roman"/>
          <w:sz w:val="24"/>
          <w:szCs w:val="24"/>
        </w:rPr>
        <w:t>10) При наличии врача анестезиолога-реаниматолога показана его консультация, для выбора оптимального метода обезболивания:</w:t>
      </w:r>
    </w:p>
    <w:bookmarkEnd w:id="52"/>
    <w:p w14:paraId="72AD31F3"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xml:space="preserve">- роды могут быть обезболены (при наличии жалоб пациентки на боли) лекарственными средствами, предусмотренными </w:t>
      </w:r>
      <w:hyperlink r:id="rId12" w:history="1">
        <w:r w:rsidRPr="00B474F9">
          <w:rPr>
            <w:rStyle w:val="af9"/>
            <w:rFonts w:ascii="Times New Roman" w:hAnsi="Times New Roman" w:cs="Times New Roman"/>
            <w:sz w:val="24"/>
            <w:szCs w:val="24"/>
          </w:rPr>
          <w:t>приказом</w:t>
        </w:r>
      </w:hyperlink>
      <w:r w:rsidRPr="00B474F9">
        <w:rPr>
          <w:rFonts w:ascii="Times New Roman" w:hAnsi="Times New Roman" w:cs="Times New Roman"/>
          <w:b/>
          <w:sz w:val="24"/>
          <w:szCs w:val="24"/>
        </w:rPr>
        <w:t xml:space="preserve"> </w:t>
      </w:r>
      <w:r w:rsidRPr="00B474F9">
        <w:rPr>
          <w:rFonts w:ascii="Times New Roman" w:hAnsi="Times New Roman" w:cs="Times New Roman"/>
          <w:sz w:val="24"/>
          <w:szCs w:val="24"/>
        </w:rPr>
        <w:t>Минздрава России от 6 ноября 2012 г. N 584н "Об утверждении стандарта специализированной медицинской помощи при самопроизвольных родах в затылочном предлежании".</w:t>
      </w:r>
    </w:p>
    <w:p w14:paraId="79622D83"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также может быть использована регионарная анальгези: эпидуральная (люмбальная и сакральная), спинномозговая, и комбинированная спиноэпидуральная, парацервикальная и пудендальная анестезия. Чувствительные волокна от тела и шейки матки проходят в составе корешков Th11 и Th12, от промежности - в составе корешков S2-S4.</w:t>
      </w:r>
    </w:p>
    <w:p w14:paraId="4678ECB5" w14:textId="77777777" w:rsidR="00033949" w:rsidRPr="00B474F9" w:rsidRDefault="00033949" w:rsidP="00033949">
      <w:pPr>
        <w:spacing w:after="0" w:line="240" w:lineRule="auto"/>
        <w:ind w:firstLine="709"/>
        <w:jc w:val="both"/>
        <w:rPr>
          <w:rStyle w:val="af8"/>
          <w:rFonts w:ascii="Times New Roman" w:hAnsi="Times New Roman" w:cs="Times New Roman"/>
          <w:bCs w:val="0"/>
          <w:sz w:val="24"/>
          <w:szCs w:val="24"/>
        </w:rPr>
      </w:pPr>
      <w:bookmarkStart w:id="53" w:name="sub_14"/>
      <w:r w:rsidRPr="00B474F9">
        <w:rPr>
          <w:rFonts w:ascii="Times New Roman" w:hAnsi="Times New Roman" w:cs="Times New Roman"/>
          <w:sz w:val="24"/>
          <w:szCs w:val="24"/>
        </w:rPr>
        <w:t xml:space="preserve">11) </w:t>
      </w:r>
      <w:r w:rsidRPr="00B474F9">
        <w:rPr>
          <w:rStyle w:val="af8"/>
          <w:rFonts w:ascii="Times New Roman" w:hAnsi="Times New Roman" w:cs="Times New Roman"/>
          <w:sz w:val="24"/>
          <w:szCs w:val="24"/>
        </w:rPr>
        <w:t>NB! Ведение партограммы обязательно</w:t>
      </w:r>
    </w:p>
    <w:p w14:paraId="281DA7CF"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xml:space="preserve">Ведение партограммы - наиболее простой, но эффективный метод графического ведения родов, который точно отражает динамику родового процесса с обязательной характеристикой состояния матери и плода. Партограмма позволяет четко </w:t>
      </w:r>
      <w:r w:rsidRPr="00B474F9">
        <w:rPr>
          <w:rFonts w:ascii="Times New Roman" w:hAnsi="Times New Roman" w:cs="Times New Roman"/>
          <w:sz w:val="24"/>
          <w:szCs w:val="24"/>
        </w:rPr>
        <w:lastRenderedPageBreak/>
        <w:t>дифференцировать нормальное и аномальное течение родов и выделить группу женщин, нуждающихся в помощи.</w:t>
      </w:r>
    </w:p>
    <w:p w14:paraId="14BB71B1"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Ведение партограммы - наиболее простой, но эффективный метод графического ведения родов, который точно отражает динамику родового процесса с обязательной характеристикой состояния матери и плода. Партограмма позволяет четко дифференцировать нормальное и аномальное течение родов и выделить группу женщин, нуждающихся в помощи.</w:t>
      </w:r>
    </w:p>
    <w:p w14:paraId="76053D55"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Ведение партограммы (акушеркой) в родах осуществляется с регистрацией следующих показателей:</w:t>
      </w:r>
    </w:p>
    <w:bookmarkEnd w:id="53"/>
    <w:p w14:paraId="420EE243"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сократительной активности матки (тонус, частота, амплитуда (в т.ч. по данным наружной гистерографии), продолжительность) - каждый час;</w:t>
      </w:r>
    </w:p>
    <w:p w14:paraId="500AEBE5"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частоты сердечных сокращений плода - каждые 30 мин;</w:t>
      </w:r>
    </w:p>
    <w:p w14:paraId="4E089BF0"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высоты стояния предлежащей части плода (оценка опускания головки пальпацией живота) - каждый час;</w:t>
      </w:r>
    </w:p>
    <w:p w14:paraId="3B5327AB"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характера околоплодных вод - каждый час;</w:t>
      </w:r>
    </w:p>
    <w:p w14:paraId="0025B107"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динамики раскрытия маточного зева, конфигурации головки, динамики продвижения предлежащей части плода - вагинальный осмотр проводится по показаниям, но не реже 1 раза в 6 часов (излитие околоплодных вод является дополнительным показанием к влагалищному исследованию).</w:t>
      </w:r>
    </w:p>
    <w:p w14:paraId="41050E38" w14:textId="77777777" w:rsidR="00033949" w:rsidRPr="00B474F9" w:rsidRDefault="00033949" w:rsidP="00033949">
      <w:pPr>
        <w:spacing w:after="0"/>
        <w:ind w:firstLine="709"/>
        <w:rPr>
          <w:rFonts w:ascii="Times New Roman" w:hAnsi="Times New Roman" w:cs="Times New Roman"/>
          <w:b/>
          <w:sz w:val="24"/>
          <w:szCs w:val="24"/>
        </w:rPr>
      </w:pPr>
      <w:bookmarkStart w:id="54" w:name="sub_19"/>
      <w:bookmarkStart w:id="55" w:name="_Toc511378973"/>
      <w:r w:rsidRPr="00B474F9">
        <w:rPr>
          <w:rFonts w:ascii="Times New Roman" w:hAnsi="Times New Roman" w:cs="Times New Roman"/>
          <w:b/>
          <w:sz w:val="24"/>
          <w:szCs w:val="24"/>
        </w:rPr>
        <w:t>Первый период родов</w:t>
      </w:r>
      <w:bookmarkEnd w:id="54"/>
      <w:r w:rsidRPr="00B474F9">
        <w:rPr>
          <w:rFonts w:ascii="Times New Roman" w:hAnsi="Times New Roman" w:cs="Times New Roman"/>
          <w:b/>
          <w:sz w:val="24"/>
          <w:szCs w:val="24"/>
        </w:rPr>
        <w:t xml:space="preserve"> включает:</w:t>
      </w:r>
      <w:bookmarkEnd w:id="55"/>
    </w:p>
    <w:p w14:paraId="79FF486B"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1) Латентную фазу - характеризуется регулярной родовой деятельностью, которая приводит к прогрессивному сглаживанию шейки матки и раскрытию маточного зева до 3-4 см. Длина шейки матки должна быть менее 1 см.</w:t>
      </w:r>
    </w:p>
    <w:p w14:paraId="518A2370"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2) Активную фазу родов - дальнейшая дилатация маточного зева до 8 см открытия и фазу замедления от 8 см до полного раскрытия маточного зева).</w:t>
      </w:r>
    </w:p>
    <w:p w14:paraId="3B7E4F30" w14:textId="77777777" w:rsidR="00033949" w:rsidRPr="00B474F9" w:rsidRDefault="00033949" w:rsidP="00033949">
      <w:pPr>
        <w:spacing w:after="0" w:line="240" w:lineRule="auto"/>
        <w:ind w:firstLine="709"/>
        <w:rPr>
          <w:rFonts w:ascii="Times New Roman" w:hAnsi="Times New Roman" w:cs="Times New Roman"/>
          <w:b/>
          <w:sz w:val="24"/>
          <w:szCs w:val="24"/>
        </w:rPr>
      </w:pPr>
      <w:bookmarkStart w:id="56" w:name="_Toc511378974"/>
      <w:bookmarkStart w:id="57" w:name="sub_17"/>
      <w:r w:rsidRPr="00B474F9">
        <w:rPr>
          <w:rFonts w:ascii="Times New Roman" w:hAnsi="Times New Roman" w:cs="Times New Roman"/>
          <w:b/>
          <w:sz w:val="24"/>
          <w:szCs w:val="24"/>
        </w:rPr>
        <w:t>Длительность фаз родов и скорость раскрытия маточного зева</w:t>
      </w:r>
      <w:bookmarkEnd w:id="56"/>
    </w:p>
    <w:bookmarkEnd w:id="57"/>
    <w:p w14:paraId="77B0B38F"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Скорость раскрытия маточного зева в латентную фазу в среднем 0,35 см/час, в активную - не менее 1,2 см/час у первородящих и 1,5 см/час у повторнородящих.</w:t>
      </w:r>
    </w:p>
    <w:p w14:paraId="50E56DF5"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Средняя продолжительность родов у первородящих около 8-14 часов, у повторнородящих 6-12 часов.</w:t>
      </w:r>
    </w:p>
    <w:p w14:paraId="0CB83755" w14:textId="77777777" w:rsidR="00033949" w:rsidRPr="00B474F9" w:rsidRDefault="00033949" w:rsidP="00033949">
      <w:pPr>
        <w:spacing w:after="0" w:line="240" w:lineRule="auto"/>
        <w:ind w:firstLine="709"/>
        <w:rPr>
          <w:rFonts w:ascii="Times New Roman" w:hAnsi="Times New Roman" w:cs="Times New Roman"/>
          <w:b/>
          <w:sz w:val="24"/>
          <w:szCs w:val="24"/>
        </w:rPr>
      </w:pPr>
      <w:bookmarkStart w:id="58" w:name="_Toc511378975"/>
      <w:bookmarkStart w:id="59" w:name="sub_18"/>
      <w:r w:rsidRPr="00B474F9">
        <w:rPr>
          <w:rFonts w:ascii="Times New Roman" w:hAnsi="Times New Roman" w:cs="Times New Roman"/>
          <w:b/>
          <w:sz w:val="24"/>
          <w:szCs w:val="24"/>
        </w:rPr>
        <w:t>Мониторинг сердечной деятельности плода</w:t>
      </w:r>
      <w:bookmarkEnd w:id="58"/>
    </w:p>
    <w:bookmarkEnd w:id="59"/>
    <w:p w14:paraId="122F7DDD"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Периодическая аускультация сердцебиений плода является основным и достаточным методом наблюдения за состоянием плода в родах при отсутствии показаний со стороны плода (Уровень доказательности 1А).</w:t>
      </w:r>
    </w:p>
    <w:p w14:paraId="42FC53C9"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Выслушивание сердцебиения плода (норма: 110-160 уд./мин) проводится в первый период родов каждые 15-30 мин в течение одной полной минуты после окончания схватки; после излития околоплодных вод, после проведения обезболивания родов и при открытии маточного зева более 8 см. Во время потуг - после каждой потуги.</w:t>
      </w:r>
    </w:p>
    <w:p w14:paraId="65273151"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Рутинное применение КТГ всем роженицам не оправдано, особенно в группе родов низкого риска, так как данная методика имеет высокий процент ложноположительных результатов, а, следовательно, увеличивает частоту вмешательств, в том числе оперативных родов (Уровень доказательности 1а).</w:t>
      </w:r>
    </w:p>
    <w:p w14:paraId="2B9BCE76"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xml:space="preserve">- Непрерывная КТГ плода в родах проводится при наличии медицинских показаний </w:t>
      </w:r>
    </w:p>
    <w:p w14:paraId="134C5D23"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Результаты мониторинга сердечной деятельности плода и сократительной деятельности матки обязательно фиксируются в соответствующей части партограммы.</w:t>
      </w:r>
    </w:p>
    <w:p w14:paraId="739DBA24"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УЗИ плода (при необходимости).</w:t>
      </w:r>
    </w:p>
    <w:p w14:paraId="04FADA4A" w14:textId="77777777" w:rsidR="00033949" w:rsidRPr="00B474F9" w:rsidRDefault="00033949" w:rsidP="00033949">
      <w:pPr>
        <w:spacing w:after="0" w:line="240" w:lineRule="auto"/>
        <w:ind w:firstLine="709"/>
        <w:jc w:val="both"/>
        <w:rPr>
          <w:rFonts w:ascii="Times New Roman" w:hAnsi="Times New Roman" w:cs="Times New Roman"/>
          <w:b/>
          <w:sz w:val="24"/>
          <w:szCs w:val="24"/>
        </w:rPr>
      </w:pPr>
      <w:r w:rsidRPr="00B474F9">
        <w:rPr>
          <w:rFonts w:ascii="Times New Roman" w:hAnsi="Times New Roman" w:cs="Times New Roman"/>
          <w:b/>
          <w:sz w:val="24"/>
          <w:szCs w:val="24"/>
        </w:rPr>
        <w:t>В первом периоде нормальных родов не рекомендуется:</w:t>
      </w:r>
    </w:p>
    <w:p w14:paraId="2694E8E1"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1) родостимуляция посредством амниотомии и окситоцина;</w:t>
      </w:r>
    </w:p>
    <w:p w14:paraId="39B6C8B8"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2) рутинная амниотомия при открытии маточного зева менее 7 см. Показанием для амниотомии может являться только внутренний мониторинг плода  (КЩС, прямая ЭКГ плода).</w:t>
      </w:r>
    </w:p>
    <w:p w14:paraId="343F1189"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lastRenderedPageBreak/>
        <w:t>3) медикаментозное усиление маточных сокращений в первом периоде нормальных родов: от рутинного использования утеротоников (окситоцина) для ускорения родов следует отказаться;</w:t>
      </w:r>
    </w:p>
    <w:p w14:paraId="729094AD"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4) заставлять пациентку тужиться раньше того времени, пока она сама не пожалуется на чувство сильного давления на задний проход.</w:t>
      </w:r>
    </w:p>
    <w:p w14:paraId="2FA49DDF" w14:textId="77777777" w:rsidR="00033949" w:rsidRPr="00B474F9" w:rsidRDefault="00033949" w:rsidP="00033949">
      <w:pPr>
        <w:spacing w:after="0" w:line="240" w:lineRule="auto"/>
        <w:ind w:firstLine="709"/>
        <w:jc w:val="both"/>
        <w:rPr>
          <w:rFonts w:ascii="Times New Roman" w:hAnsi="Times New Roman" w:cs="Times New Roman"/>
          <w:b/>
          <w:bCs/>
          <w:sz w:val="24"/>
          <w:szCs w:val="24"/>
          <w:u w:val="single"/>
        </w:rPr>
      </w:pPr>
      <w:bookmarkStart w:id="60" w:name="sub_27"/>
      <w:r w:rsidRPr="00B474F9">
        <w:rPr>
          <w:rFonts w:ascii="Times New Roman" w:hAnsi="Times New Roman" w:cs="Times New Roman"/>
          <w:b/>
          <w:bCs/>
          <w:sz w:val="24"/>
          <w:szCs w:val="24"/>
          <w:u w:val="single"/>
        </w:rPr>
        <w:t>Второй период родов</w:t>
      </w:r>
      <w:bookmarkEnd w:id="60"/>
      <w:r w:rsidRPr="00B474F9">
        <w:rPr>
          <w:rFonts w:ascii="Times New Roman" w:hAnsi="Times New Roman" w:cs="Times New Roman"/>
          <w:bCs/>
          <w:sz w:val="24"/>
          <w:szCs w:val="24"/>
        </w:rPr>
        <w:t xml:space="preserve"> это период с</w:t>
      </w:r>
      <w:r w:rsidRPr="00B474F9">
        <w:rPr>
          <w:rFonts w:ascii="Times New Roman" w:hAnsi="Times New Roman" w:cs="Times New Roman"/>
          <w:sz w:val="24"/>
          <w:szCs w:val="24"/>
        </w:rPr>
        <w:t xml:space="preserve"> момента полного раскрытия маточного зева до рождения ребенка.</w:t>
      </w:r>
    </w:p>
    <w:p w14:paraId="59493293"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В среднем, второй период родов у первородящих длится 1,1 час (максимальная длительность 2,9 часа), у повторнородящих - 0,4 часа (максимально 1,1 часа).</w:t>
      </w:r>
    </w:p>
    <w:p w14:paraId="682624F1"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Длительность второго периода родов у первородящих при эпидуральной аналгезии в родах не должна составлять более 3 часов, у повторнородящих - более 2 часов.</w:t>
      </w:r>
    </w:p>
    <w:p w14:paraId="1A640ED7" w14:textId="77777777" w:rsidR="00033949" w:rsidRPr="00B474F9" w:rsidRDefault="00033949" w:rsidP="00033949">
      <w:pPr>
        <w:spacing w:after="0" w:line="240" w:lineRule="auto"/>
        <w:ind w:firstLine="709"/>
        <w:jc w:val="both"/>
        <w:rPr>
          <w:rFonts w:ascii="Times New Roman" w:hAnsi="Times New Roman" w:cs="Times New Roman"/>
          <w:b/>
          <w:sz w:val="24"/>
          <w:szCs w:val="24"/>
        </w:rPr>
      </w:pPr>
      <w:r w:rsidRPr="00B474F9">
        <w:rPr>
          <w:rFonts w:ascii="Times New Roman" w:hAnsi="Times New Roman" w:cs="Times New Roman"/>
          <w:b/>
          <w:sz w:val="24"/>
          <w:szCs w:val="24"/>
        </w:rPr>
        <w:t>Особенностями ведения второго периода родов является:</w:t>
      </w:r>
    </w:p>
    <w:p w14:paraId="0B9A070E" w14:textId="77777777" w:rsidR="00033949" w:rsidRPr="00B474F9" w:rsidRDefault="00033949" w:rsidP="00033949">
      <w:pPr>
        <w:spacing w:after="0" w:line="240" w:lineRule="auto"/>
        <w:ind w:firstLine="709"/>
        <w:jc w:val="both"/>
        <w:rPr>
          <w:rFonts w:ascii="Times New Roman" w:hAnsi="Times New Roman" w:cs="Times New Roman"/>
          <w:sz w:val="24"/>
          <w:szCs w:val="24"/>
        </w:rPr>
      </w:pPr>
      <w:bookmarkStart w:id="61" w:name="sub_20"/>
      <w:r w:rsidRPr="00B474F9">
        <w:rPr>
          <w:rFonts w:ascii="Times New Roman" w:hAnsi="Times New Roman" w:cs="Times New Roman"/>
          <w:sz w:val="24"/>
          <w:szCs w:val="24"/>
        </w:rPr>
        <w:t>1) Нахождение акушерки с роженицей постоянно</w:t>
      </w:r>
    </w:p>
    <w:p w14:paraId="2F0D595C" w14:textId="77777777" w:rsidR="00033949" w:rsidRPr="00B474F9" w:rsidRDefault="00033949" w:rsidP="00033949">
      <w:pPr>
        <w:spacing w:after="0" w:line="240" w:lineRule="auto"/>
        <w:ind w:firstLine="709"/>
        <w:jc w:val="both"/>
        <w:rPr>
          <w:rFonts w:ascii="Times New Roman" w:hAnsi="Times New Roman" w:cs="Times New Roman"/>
          <w:sz w:val="24"/>
          <w:szCs w:val="24"/>
        </w:rPr>
      </w:pPr>
      <w:bookmarkStart w:id="62" w:name="sub_21"/>
      <w:bookmarkEnd w:id="61"/>
      <w:r w:rsidRPr="00B474F9">
        <w:rPr>
          <w:rFonts w:ascii="Times New Roman" w:hAnsi="Times New Roman" w:cs="Times New Roman"/>
          <w:sz w:val="24"/>
          <w:szCs w:val="24"/>
        </w:rPr>
        <w:t>2) Документированный мониторинг:</w:t>
      </w:r>
    </w:p>
    <w:bookmarkEnd w:id="62"/>
    <w:p w14:paraId="2E29FDE2"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АД, ЧСС роженицы 1 раз в час;</w:t>
      </w:r>
    </w:p>
    <w:p w14:paraId="1BFD8A51"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Контроль за опорожнением мочевого пузыря 1 раз в час;</w:t>
      </w:r>
    </w:p>
    <w:p w14:paraId="68AFF647"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Мониторинг родовых схваток акушеркой с занесением в партограмму каждые 30 минут;</w:t>
      </w:r>
    </w:p>
    <w:p w14:paraId="4187EC1E"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Мониторинг сердечной деятельности плода;</w:t>
      </w:r>
    </w:p>
    <w:p w14:paraId="167A0B13"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При расположении головки в узкой части или на тазовом дне аускультация плода - после каждой схватки.</w:t>
      </w:r>
    </w:p>
    <w:p w14:paraId="63079903" w14:textId="77777777" w:rsidR="00033949" w:rsidRPr="00B474F9" w:rsidRDefault="00033949" w:rsidP="00033949">
      <w:pPr>
        <w:spacing w:after="0" w:line="240" w:lineRule="auto"/>
        <w:ind w:firstLine="709"/>
        <w:jc w:val="both"/>
        <w:rPr>
          <w:rFonts w:ascii="Times New Roman" w:hAnsi="Times New Roman" w:cs="Times New Roman"/>
          <w:sz w:val="24"/>
          <w:szCs w:val="24"/>
        </w:rPr>
      </w:pPr>
      <w:bookmarkStart w:id="63" w:name="sub_22"/>
      <w:r w:rsidRPr="00B474F9">
        <w:rPr>
          <w:rFonts w:ascii="Times New Roman" w:hAnsi="Times New Roman" w:cs="Times New Roman"/>
          <w:sz w:val="24"/>
          <w:szCs w:val="24"/>
        </w:rPr>
        <w:t>3) При бради- или тахикардии плода - оценка по отношению к пульсу матери.</w:t>
      </w:r>
    </w:p>
    <w:p w14:paraId="35860260" w14:textId="77777777" w:rsidR="00033949" w:rsidRPr="00B474F9" w:rsidRDefault="00033949" w:rsidP="00033949">
      <w:pPr>
        <w:spacing w:after="0" w:line="240" w:lineRule="auto"/>
        <w:ind w:firstLine="709"/>
        <w:jc w:val="both"/>
        <w:rPr>
          <w:rFonts w:ascii="Times New Roman" w:hAnsi="Times New Roman" w:cs="Times New Roman"/>
          <w:sz w:val="24"/>
          <w:szCs w:val="24"/>
        </w:rPr>
      </w:pPr>
      <w:bookmarkStart w:id="64" w:name="sub_23"/>
      <w:bookmarkEnd w:id="63"/>
      <w:r w:rsidRPr="00B474F9">
        <w:rPr>
          <w:rFonts w:ascii="Times New Roman" w:hAnsi="Times New Roman" w:cs="Times New Roman"/>
          <w:sz w:val="24"/>
          <w:szCs w:val="24"/>
        </w:rPr>
        <w:t>4) Прогрессия родов с указанием продвижения предлежащей части плода оценивается врачом с документированием в партограмме.</w:t>
      </w:r>
    </w:p>
    <w:p w14:paraId="7115E122" w14:textId="77777777" w:rsidR="00033949" w:rsidRPr="00B474F9" w:rsidRDefault="00033949" w:rsidP="00033949">
      <w:pPr>
        <w:spacing w:after="0" w:line="240" w:lineRule="auto"/>
        <w:ind w:firstLine="709"/>
        <w:jc w:val="both"/>
        <w:rPr>
          <w:rFonts w:ascii="Times New Roman" w:hAnsi="Times New Roman" w:cs="Times New Roman"/>
          <w:sz w:val="24"/>
          <w:szCs w:val="24"/>
        </w:rPr>
      </w:pPr>
      <w:bookmarkStart w:id="65" w:name="sub_24"/>
      <w:bookmarkEnd w:id="64"/>
      <w:r w:rsidRPr="00B474F9">
        <w:rPr>
          <w:rFonts w:ascii="Times New Roman" w:hAnsi="Times New Roman" w:cs="Times New Roman"/>
          <w:sz w:val="24"/>
          <w:szCs w:val="24"/>
        </w:rPr>
        <w:t>5) Роды ведутся с пассивным (на фоне схваток) опусканием головки на тазовое дно, избегая управления потугами с задержкой дыхания при глубоком вдохе (прием Вальсальвы).</w:t>
      </w:r>
    </w:p>
    <w:p w14:paraId="6F6AC165" w14:textId="77777777" w:rsidR="00033949" w:rsidRPr="00B474F9" w:rsidRDefault="00033949" w:rsidP="00033949">
      <w:pPr>
        <w:spacing w:after="0" w:line="240" w:lineRule="auto"/>
        <w:ind w:firstLine="709"/>
        <w:jc w:val="both"/>
        <w:rPr>
          <w:rFonts w:ascii="Times New Roman" w:hAnsi="Times New Roman" w:cs="Times New Roman"/>
          <w:bCs/>
          <w:sz w:val="24"/>
          <w:szCs w:val="24"/>
        </w:rPr>
      </w:pPr>
      <w:bookmarkStart w:id="66" w:name="sub_25"/>
      <w:bookmarkEnd w:id="65"/>
      <w:r w:rsidRPr="00B474F9">
        <w:rPr>
          <w:rFonts w:ascii="Times New Roman" w:hAnsi="Times New Roman" w:cs="Times New Roman"/>
          <w:bCs/>
          <w:sz w:val="24"/>
          <w:szCs w:val="24"/>
        </w:rPr>
        <w:t>Прогрессия родов с ведением партограмммы.</w:t>
      </w:r>
    </w:p>
    <w:bookmarkEnd w:id="66"/>
    <w:p w14:paraId="6D8A3D32"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noProof/>
          <w:sz w:val="24"/>
          <w:szCs w:val="24"/>
          <w:lang w:eastAsia="ru-RU"/>
        </w:rPr>
        <w:drawing>
          <wp:inline distT="0" distB="0" distL="0" distR="0" wp14:anchorId="4FC5CD90" wp14:editId="726BF323">
            <wp:extent cx="2756105" cy="2105025"/>
            <wp:effectExtent l="19050" t="0" r="614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cstate="print"/>
                    <a:srcRect/>
                    <a:stretch>
                      <a:fillRect/>
                    </a:stretch>
                  </pic:blipFill>
                  <pic:spPr bwMode="auto">
                    <a:xfrm>
                      <a:off x="0" y="0"/>
                      <a:ext cx="2756105" cy="2105025"/>
                    </a:xfrm>
                    <a:prstGeom prst="rect">
                      <a:avLst/>
                    </a:prstGeom>
                    <a:noFill/>
                    <a:ln w="9525">
                      <a:noFill/>
                      <a:miter lim="800000"/>
                      <a:headEnd/>
                      <a:tailEnd/>
                    </a:ln>
                  </pic:spPr>
                </pic:pic>
              </a:graphicData>
            </a:graphic>
          </wp:inline>
        </w:drawing>
      </w:r>
    </w:p>
    <w:p w14:paraId="6B5A8A97"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1) Во втором периоде родов показателем прогрессии родов является продвижение предлежащей части плода:</w:t>
      </w:r>
    </w:p>
    <w:p w14:paraId="0B83C48F"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Если предлежащая часть на 1 см выше седалищных остей, степень ее вставления обозначают как "-1"</w:t>
      </w:r>
    </w:p>
    <w:p w14:paraId="5918659C"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Если на 2 см ниже - как "+2".</w:t>
      </w:r>
    </w:p>
    <w:p w14:paraId="17FEEC56"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Если степень вставления предлежащей части более "-3", то предлежащая часть подвижна над входом в малый таз.</w:t>
      </w:r>
    </w:p>
    <w:p w14:paraId="29BD70D7"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Если степень вставления "+3", то предлежащая часть располагается на тазовом дне и во время потуги появляется в половой щели</w:t>
      </w:r>
    </w:p>
    <w:p w14:paraId="639EBA86"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2) Влагалищное исследование во втором периоде родов выполняется каждый час.</w:t>
      </w:r>
    </w:p>
    <w:p w14:paraId="5B669F63"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xml:space="preserve">3) Во втором периоде головка плода находится в одной плоскости у первородящих в среднем 30-40 мин, 20-30 мин у повторнородящих. Скорость продвижения головки по </w:t>
      </w:r>
      <w:r w:rsidRPr="00B474F9">
        <w:rPr>
          <w:rFonts w:ascii="Times New Roman" w:hAnsi="Times New Roman" w:cs="Times New Roman"/>
          <w:sz w:val="24"/>
          <w:szCs w:val="24"/>
        </w:rPr>
        <w:lastRenderedPageBreak/>
        <w:t>родовым путям в среднем составляет: у первородящих - 1 см/ч, у повторнородящих - 2 см/ч.</w:t>
      </w:r>
    </w:p>
    <w:p w14:paraId="0AFD8AB6"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b/>
          <w:bCs/>
          <w:sz w:val="24"/>
          <w:szCs w:val="24"/>
        </w:rPr>
        <w:t>NB! Если в течение 1 часа у первородящих отсутствует динамика продвижения головки по родовым путям, то течение родов следует признать неудовлетворительным.</w:t>
      </w:r>
    </w:p>
    <w:p w14:paraId="3BBF1141"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b/>
          <w:bCs/>
          <w:sz w:val="24"/>
          <w:szCs w:val="24"/>
        </w:rPr>
        <w:t>NB! Любые приемы выдавливания плода (в т.ч. - Кристеллера) не проводить!</w:t>
      </w:r>
    </w:p>
    <w:p w14:paraId="2C05B9BD"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4) Акушеркой осуществляется подготовка места для принятия родов (разложить чистые пеленки или одноразовый пакет для приема родов, нагреть пеленки, которыми будут обтирать ребенка, подготовить необходимые инструменты для родов), необходимого оборудования и места для реанимации новорожденного (включить тепло, подключить кислород, проверить наличие дыхательного мешка и масок к нему, приготовить пеленки, шапочку и носочки для ребенка).</w:t>
      </w:r>
    </w:p>
    <w:p w14:paraId="72B35A4E"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5) Рождение ребенка может происходить в любом положении, которое выбрала сама женщина. Наиболее удобное положение в родах - полусидя. Наиболее неудобное и опасное для плода положение - лежа на спине.</w:t>
      </w:r>
    </w:p>
    <w:p w14:paraId="659C4996"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6) Физиологические роды принимает акушерка.</w:t>
      </w:r>
    </w:p>
    <w:p w14:paraId="37BFE505"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7) Пуповину следует пересекать стерильными инструментами, обработав её кожными антисептиками, после прекращения пульсации сосудов или через 1-3 минуты после рождения ребенка. Наложение на пуповину пластикового зажима или резинки проводится в удобное для акушерки время. При этом пуповина протирается стерильной марлевой салфеткой с антисептиком. Марлевая салфетка на пупочный остаток не накладывается.</w:t>
      </w:r>
    </w:p>
    <w:p w14:paraId="57C1CF60"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8) При рождении ребенка следует обеспечить присутствие неонатолога, который осматривает новорожденного сразу после рождения и дает развернутую оценку состояния ребенка.</w:t>
      </w:r>
    </w:p>
    <w:p w14:paraId="413D788E" w14:textId="77777777" w:rsidR="00033949" w:rsidRPr="00B474F9" w:rsidRDefault="00033949" w:rsidP="00033949">
      <w:pPr>
        <w:spacing w:after="0" w:line="240" w:lineRule="auto"/>
        <w:ind w:firstLine="709"/>
        <w:jc w:val="both"/>
        <w:rPr>
          <w:rFonts w:ascii="Times New Roman" w:hAnsi="Times New Roman" w:cs="Times New Roman"/>
          <w:b/>
          <w:bCs/>
          <w:sz w:val="24"/>
          <w:szCs w:val="24"/>
        </w:rPr>
      </w:pPr>
      <w:bookmarkStart w:id="67" w:name="sub_26"/>
      <w:r w:rsidRPr="00B474F9">
        <w:rPr>
          <w:rFonts w:ascii="Times New Roman" w:hAnsi="Times New Roman" w:cs="Times New Roman"/>
          <w:b/>
          <w:bCs/>
          <w:sz w:val="24"/>
          <w:szCs w:val="24"/>
        </w:rPr>
        <w:t>Перинео- и эпизиотомия</w:t>
      </w:r>
    </w:p>
    <w:bookmarkEnd w:id="67"/>
    <w:p w14:paraId="6E46C1E4"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1) Не рекомендуется рутинное рассечение промежности в родах (перинео- и эпизиотомия);</w:t>
      </w:r>
    </w:p>
    <w:p w14:paraId="2B892DA8"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2) Рассечение промежности в родах также не должно выполняться и у пациенток, имеющих в анамнез разрыв промежности 3 или 4 степени.</w:t>
      </w:r>
    </w:p>
    <w:p w14:paraId="48A95A2D"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3) В настоящее время ВОЗ ограничила использование рассечения промежности в родах:</w:t>
      </w:r>
    </w:p>
    <w:p w14:paraId="23F54984"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осложненными вагинальными родами (тазовое предлежание, дистоция плечиков плода, наложение щипцов, вакуум-экстракция плода);</w:t>
      </w:r>
    </w:p>
    <w:p w14:paraId="14120647"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рубцовыми изменениями гениталий в результате женского обрезания или плохо заживших разрывах третьей и четвертой степени;</w:t>
      </w:r>
    </w:p>
    <w:p w14:paraId="1287838C"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дистрессом плода.</w:t>
      </w:r>
    </w:p>
    <w:p w14:paraId="73CE5CB6"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4) Латеральная эпизиотомия не должна выполняться.</w:t>
      </w:r>
    </w:p>
    <w:p w14:paraId="4EC79D90"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5) Предпочтительна медиолатеральная техника (справа между углом в 45° и 60°). Операцию производят в тот момент, когда в схватку из половой щели показывается участок головки диаметром 3-4 см. Метод обезболивания - предшествующая регионарная анестезия, инфильтрационная или пудендальная анестезия.</w:t>
      </w:r>
    </w:p>
    <w:p w14:paraId="5AF4896F" w14:textId="77777777" w:rsidR="00033949" w:rsidRPr="00B474F9" w:rsidRDefault="00033949" w:rsidP="00033949">
      <w:pPr>
        <w:spacing w:after="0" w:line="240" w:lineRule="auto"/>
        <w:ind w:firstLine="709"/>
        <w:jc w:val="both"/>
        <w:rPr>
          <w:rFonts w:ascii="Times New Roman" w:hAnsi="Times New Roman" w:cs="Times New Roman"/>
          <w:b/>
          <w:sz w:val="24"/>
          <w:szCs w:val="24"/>
        </w:rPr>
      </w:pPr>
      <w:r w:rsidRPr="00B474F9">
        <w:rPr>
          <w:rFonts w:ascii="Times New Roman" w:hAnsi="Times New Roman" w:cs="Times New Roman"/>
          <w:b/>
          <w:sz w:val="24"/>
          <w:szCs w:val="24"/>
        </w:rPr>
        <w:t>В родах не следует:</w:t>
      </w:r>
    </w:p>
    <w:p w14:paraId="72494548"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1. переводить в родильный зал (на родильную кровать) до момента врезывания головки (появление головки из половой щели 2-4 см в диаметре, вне потуги - головка не уходит);</w:t>
      </w:r>
    </w:p>
    <w:p w14:paraId="7FF3D2D0"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2. выполнять рутинную эпизио-, перинеотомию (понятия "угроза разрыва промежности", "высокой промежности" как показания для проведения вмешательства в современном акушерстве отсутствуют. Понятие "ригидная промежность" предполагает препятствие для продвижение (рождения) головки в течение 1 часа и более);</w:t>
      </w:r>
    </w:p>
    <w:p w14:paraId="47EB78E9"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3. использовать утеротоники для укорочения второго периода родов;</w:t>
      </w:r>
    </w:p>
    <w:p w14:paraId="2F8A6C85"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lastRenderedPageBreak/>
        <w:t>4. противодействовать разгибанию головки управлять потугами с задержкой дыхания при глубоком вдохе (прием Вальсальвы);</w:t>
      </w:r>
    </w:p>
    <w:p w14:paraId="6C71F70A"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5. форсировать рождение ребенка за одну потугу. После рождения головки необходимо дать возможность головке повернуться, а плечикам развернуться самостоятельно, при этом необходимо проверить, нет ли обвития пуповины. При тугом обвитии пересечь пуповину между 2 зажимами, при не тугом - ослабить натяжение пуповины и дождаться следующей потуги. Цианоз личика не является опасным признаком;</w:t>
      </w:r>
    </w:p>
    <w:p w14:paraId="6B1F3AD5"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6. поднимать ребенка при непережатой пуповине выше тела матери (уровня плаценты);</w:t>
      </w:r>
    </w:p>
    <w:p w14:paraId="2820F57E"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7. использовать окситоцин и метилэргометрин во втором периоде родов для профилактики кровотечения.</w:t>
      </w:r>
    </w:p>
    <w:p w14:paraId="13769CD9"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b/>
          <w:sz w:val="24"/>
          <w:szCs w:val="24"/>
        </w:rPr>
        <w:t>Акушерские пособия</w:t>
      </w:r>
      <w:r w:rsidRPr="00B474F9">
        <w:rPr>
          <w:rFonts w:ascii="Times New Roman" w:hAnsi="Times New Roman" w:cs="Times New Roman"/>
          <w:sz w:val="24"/>
          <w:szCs w:val="24"/>
        </w:rPr>
        <w:t xml:space="preserve"> при </w:t>
      </w:r>
      <w:r w:rsidRPr="00B474F9">
        <w:rPr>
          <w:rStyle w:val="af8"/>
          <w:rFonts w:ascii="Times New Roman" w:hAnsi="Times New Roman" w:cs="Times New Roman"/>
          <w:sz w:val="24"/>
          <w:szCs w:val="24"/>
        </w:rPr>
        <w:t xml:space="preserve">самопроизвольных родах в затылочном предлежании </w:t>
      </w:r>
      <w:r w:rsidRPr="00B474F9">
        <w:rPr>
          <w:rFonts w:ascii="Times New Roman" w:hAnsi="Times New Roman" w:cs="Times New Roman"/>
          <w:sz w:val="24"/>
          <w:szCs w:val="24"/>
        </w:rPr>
        <w:t xml:space="preserve">— ручные манипуляции, выполняемые во время родов без помощи инструментов с целью защиты промежности, ускорения родов и бережного выведения плода из родовых путей. </w:t>
      </w:r>
    </w:p>
    <w:p w14:paraId="486BDB8A"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При головном предлежании плода с начала прорезывания головки проводится акушерское пособие по защите промежности, состоящее из 5 моментов.</w:t>
      </w:r>
    </w:p>
    <w:p w14:paraId="6CD22B80"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b/>
          <w:sz w:val="24"/>
          <w:szCs w:val="24"/>
        </w:rPr>
        <w:t>1-й момент</w:t>
      </w:r>
      <w:r w:rsidRPr="00B474F9">
        <w:rPr>
          <w:rFonts w:ascii="Times New Roman" w:hAnsi="Times New Roman" w:cs="Times New Roman"/>
          <w:sz w:val="24"/>
          <w:szCs w:val="24"/>
        </w:rPr>
        <w:t xml:space="preserve"> — воспрепятствование преждевременному разгибанию головки плода. Оказывающий акушерское пособие, стоя справа от роженицы, кладёт ладонь левой руки на лобок и кончиками пальцев осторожно задерживает быстрое поступательно-разгибательное движение головки, не производя при этом никакого сгибания. Это способствует прорезыванию головки наименьшей окружностью (32 см), проходящей по малому косому размеру, и меньшему сдавлению головки. </w:t>
      </w:r>
    </w:p>
    <w:p w14:paraId="55DBBCB1"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b/>
          <w:sz w:val="24"/>
          <w:szCs w:val="24"/>
        </w:rPr>
        <w:t>2-й момент</w:t>
      </w:r>
      <w:r w:rsidRPr="00B474F9">
        <w:rPr>
          <w:rFonts w:ascii="Times New Roman" w:hAnsi="Times New Roman" w:cs="Times New Roman"/>
          <w:sz w:val="24"/>
          <w:szCs w:val="24"/>
        </w:rPr>
        <w:t xml:space="preserve"> — уменьшение напряжения тканей промежности и их растяжения. С момента прорезывания головки во время потуги ладонную поверхность правой руки располагают на промежности так, чтобы 4 пальца плотно прилегали в области левой половой губы к головке плода, а большой палец — в области правой половой губы. Надавливая кончиками пальцев на мягкие ткани, низводят их книзу в сторону промежности, что способствует уменьшению её напряжения и предупреждению разрыва. Между потугами большим и указательным пальцами правой руки бережно растягивают над прорезывающейся головкой вульварное кольцо, и сводя задне-боковые отделы его вниз по направлению к промежности, производят так называемый „заём тканей". </w:t>
      </w:r>
    </w:p>
    <w:p w14:paraId="69E2C16B"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b/>
          <w:sz w:val="24"/>
          <w:szCs w:val="24"/>
        </w:rPr>
        <w:t>3-й момент</w:t>
      </w:r>
      <w:r w:rsidRPr="00B474F9">
        <w:rPr>
          <w:rFonts w:ascii="Times New Roman" w:hAnsi="Times New Roman" w:cs="Times New Roman"/>
          <w:sz w:val="24"/>
          <w:szCs w:val="24"/>
        </w:rPr>
        <w:t xml:space="preserve"> — выведение головки из половой щели вне потуг. При прорезывании головки до точки фиксации (подзатылочной ямки) роженице предлагают глубоко дышать через рот, руки переводятся на грудь и запрещается тужиться. После рождения затылочного бугра большим и указат. пальцами правой руки низводят боковые отделы вульварного кольца за теменные бугры. Затем головку плода захватывают левой рукой и осторожно её разгибают, а правая рука в это время сводит ткани промежности через лобик и личико плода. </w:t>
      </w:r>
    </w:p>
    <w:p w14:paraId="3B230E06"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b/>
          <w:sz w:val="24"/>
          <w:szCs w:val="24"/>
        </w:rPr>
        <w:t>4-й момент</w:t>
      </w:r>
      <w:r w:rsidRPr="00B474F9">
        <w:rPr>
          <w:rFonts w:ascii="Times New Roman" w:hAnsi="Times New Roman" w:cs="Times New Roman"/>
          <w:sz w:val="24"/>
          <w:szCs w:val="24"/>
        </w:rPr>
        <w:t xml:space="preserve"> — уменьшение напряжения тканей промежности при освобождении плечевого пояса, наружный поворот головки и внутренний поворот плечиков. После рождения головки роженице предлагают потужиться. При этом головка плода поворачивается в сторону бедра роженицы, происходит внутренний, поворот плечиков и их рождение. Если плечики самостоятельно не рождаются, то головку захватывают обеими руками так, чтобы ладони плашмя легли на височную область, и во время потуги производят поворот головки плода на 900 личиком к бедру роженицы. Одновременно происходит внутренний поворот плечиков. Головку осторожно оттягивают книзу, до тех пор, пока переднее плечико не подойдёт под лобковую дугу. </w:t>
      </w:r>
    </w:p>
    <w:p w14:paraId="4ADDC216"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b/>
          <w:sz w:val="24"/>
          <w:szCs w:val="24"/>
        </w:rPr>
        <w:t>5-й момент</w:t>
      </w:r>
      <w:r w:rsidRPr="00B474F9">
        <w:rPr>
          <w:rFonts w:ascii="Times New Roman" w:hAnsi="Times New Roman" w:cs="Times New Roman"/>
          <w:sz w:val="24"/>
          <w:szCs w:val="24"/>
        </w:rPr>
        <w:t xml:space="preserve"> — освобождение плечиков и рождение туловища. Левой рукой головку приподнимают и отводят к лобку роженицы, а правой рукой осторожно снимают ткани промежности с заднего плечика. При прорезывании плечиков вновь значительно </w:t>
      </w:r>
      <w:r w:rsidRPr="00B474F9">
        <w:rPr>
          <w:rFonts w:ascii="Times New Roman" w:hAnsi="Times New Roman" w:cs="Times New Roman"/>
          <w:sz w:val="24"/>
          <w:szCs w:val="24"/>
        </w:rPr>
        <w:lastRenderedPageBreak/>
        <w:t>растягиваются мягкие ткани промежности, возможен её разрыв. После рождения плечевого пояса ребёнка обхватывают обеими руками так, чтобы кончики пальцев находились в подмышечных впадинах, туловище направляется кверху и легко рождается.</w:t>
      </w:r>
    </w:p>
    <w:p w14:paraId="386BB1E4" w14:textId="77777777" w:rsidR="00033949" w:rsidRPr="00B474F9" w:rsidRDefault="00033949" w:rsidP="00033949">
      <w:pPr>
        <w:spacing w:line="240" w:lineRule="auto"/>
        <w:ind w:firstLine="709"/>
        <w:jc w:val="both"/>
        <w:rPr>
          <w:rFonts w:ascii="Times New Roman" w:hAnsi="Times New Roman" w:cs="Times New Roman"/>
          <w:sz w:val="24"/>
          <w:szCs w:val="24"/>
        </w:rPr>
      </w:pPr>
      <w:r w:rsidRPr="00B474F9">
        <w:rPr>
          <w:noProof/>
          <w:sz w:val="24"/>
          <w:szCs w:val="24"/>
          <w:lang w:eastAsia="ru-RU"/>
        </w:rPr>
        <w:drawing>
          <wp:inline distT="0" distB="0" distL="0" distR="0" wp14:anchorId="325B8026" wp14:editId="7B500426">
            <wp:extent cx="4695825" cy="5238750"/>
            <wp:effectExtent l="19050" t="0" r="9525" b="0"/>
            <wp:docPr id="85" name="Рисунок 85" descr="http://detzdrav.com/img/a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detzdrav.com/img/a23.jpg"/>
                    <pic:cNvPicPr>
                      <a:picLocks noChangeAspect="1" noChangeArrowheads="1"/>
                    </pic:cNvPicPr>
                  </pic:nvPicPr>
                  <pic:blipFill>
                    <a:blip r:embed="rId14" cstate="print"/>
                    <a:srcRect/>
                    <a:stretch>
                      <a:fillRect/>
                    </a:stretch>
                  </pic:blipFill>
                  <pic:spPr bwMode="auto">
                    <a:xfrm>
                      <a:off x="0" y="0"/>
                      <a:ext cx="4695825" cy="5238750"/>
                    </a:xfrm>
                    <a:prstGeom prst="rect">
                      <a:avLst/>
                    </a:prstGeom>
                    <a:noFill/>
                    <a:ln w="9525">
                      <a:noFill/>
                      <a:miter lim="800000"/>
                      <a:headEnd/>
                      <a:tailEnd/>
                    </a:ln>
                  </pic:spPr>
                </pic:pic>
              </a:graphicData>
            </a:graphic>
          </wp:inline>
        </w:drawing>
      </w:r>
    </w:p>
    <w:p w14:paraId="169440E3" w14:textId="77777777" w:rsidR="00033949" w:rsidRPr="00B474F9" w:rsidRDefault="00033949" w:rsidP="00033949">
      <w:pPr>
        <w:spacing w:after="0" w:line="240" w:lineRule="auto"/>
        <w:ind w:firstLine="709"/>
        <w:jc w:val="both"/>
        <w:rPr>
          <w:rFonts w:ascii="Times New Roman" w:hAnsi="Times New Roman" w:cs="Times New Roman"/>
          <w:b/>
          <w:sz w:val="24"/>
          <w:szCs w:val="24"/>
        </w:rPr>
      </w:pPr>
      <w:r w:rsidRPr="00B474F9">
        <w:rPr>
          <w:rFonts w:ascii="Times New Roman" w:hAnsi="Times New Roman" w:cs="Times New Roman"/>
          <w:b/>
          <w:sz w:val="24"/>
          <w:szCs w:val="24"/>
        </w:rPr>
        <w:t>Пять моментов защиты промежности:</w:t>
      </w:r>
    </w:p>
    <w:p w14:paraId="5089FBC3"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xml:space="preserve">1 — воспрепятствование преждевременному разгибанию головки; </w:t>
      </w:r>
    </w:p>
    <w:p w14:paraId="588C43A0"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xml:space="preserve">2 — уменьшение напряжения тканей промежности; </w:t>
      </w:r>
    </w:p>
    <w:p w14:paraId="180B3E86"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xml:space="preserve">3 — выведение головки из половой щели; </w:t>
      </w:r>
    </w:p>
    <w:p w14:paraId="026A55A7"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xml:space="preserve">4 — регуляция потуг, освобождение плечевого пояса (выведение переднего плечика); </w:t>
      </w:r>
    </w:p>
    <w:p w14:paraId="44649945"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5 - освобождение плечевого пояса (выведение заднего плечика) и рождение туловища.</w:t>
      </w:r>
    </w:p>
    <w:p w14:paraId="6258CF59" w14:textId="77777777" w:rsidR="00033949" w:rsidRPr="00B474F9" w:rsidRDefault="00033949" w:rsidP="00033949">
      <w:pPr>
        <w:spacing w:after="0" w:line="240" w:lineRule="auto"/>
        <w:ind w:firstLine="709"/>
        <w:jc w:val="both"/>
        <w:rPr>
          <w:rFonts w:ascii="Times New Roman" w:hAnsi="Times New Roman" w:cs="Times New Roman"/>
          <w:sz w:val="24"/>
          <w:szCs w:val="24"/>
        </w:rPr>
      </w:pPr>
    </w:p>
    <w:p w14:paraId="04176DAA" w14:textId="77777777" w:rsidR="00033949" w:rsidRPr="00B474F9" w:rsidRDefault="00033949" w:rsidP="00033949">
      <w:pPr>
        <w:spacing w:after="0" w:line="240" w:lineRule="auto"/>
        <w:ind w:firstLine="709"/>
        <w:jc w:val="both"/>
        <w:rPr>
          <w:rFonts w:ascii="Times New Roman" w:hAnsi="Times New Roman" w:cs="Times New Roman"/>
          <w:b/>
          <w:bCs/>
          <w:sz w:val="24"/>
          <w:szCs w:val="24"/>
          <w:u w:val="single"/>
        </w:rPr>
      </w:pPr>
      <w:bookmarkStart w:id="68" w:name="sub_29"/>
      <w:r w:rsidRPr="00B474F9">
        <w:rPr>
          <w:rFonts w:ascii="Times New Roman" w:hAnsi="Times New Roman" w:cs="Times New Roman"/>
          <w:b/>
          <w:bCs/>
          <w:sz w:val="24"/>
          <w:szCs w:val="24"/>
          <w:u w:val="single"/>
        </w:rPr>
        <w:t>Третий период родов</w:t>
      </w:r>
    </w:p>
    <w:bookmarkEnd w:id="68"/>
    <w:p w14:paraId="11D6CE8E" w14:textId="77777777" w:rsidR="00033949" w:rsidRPr="00B474F9" w:rsidRDefault="00033949" w:rsidP="00033949">
      <w:pPr>
        <w:spacing w:after="0" w:line="240" w:lineRule="auto"/>
        <w:ind w:firstLine="709"/>
        <w:jc w:val="both"/>
        <w:rPr>
          <w:rFonts w:ascii="Times New Roman" w:hAnsi="Times New Roman" w:cs="Times New Roman"/>
          <w:b/>
          <w:sz w:val="24"/>
          <w:szCs w:val="24"/>
        </w:rPr>
      </w:pPr>
      <w:r w:rsidRPr="00B474F9">
        <w:rPr>
          <w:rFonts w:ascii="Times New Roman" w:hAnsi="Times New Roman" w:cs="Times New Roman"/>
          <w:b/>
          <w:sz w:val="24"/>
          <w:szCs w:val="24"/>
        </w:rPr>
        <w:t>При ведении третьего периода родов необходимо знать и использовать:</w:t>
      </w:r>
    </w:p>
    <w:p w14:paraId="78BECF1C"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признаки отделения плаценты;</w:t>
      </w:r>
    </w:p>
    <w:p w14:paraId="4B1C67D9"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способы выделения отделившего последа.</w:t>
      </w:r>
    </w:p>
    <w:p w14:paraId="1BC8C148" w14:textId="77777777" w:rsidR="00033949" w:rsidRPr="00B474F9" w:rsidRDefault="00033949" w:rsidP="00033949">
      <w:pPr>
        <w:spacing w:after="0" w:line="240" w:lineRule="auto"/>
        <w:ind w:firstLine="709"/>
        <w:jc w:val="both"/>
        <w:rPr>
          <w:rFonts w:ascii="Times New Roman" w:hAnsi="Times New Roman" w:cs="Times New Roman"/>
          <w:sz w:val="24"/>
          <w:szCs w:val="24"/>
          <w:u w:val="single"/>
        </w:rPr>
      </w:pPr>
      <w:r w:rsidRPr="00B474F9">
        <w:rPr>
          <w:rFonts w:ascii="Times New Roman" w:hAnsi="Times New Roman" w:cs="Times New Roman"/>
          <w:sz w:val="24"/>
          <w:szCs w:val="24"/>
          <w:u w:val="single"/>
        </w:rPr>
        <w:t>Признаки отделения плаценты:</w:t>
      </w:r>
    </w:p>
    <w:p w14:paraId="7FABABA3"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Шредера - изменение формы и высоты стояния дна матки.</w:t>
      </w:r>
    </w:p>
    <w:p w14:paraId="77E48D2A"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Альфельда - удлинения наружного отрезка пуповины.</w:t>
      </w:r>
    </w:p>
    <w:p w14:paraId="16087554"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Клейна - после потуги удлинившийся отрезок пуповины не втягивается.</w:t>
      </w:r>
    </w:p>
    <w:p w14:paraId="5D89CEBC"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Кюстнера-Чукалова - при надавливании ребром ладони над лоном отрезок пуповины не втягивается.</w:t>
      </w:r>
    </w:p>
    <w:p w14:paraId="0ACCFD7C" w14:textId="77777777" w:rsidR="00033949" w:rsidRPr="00B474F9" w:rsidRDefault="00033949" w:rsidP="00033949">
      <w:pPr>
        <w:spacing w:after="0" w:line="240" w:lineRule="auto"/>
        <w:ind w:firstLine="709"/>
        <w:jc w:val="both"/>
        <w:rPr>
          <w:rFonts w:ascii="Times New Roman" w:hAnsi="Times New Roman" w:cs="Times New Roman"/>
          <w:sz w:val="24"/>
          <w:szCs w:val="24"/>
          <w:u w:val="single"/>
        </w:rPr>
      </w:pPr>
      <w:r w:rsidRPr="00B474F9">
        <w:rPr>
          <w:rFonts w:ascii="Times New Roman" w:hAnsi="Times New Roman" w:cs="Times New Roman"/>
          <w:sz w:val="24"/>
          <w:szCs w:val="24"/>
          <w:u w:val="single"/>
        </w:rPr>
        <w:lastRenderedPageBreak/>
        <w:t>Способы выделения последа (послед выделяют после опорожнения мочевого пузыря):</w:t>
      </w:r>
    </w:p>
    <w:p w14:paraId="752522D5"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Абуладзе - после бережного массажа матки переднебрюшную стенку двумя руками берут в продольную складку и предлагают роженице потужиться.</w:t>
      </w:r>
    </w:p>
    <w:p w14:paraId="2CB64CB3"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Методы Гентера и Креде-Лазаревича - менее щадящи, поэтому используются после безуспешного применения метода Абуладзе.</w:t>
      </w:r>
    </w:p>
    <w:p w14:paraId="68A94AAA"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b/>
          <w:sz w:val="24"/>
          <w:szCs w:val="24"/>
        </w:rPr>
        <w:t>Профилактика послеродового кровотечения о</w:t>
      </w:r>
      <w:r w:rsidRPr="00B474F9">
        <w:rPr>
          <w:rFonts w:ascii="Times New Roman" w:hAnsi="Times New Roman" w:cs="Times New Roman"/>
          <w:sz w:val="24"/>
          <w:szCs w:val="24"/>
        </w:rPr>
        <w:t>существляется путем рутинного введения окситоцина (в первую минуту после рождения плода - 10 ЕД в/м или в/в медленно) и выполнения контролируемых тракций за пуповину при наличии подготовленных специалистов.</w:t>
      </w:r>
    </w:p>
    <w:p w14:paraId="41A23B37"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b/>
          <w:bCs/>
          <w:sz w:val="24"/>
          <w:szCs w:val="24"/>
        </w:rPr>
        <w:t>NB! Учитывая, что контролируемые тракции за пуповину незначительно влияют на частоту массивных кровотечений, то от их применения неподготовленными специалистами нужно воздержаться и ограничиться введением окситоцина.</w:t>
      </w:r>
    </w:p>
    <w:p w14:paraId="07C6968F"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Умбиликальное введение простагландинов и окситоцина не рекомендуется.</w:t>
      </w:r>
    </w:p>
    <w:p w14:paraId="688A9CCD"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b/>
          <w:bCs/>
          <w:sz w:val="24"/>
          <w:szCs w:val="24"/>
        </w:rPr>
        <w:t>NB! Последовый период не должен длиться более 30 мин.</w:t>
      </w:r>
    </w:p>
    <w:p w14:paraId="28AE4ECC"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При рождении плаценты тонкие плодные оболочки могут оборваться.</w:t>
      </w:r>
    </w:p>
    <w:p w14:paraId="4211B848"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Держите плаценту обеими руками и осторожно поворачивайте ее, пока плодные оболочки не родятся.</w:t>
      </w:r>
    </w:p>
    <w:p w14:paraId="3CD789A2"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Медленно потяните плаценту для завершения родов.</w:t>
      </w:r>
    </w:p>
    <w:p w14:paraId="33C7DFC6"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Если плодные оболочки оборвались, осторожно исследуйте верхнюю часть влагалища и шейку матки в стерильных перчатках и используйте окончатые зажимы для удаления всех оставшихся частей плодных оболочек, которые будут обнаружены.</w:t>
      </w:r>
    </w:p>
    <w:p w14:paraId="15E07331"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Внимательно осмотрите плаценту и оболочки, чтобы удостовериться в их целостности.</w:t>
      </w:r>
    </w:p>
    <w:p w14:paraId="5EAFE47C"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Если пуповина оборвалась или в течение 30 минут не удалось выделить послед, необходимо произвести ручное выделение последа.</w:t>
      </w:r>
    </w:p>
    <w:p w14:paraId="1CDD400B"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После рождения последа немедленно оцените тонус и появление сокращений матки через переднюю брюшную стенку женщины.</w:t>
      </w:r>
    </w:p>
    <w:p w14:paraId="6EEE950C"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Оценивайте тонус матки каждые 15 минут в течение первых 2 часов послеродового периода.</w:t>
      </w:r>
    </w:p>
    <w:p w14:paraId="51D8F042"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Оценка тонуса матки не должна проводиться формально. Акушерка или врач, выполняющие оценку тонуса матки, обязаны убедиться в том, что матка хорошо сократилась и не расслабляется (становится мягкой).</w:t>
      </w:r>
    </w:p>
    <w:p w14:paraId="0A85FA68"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При нормальном течении последового периода кровопотеря составляет в среднем не более 0,5% от массы тела.</w:t>
      </w:r>
    </w:p>
    <w:p w14:paraId="50E426DF" w14:textId="77777777" w:rsidR="00033949" w:rsidRPr="00B474F9" w:rsidRDefault="00033949" w:rsidP="00033949">
      <w:pPr>
        <w:spacing w:after="0" w:line="240" w:lineRule="auto"/>
        <w:ind w:firstLine="709"/>
        <w:jc w:val="both"/>
        <w:rPr>
          <w:rFonts w:ascii="Times New Roman" w:hAnsi="Times New Roman" w:cs="Times New Roman"/>
          <w:b/>
          <w:bCs/>
          <w:sz w:val="24"/>
          <w:szCs w:val="24"/>
        </w:rPr>
      </w:pPr>
      <w:bookmarkStart w:id="69" w:name="sub_28"/>
      <w:r w:rsidRPr="00B474F9">
        <w:rPr>
          <w:rFonts w:ascii="Times New Roman" w:hAnsi="Times New Roman" w:cs="Times New Roman"/>
          <w:b/>
          <w:bCs/>
          <w:sz w:val="24"/>
          <w:szCs w:val="24"/>
        </w:rPr>
        <w:t>Оценка разрывов и их ушивание</w:t>
      </w:r>
    </w:p>
    <w:bookmarkEnd w:id="69"/>
    <w:p w14:paraId="5BB4109A"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1) Оценка состояния родовых путей должна быть полная. При необходимости допустимо использование ректального исследования.</w:t>
      </w:r>
    </w:p>
    <w:p w14:paraId="25EDCAC0"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2) Разрывы родовых путей I-й степени принято считать незначительными (не повреждается мышечный слой промежности) и в ряде случаев они не требуют ушивания. Разрывы I-й степени могут быть ушиты однорядным узловым швом с использованием рассасывающихся нитей (предпочтительно - викрил) (инфильтрационная анестезия при отсутствии регионарной).</w:t>
      </w:r>
    </w:p>
    <w:p w14:paraId="2E87E352"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3) Для разрывов промежности II-й степени, помимо кожи и слизистой, характерно повреждение мышц промежности, но без вовлечения наружного анального сфинктера. Ушивание разрывов промежности II-й степени должно проводиться под тщательным обезболиванием (регионарная, инфильтрационная или пудендальная анестезия) путем наложения 3-4 узловых рассасывающихся швов, зашивание мышц тазового дна (промежности) - с наложением 3-4 узловых рассасывающихся швов (предпочтительно - викрил). Кожу целесообразно восстановить непрерывным рассасывающимся внутрикожным швом (для профилактики раневой инфекции).</w:t>
      </w:r>
    </w:p>
    <w:p w14:paraId="2E2883C7" w14:textId="77777777" w:rsidR="00033949" w:rsidRPr="00B474F9" w:rsidRDefault="00033949" w:rsidP="00033949">
      <w:pPr>
        <w:spacing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lastRenderedPageBreak/>
        <w:t>4) Ушивание разрыва промежности III ст. (с вовлечением наружного сфинктера прямой кишки) или IV ст. (с вовлечением передней стенки прямой кишки) должен проводить опытный врач с участием ассистента и операционной сестры. Обезболивание - продолжающаяся регионарная аналгезия или в/в анестезия.</w:t>
      </w:r>
    </w:p>
    <w:p w14:paraId="63542B9A" w14:textId="77777777" w:rsidR="00033949" w:rsidRPr="00B474F9" w:rsidRDefault="00033949" w:rsidP="00033949">
      <w:pPr>
        <w:spacing w:after="0" w:line="240" w:lineRule="auto"/>
        <w:ind w:firstLine="709"/>
        <w:jc w:val="both"/>
        <w:rPr>
          <w:rFonts w:ascii="Times New Roman" w:hAnsi="Times New Roman" w:cs="Times New Roman"/>
          <w:b/>
          <w:bCs/>
          <w:sz w:val="24"/>
          <w:szCs w:val="24"/>
        </w:rPr>
      </w:pPr>
      <w:r w:rsidRPr="00B474F9">
        <w:rPr>
          <w:rFonts w:ascii="Times New Roman" w:hAnsi="Times New Roman" w:cs="Times New Roman"/>
          <w:b/>
          <w:bCs/>
          <w:sz w:val="24"/>
          <w:szCs w:val="24"/>
        </w:rPr>
        <w:t>Оказание медицинской помощи новорожденному в родильном зале</w:t>
      </w:r>
    </w:p>
    <w:p w14:paraId="2F19A9A2" w14:textId="77777777" w:rsidR="00033949" w:rsidRPr="00B474F9" w:rsidRDefault="00033949" w:rsidP="00033949">
      <w:pPr>
        <w:spacing w:after="0" w:line="240" w:lineRule="auto"/>
        <w:ind w:firstLine="709"/>
        <w:jc w:val="both"/>
        <w:rPr>
          <w:rFonts w:ascii="Times New Roman" w:hAnsi="Times New Roman" w:cs="Times New Roman"/>
          <w:b/>
          <w:bCs/>
          <w:sz w:val="24"/>
          <w:szCs w:val="24"/>
        </w:rPr>
      </w:pPr>
      <w:bookmarkStart w:id="70" w:name="sub_30"/>
      <w:r w:rsidRPr="00B474F9">
        <w:rPr>
          <w:rFonts w:ascii="Times New Roman" w:hAnsi="Times New Roman" w:cs="Times New Roman"/>
          <w:b/>
          <w:bCs/>
          <w:sz w:val="24"/>
          <w:szCs w:val="24"/>
        </w:rPr>
        <w:t>Готовность к первичным реанимационным мероприятиям</w:t>
      </w:r>
    </w:p>
    <w:bookmarkEnd w:id="70"/>
    <w:p w14:paraId="068D7AE8"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Независимо от прогноза и степени риска рождения ребёнка в асфиксии, весь медицинский персонал, участвующий в приёме родов (акушер-гинеколог, акушерка, анестезиолог, неонатолог) должен владеть приемами первичной реанимации новорождённого в полном объёме. Заведующий родильным блоком и дежурный врач - неонатолог являются ответственными за обеспечение исправности необходимого оборудования для проведения первичной реанимационной помощи новорожденному.</w:t>
      </w:r>
    </w:p>
    <w:p w14:paraId="7CB0BB98" w14:textId="77777777" w:rsidR="00033949" w:rsidRPr="00B474F9" w:rsidRDefault="00033949" w:rsidP="00033949">
      <w:pPr>
        <w:spacing w:after="0" w:line="240" w:lineRule="auto"/>
        <w:ind w:firstLine="709"/>
        <w:jc w:val="both"/>
        <w:rPr>
          <w:rFonts w:ascii="Times New Roman" w:hAnsi="Times New Roman" w:cs="Times New Roman"/>
          <w:b/>
          <w:bCs/>
          <w:sz w:val="24"/>
          <w:szCs w:val="24"/>
        </w:rPr>
      </w:pPr>
      <w:bookmarkStart w:id="71" w:name="sub_31"/>
      <w:r w:rsidRPr="00B474F9">
        <w:rPr>
          <w:rFonts w:ascii="Times New Roman" w:hAnsi="Times New Roman" w:cs="Times New Roman"/>
          <w:b/>
          <w:bCs/>
          <w:sz w:val="24"/>
          <w:szCs w:val="24"/>
        </w:rPr>
        <w:t>Обсушивание новорождённого, осмотр и оценка состояния</w:t>
      </w:r>
    </w:p>
    <w:bookmarkEnd w:id="71"/>
    <w:p w14:paraId="2319A198"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Испарения с поверхности кожи приводят к снижению температуры тела новорождённого в течение нескольких секунд после рождения. Это интенсивный сенсорный стимул, вызывающий спонтанное дыхание после рождения. В этот момент потеря тепла носит физиологический характер, её невозможно избежать. Если охлаждение продолжается в течение нескольких минут, то температура тела ребёнка снижается до 36 С и ниже, развивается гипотермия, что является патологическим состоянием, которое необходимо предупредить.</w:t>
      </w:r>
    </w:p>
    <w:p w14:paraId="295902EF"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b/>
          <w:bCs/>
          <w:sz w:val="24"/>
          <w:szCs w:val="24"/>
        </w:rPr>
        <w:t>NB! После рождения необходимо немедленно обтереть ребёнка, поменяв первую влажную пеленку на сухую.</w:t>
      </w:r>
    </w:p>
    <w:p w14:paraId="56D265F0" w14:textId="77777777" w:rsidR="00033949" w:rsidRPr="00B474F9" w:rsidRDefault="00033949" w:rsidP="00033949">
      <w:pPr>
        <w:spacing w:after="0" w:line="240" w:lineRule="auto"/>
        <w:ind w:firstLine="709"/>
        <w:jc w:val="both"/>
        <w:rPr>
          <w:rFonts w:ascii="Times New Roman" w:hAnsi="Times New Roman" w:cs="Times New Roman"/>
          <w:b/>
          <w:bCs/>
          <w:sz w:val="24"/>
          <w:szCs w:val="24"/>
        </w:rPr>
      </w:pPr>
      <w:bookmarkStart w:id="72" w:name="sub_32"/>
      <w:r w:rsidRPr="00B474F9">
        <w:rPr>
          <w:rFonts w:ascii="Times New Roman" w:hAnsi="Times New Roman" w:cs="Times New Roman"/>
          <w:b/>
          <w:bCs/>
          <w:sz w:val="24"/>
          <w:szCs w:val="24"/>
        </w:rPr>
        <w:t>Оценка состояния новорожденного</w:t>
      </w:r>
    </w:p>
    <w:bookmarkEnd w:id="72"/>
    <w:p w14:paraId="609D7D3B"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После обсушивания необходимо оценить состояние ребёнка и определить, нуждается ли он в реанимационных мероприятиях. При осмотре важно обратить внимание на следующее:</w:t>
      </w:r>
    </w:p>
    <w:p w14:paraId="14DA207F"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наличие спонтанного дыхания и сердечных сокращений, цвет кожных покровов - оценка этих признаков позволяет определить показания к проведению срочных реанимационных мероприятий в течение 30 с после родов;</w:t>
      </w:r>
    </w:p>
    <w:p w14:paraId="0F1D565F"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выявление врождённых дефектов и признаков заболеваний - позволяет обеспечить своевременное и адекватное лечение;</w:t>
      </w:r>
    </w:p>
    <w:p w14:paraId="738730C2"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определение степени зрелости ребёнка и наличие задержки внутриутробного развития.</w:t>
      </w:r>
    </w:p>
    <w:p w14:paraId="24666FCD"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b/>
          <w:bCs/>
          <w:sz w:val="24"/>
          <w:szCs w:val="24"/>
        </w:rPr>
        <w:t>NB! Спонтанное дыхание в течение 30 с после рождения, громкий крик, частота сердечных сокращений более 100 в минуту, розовый цвет кожи - признаки удовлетворительного состояния при рождении.</w:t>
      </w:r>
    </w:p>
    <w:p w14:paraId="08DBBF8D"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Первый осмотр новорожденного желательно проводить непосредственно после рождения, на груди у матери, с целью исключения тяжелой патологии и контроля адаптации ребенка. Санация верхних дыхательных путей проводится только по показаниям (IВ), зондирование желудка всем новорожденным проводить не рекомендуется (IIIВ).</w:t>
      </w:r>
    </w:p>
    <w:p w14:paraId="715040E9"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Если состояние ребенка удовлетворительное, после обсушивания кожи его следует положить на живот матери (эпигастральная область) и прикрыть тёплой пелёнкой.</w:t>
      </w:r>
    </w:p>
    <w:p w14:paraId="2ED72FCB"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b/>
          <w:bCs/>
          <w:sz w:val="24"/>
          <w:szCs w:val="24"/>
        </w:rPr>
        <w:t>NB! Масса тела при рождении фиксируется при первом измерении в течение первых часов после родов.</w:t>
      </w:r>
    </w:p>
    <w:p w14:paraId="1051500C"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b/>
          <w:bCs/>
          <w:sz w:val="24"/>
          <w:szCs w:val="24"/>
        </w:rPr>
        <w:t>Низкой массой тела при рождении считают показатель менее 2500 г.</w:t>
      </w:r>
    </w:p>
    <w:p w14:paraId="1A7892E9" w14:textId="77777777" w:rsidR="00033949" w:rsidRPr="00B474F9" w:rsidRDefault="00033949" w:rsidP="00033949">
      <w:pPr>
        <w:spacing w:after="0" w:line="240" w:lineRule="auto"/>
        <w:ind w:firstLine="709"/>
        <w:jc w:val="both"/>
        <w:rPr>
          <w:rFonts w:ascii="Times New Roman" w:hAnsi="Times New Roman" w:cs="Times New Roman"/>
          <w:b/>
          <w:bCs/>
          <w:sz w:val="24"/>
          <w:szCs w:val="24"/>
        </w:rPr>
      </w:pPr>
      <w:bookmarkStart w:id="73" w:name="sub_33"/>
      <w:r w:rsidRPr="00B474F9">
        <w:rPr>
          <w:rFonts w:ascii="Times New Roman" w:hAnsi="Times New Roman" w:cs="Times New Roman"/>
          <w:b/>
          <w:bCs/>
          <w:sz w:val="24"/>
          <w:szCs w:val="24"/>
        </w:rPr>
        <w:t>Пережатие и отсечение пуповины</w:t>
      </w:r>
    </w:p>
    <w:bookmarkEnd w:id="73"/>
    <w:p w14:paraId="1EA8B11D"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xml:space="preserve">Раннее пережатие пуповины (сразу после родов) может привести к снижению уровня гемоглобина и развитию поздней анемии. С другой стороны, слишком позднее пережатие пуповины нередко приводит к развитию гиперволемии и полицитемии, которая </w:t>
      </w:r>
      <w:r w:rsidRPr="00B474F9">
        <w:rPr>
          <w:rFonts w:ascii="Times New Roman" w:hAnsi="Times New Roman" w:cs="Times New Roman"/>
          <w:sz w:val="24"/>
          <w:szCs w:val="24"/>
        </w:rPr>
        <w:lastRenderedPageBreak/>
        <w:t>может быть причиной респираторных нарушений, гипербилирубинемии. Рекомендуется пережимать пуповину через 1 минуту, но не позднее 10 минут после рождения ребенка.</w:t>
      </w:r>
    </w:p>
    <w:p w14:paraId="489F6F6A" w14:textId="77777777" w:rsidR="00033949" w:rsidRPr="00B474F9" w:rsidRDefault="00033949" w:rsidP="00033949">
      <w:pPr>
        <w:spacing w:after="0" w:line="240" w:lineRule="auto"/>
        <w:ind w:firstLine="709"/>
        <w:jc w:val="both"/>
        <w:rPr>
          <w:rFonts w:ascii="Times New Roman" w:hAnsi="Times New Roman" w:cs="Times New Roman"/>
          <w:b/>
          <w:bCs/>
          <w:sz w:val="24"/>
          <w:szCs w:val="24"/>
        </w:rPr>
      </w:pPr>
      <w:bookmarkStart w:id="74" w:name="sub_34"/>
      <w:r w:rsidRPr="00B474F9">
        <w:rPr>
          <w:rFonts w:ascii="Times New Roman" w:hAnsi="Times New Roman" w:cs="Times New Roman"/>
          <w:b/>
          <w:bCs/>
          <w:sz w:val="24"/>
          <w:szCs w:val="24"/>
        </w:rPr>
        <w:t>Пережатие пуповины в конце первой минуты жизни:</w:t>
      </w:r>
    </w:p>
    <w:bookmarkEnd w:id="74"/>
    <w:p w14:paraId="27821318"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Один зажим Кохера наложить на пуповину на расстоянии 10 см от пупочного кольца</w:t>
      </w:r>
    </w:p>
    <w:p w14:paraId="4423548A"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Второй зажим Кохера наложить на пуповину как можно ближе к наружным половым органам роженицы</w:t>
      </w:r>
    </w:p>
    <w:p w14:paraId="1A6EFD4A"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Третий зажим наложить на 2 см кнаружи от первого, участок пуповины между первым и третьим зажимами Кохера протереть марлевым шариком, смоченным 95% раствором этилового спирта, пересечь стерильными ножницами.</w:t>
      </w:r>
    </w:p>
    <w:p w14:paraId="2EF7BA7A" w14:textId="77777777" w:rsidR="00033949" w:rsidRPr="00B474F9" w:rsidRDefault="00033949" w:rsidP="00033949">
      <w:pPr>
        <w:spacing w:after="0" w:line="240" w:lineRule="auto"/>
        <w:ind w:firstLine="709"/>
        <w:jc w:val="both"/>
        <w:rPr>
          <w:rFonts w:ascii="Times New Roman" w:hAnsi="Times New Roman" w:cs="Times New Roman"/>
          <w:b/>
          <w:bCs/>
          <w:sz w:val="24"/>
          <w:szCs w:val="24"/>
        </w:rPr>
      </w:pPr>
      <w:bookmarkStart w:id="75" w:name="sub_35"/>
      <w:r w:rsidRPr="00B474F9">
        <w:rPr>
          <w:rFonts w:ascii="Times New Roman" w:hAnsi="Times New Roman" w:cs="Times New Roman"/>
          <w:b/>
          <w:bCs/>
          <w:sz w:val="24"/>
          <w:szCs w:val="24"/>
        </w:rPr>
        <w:t>Первое прикладывание к груди</w:t>
      </w:r>
    </w:p>
    <w:bookmarkEnd w:id="75"/>
    <w:p w14:paraId="70B9B5CE"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Сразу же после рождения здоровый ребёнок инстинктивно начинает поиск пищи. В течение нескольких часов жизни новорождённый бодрствует, активен и готов к кормлению. Ребёнок может быть менее активным, если матери во время родов были назначены седативные или обезболивающие лекарственные препараты.</w:t>
      </w:r>
    </w:p>
    <w:p w14:paraId="1F8097B9"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Очень важно обеспечить полноценное общение матери и ребёнка сразу после родов.</w:t>
      </w:r>
    </w:p>
    <w:p w14:paraId="23495FA9"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Для того чтобы первое кормление было успешным, необходимо:</w:t>
      </w:r>
    </w:p>
    <w:p w14:paraId="50E7ACDC"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принимая роды, нужно свести объём медицинского вмешательства к минимуму;</w:t>
      </w:r>
    </w:p>
    <w:p w14:paraId="62DF6549"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по возможности избегать применения лекарственных средств, проникающих через плаценту и вызывающих сонливость у ребёнка;</w:t>
      </w:r>
    </w:p>
    <w:p w14:paraId="2F3D9AE8"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после родов обеспечить ребёнку контакт с матерью "кожа к коже";</w:t>
      </w:r>
    </w:p>
    <w:p w14:paraId="696C73A5"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предоставить матери и ребёнку возможность общаться друг с другом;</w:t>
      </w:r>
    </w:p>
    <w:p w14:paraId="009D7815"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помочь ребёнку найти грудь, правильно приложив его, если мать находится под влиянием седативных средств или очень устала.</w:t>
      </w:r>
    </w:p>
    <w:p w14:paraId="341469C3"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b/>
          <w:bCs/>
          <w:sz w:val="24"/>
          <w:szCs w:val="24"/>
        </w:rPr>
        <w:t>NB! Разлучать ребёнка с матерью следует только при крайней необходимости.</w:t>
      </w:r>
    </w:p>
    <w:p w14:paraId="0E2A3729"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b/>
          <w:bCs/>
          <w:sz w:val="24"/>
          <w:szCs w:val="24"/>
        </w:rPr>
        <w:t>Необходимые процедуры (взвешивание, вторичная обработка пуповинного остатка, пеленание ребёнка) рекомендуется проводить после первого прикладывания ребенка к груди, после того, как он получит первые капли молозива.</w:t>
      </w:r>
    </w:p>
    <w:p w14:paraId="0492CC4B"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Рождение ребенка и первые минуты, и часы сразу после рождения, требуют от матери большого физического и эмоционального напряжения. Консультирование и помощь в родильном зале по вопросам грудного вскармливания сразу после рождения ребенка закладывают основы правильного вскармливания ребенка в последующем. От того, как быстро и правильно ребенок будет приложен к груди в родильном зале, зависит отсутствие многих проблем с грудным вскармливанием в дальнейшем. Оказывая медицинскую помощь матери и ребенку, персонал не должен забывать об эмоциональном состоянии матери.</w:t>
      </w:r>
    </w:p>
    <w:p w14:paraId="0EB41168" w14:textId="77777777" w:rsidR="00033949" w:rsidRPr="00B474F9" w:rsidRDefault="00033949" w:rsidP="00033949">
      <w:pPr>
        <w:spacing w:after="0" w:line="240" w:lineRule="auto"/>
        <w:ind w:firstLine="709"/>
        <w:jc w:val="both"/>
        <w:rPr>
          <w:rFonts w:ascii="Times New Roman" w:hAnsi="Times New Roman" w:cs="Times New Roman"/>
          <w:b/>
          <w:sz w:val="24"/>
          <w:szCs w:val="24"/>
        </w:rPr>
      </w:pPr>
      <w:r w:rsidRPr="00B474F9">
        <w:rPr>
          <w:rFonts w:ascii="Times New Roman" w:hAnsi="Times New Roman" w:cs="Times New Roman"/>
          <w:b/>
          <w:sz w:val="24"/>
          <w:szCs w:val="24"/>
        </w:rPr>
        <w:t>Сразу после рождения ребенка:</w:t>
      </w:r>
    </w:p>
    <w:p w14:paraId="2D0C8ECC"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Поздравьте мать с рождением ребенка и спросите о первых ощущениях и переживаниях, спросите, как она себя чувствует, и приободрите ее.</w:t>
      </w:r>
    </w:p>
    <w:p w14:paraId="55CEF94B"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Убедите родившую женщину, что в первые сутки не должно быть ощущения, что грудь полная. Это не означает, что в груди нет молока, молозиво вырабатывается в небольшом объеме, а "зрелое" молоко появится в течение нескольких дней.</w:t>
      </w:r>
    </w:p>
    <w:p w14:paraId="003E97E4"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Помогите приложить ребенка к груди, обратите внимание на признаки правильного прикладывания (вывернутая нижняя губа, полный захват ареолы соска, нос прижат к груди).</w:t>
      </w:r>
    </w:p>
    <w:p w14:paraId="7C55B554"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Во время первых кормлений грудью мать может почувствовать болезненные сокращения матки и увеличение объема кровянистых выделений. Это нормальный процесс, обусловленный окситоцином, который способствует не только выделению молока, но и сокращению матки. В дальнейшем кормление грудью способствует остановке послеродовых кровянистых выделений.</w:t>
      </w:r>
    </w:p>
    <w:p w14:paraId="7F1A5DDC" w14:textId="77777777" w:rsidR="00033949" w:rsidRPr="00B474F9" w:rsidRDefault="00033949" w:rsidP="00033949">
      <w:pPr>
        <w:spacing w:after="0" w:line="240" w:lineRule="auto"/>
        <w:ind w:firstLine="709"/>
        <w:jc w:val="both"/>
        <w:rPr>
          <w:rFonts w:ascii="Times New Roman" w:hAnsi="Times New Roman" w:cs="Times New Roman"/>
          <w:b/>
          <w:bCs/>
          <w:sz w:val="24"/>
          <w:szCs w:val="24"/>
        </w:rPr>
      </w:pPr>
      <w:bookmarkStart w:id="76" w:name="sub_36"/>
      <w:r w:rsidRPr="00B474F9">
        <w:rPr>
          <w:rFonts w:ascii="Times New Roman" w:hAnsi="Times New Roman" w:cs="Times New Roman"/>
          <w:b/>
          <w:bCs/>
          <w:sz w:val="24"/>
          <w:szCs w:val="24"/>
        </w:rPr>
        <w:lastRenderedPageBreak/>
        <w:t>Вторичная обработка пуповинного остатка</w:t>
      </w:r>
    </w:p>
    <w:bookmarkEnd w:id="76"/>
    <w:p w14:paraId="318FC360"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Для вторичной обработки пуповины в настоящее время наиболее надежным и безопасным является одноразовый пластмассовый зажим, который накладывается на пуповинный остаток, при этом оптимальное расстояние от кожи живота до зажима составляет 1 см. При наложении зажима слишком близко к коже может возникнуть потёртость. После наложения зажима ткань пуповины выше зажима отсекают, вытирают кровь.</w:t>
      </w:r>
    </w:p>
    <w:p w14:paraId="7346F67D" w14:textId="77777777" w:rsidR="00033949" w:rsidRPr="00B474F9" w:rsidRDefault="00033949" w:rsidP="00033949">
      <w:pPr>
        <w:spacing w:after="0" w:line="240" w:lineRule="auto"/>
        <w:ind w:firstLine="709"/>
        <w:jc w:val="both"/>
        <w:rPr>
          <w:rFonts w:ascii="Times New Roman" w:hAnsi="Times New Roman" w:cs="Times New Roman"/>
          <w:b/>
          <w:bCs/>
          <w:sz w:val="24"/>
          <w:szCs w:val="24"/>
        </w:rPr>
      </w:pPr>
      <w:bookmarkStart w:id="77" w:name="sub_37"/>
      <w:r w:rsidRPr="00B474F9">
        <w:rPr>
          <w:rFonts w:ascii="Times New Roman" w:hAnsi="Times New Roman" w:cs="Times New Roman"/>
          <w:b/>
          <w:bCs/>
          <w:sz w:val="24"/>
          <w:szCs w:val="24"/>
        </w:rPr>
        <w:t>Уход за кожей новорождённого в родильном зале</w:t>
      </w:r>
    </w:p>
    <w:bookmarkEnd w:id="77"/>
    <w:p w14:paraId="046B1798"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Кожа новорождённого покрыта первородной смазкой (vernix caseosa), защищающей кожу в период внутриутробного развития. Снятие первородной смазки в родильном зале не рекомендуется. Если кожа ребёнка загрязнена кровью или меконием, следует осторожно удалить загрязнение ватным тампоном, смоченным тёплой водой.</w:t>
      </w:r>
    </w:p>
    <w:p w14:paraId="1B74D134"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Обмывание ребёнка под краном в родильном зале не рекомендуется.</w:t>
      </w:r>
    </w:p>
    <w:p w14:paraId="6B8A6718" w14:textId="77777777" w:rsidR="00033949" w:rsidRPr="00B474F9" w:rsidRDefault="00033949" w:rsidP="00033949">
      <w:pPr>
        <w:spacing w:after="0" w:line="240" w:lineRule="auto"/>
        <w:ind w:firstLine="709"/>
        <w:jc w:val="both"/>
        <w:rPr>
          <w:rFonts w:ascii="Times New Roman" w:hAnsi="Times New Roman" w:cs="Times New Roman"/>
          <w:b/>
          <w:bCs/>
          <w:sz w:val="24"/>
          <w:szCs w:val="24"/>
        </w:rPr>
      </w:pPr>
      <w:bookmarkStart w:id="78" w:name="sub_38"/>
      <w:r w:rsidRPr="00B474F9">
        <w:rPr>
          <w:rFonts w:ascii="Times New Roman" w:hAnsi="Times New Roman" w:cs="Times New Roman"/>
          <w:b/>
          <w:bCs/>
          <w:sz w:val="24"/>
          <w:szCs w:val="24"/>
        </w:rPr>
        <w:t>Уход за глазами</w:t>
      </w:r>
    </w:p>
    <w:bookmarkEnd w:id="78"/>
    <w:p w14:paraId="37A1EE31"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Для профилактики инфекционных заболеваний глаз во время первичного туалета новорождённого рекомендуется использовать:</w:t>
      </w:r>
    </w:p>
    <w:p w14:paraId="5A3BABFC"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- 1% мазь тетрациклина гидрохлорида (однократное закладывание за нижнее веко);</w:t>
      </w:r>
    </w:p>
    <w:p w14:paraId="3E41C8C0"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мазь эритромицина фосфата 10 000 ЕД в 1 г (однократное закладывание за нижнее веко).</w:t>
      </w:r>
    </w:p>
    <w:p w14:paraId="7CBF3E4B" w14:textId="77777777" w:rsidR="00033949" w:rsidRPr="00B474F9" w:rsidRDefault="00033949" w:rsidP="0003394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Не рекомендуется использовать раствор нитрата серебра, который может вызывать химические конъюнктивиты и болевую реакцию у новорожденных. В настоящее время нет исследований, свидетельствующих об эффективности применения препарата альбуцид.</w:t>
      </w:r>
    </w:p>
    <w:p w14:paraId="169D837C" w14:textId="77777777" w:rsidR="007B583E" w:rsidRPr="00B474F9" w:rsidRDefault="007B583E" w:rsidP="007B583E">
      <w:pPr>
        <w:tabs>
          <w:tab w:val="left" w:pos="1701"/>
        </w:tabs>
        <w:spacing w:after="0" w:line="240" w:lineRule="auto"/>
        <w:rPr>
          <w:rFonts w:ascii="Times New Roman" w:hAnsi="Times New Roman" w:cs="Times New Roman"/>
          <w:bCs/>
          <w:sz w:val="24"/>
          <w:szCs w:val="24"/>
        </w:rPr>
      </w:pPr>
    </w:p>
    <w:sectPr w:rsidR="007B583E" w:rsidRPr="00B474F9" w:rsidSect="00B63362">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64ACE" w14:textId="77777777" w:rsidR="005B3229" w:rsidRDefault="005B3229" w:rsidP="00B5190B">
      <w:pPr>
        <w:spacing w:after="0" w:line="240" w:lineRule="auto"/>
      </w:pPr>
      <w:r>
        <w:separator/>
      </w:r>
    </w:p>
  </w:endnote>
  <w:endnote w:type="continuationSeparator" w:id="0">
    <w:p w14:paraId="7B79E96B" w14:textId="77777777" w:rsidR="005B3229" w:rsidRDefault="005B3229" w:rsidP="00B51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98C76" w14:textId="77777777" w:rsidR="00276379" w:rsidRDefault="0027637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84DCE" w14:textId="77777777" w:rsidR="00974999" w:rsidRPr="0089321D" w:rsidRDefault="00974999">
    <w:pPr>
      <w:pStyle w:val="a8"/>
      <w:rPr>
        <w:rFonts w:ascii="Times New Roman" w:hAnsi="Times New Roman" w:cs="Times New Roman"/>
        <w:sz w:val="20"/>
        <w:szCs w:val="20"/>
      </w:rPr>
    </w:pPr>
    <w:r w:rsidRPr="0089321D">
      <w:rPr>
        <w:rFonts w:ascii="Times New Roman" w:eastAsiaTheme="majorEastAsia" w:hAnsi="Times New Roman" w:cs="Times New Roman"/>
      </w:rPr>
      <w:ptab w:relativeTo="margin" w:alignment="right" w:leader="none"/>
    </w:r>
    <w:r w:rsidRPr="0089321D">
      <w:rPr>
        <w:rFonts w:ascii="Times New Roman" w:eastAsiaTheme="majorEastAsia" w:hAnsi="Times New Roman" w:cs="Times New Roman"/>
      </w:rPr>
      <w:t xml:space="preserve">Страница </w:t>
    </w:r>
    <w:r w:rsidRPr="0089321D">
      <w:rPr>
        <w:rFonts w:ascii="Times New Roman" w:eastAsiaTheme="majorEastAsia" w:hAnsi="Times New Roman" w:cs="Times New Roman"/>
      </w:rPr>
      <w:fldChar w:fldCharType="begin"/>
    </w:r>
    <w:r>
      <w:rPr>
        <w:rFonts w:ascii="Times New Roman" w:eastAsiaTheme="majorEastAsia" w:hAnsi="Times New Roman" w:cs="Times New Roman"/>
      </w:rPr>
      <w:instrText>PAGE</w:instrText>
    </w:r>
    <w:r w:rsidRPr="0089321D">
      <w:rPr>
        <w:rFonts w:ascii="Times New Roman" w:eastAsiaTheme="majorEastAsia" w:hAnsi="Times New Roman" w:cs="Times New Roman"/>
      </w:rPr>
      <w:instrText xml:space="preserve">   \* MERGEFORMAT</w:instrText>
    </w:r>
    <w:r w:rsidRPr="0089321D">
      <w:rPr>
        <w:rFonts w:ascii="Times New Roman" w:eastAsiaTheme="majorEastAsia" w:hAnsi="Times New Roman" w:cs="Times New Roman"/>
      </w:rPr>
      <w:fldChar w:fldCharType="separate"/>
    </w:r>
    <w:r w:rsidR="004F1EB1">
      <w:rPr>
        <w:rFonts w:ascii="Times New Roman" w:eastAsiaTheme="majorEastAsia" w:hAnsi="Times New Roman" w:cs="Times New Roman"/>
        <w:noProof/>
      </w:rPr>
      <w:t>5</w:t>
    </w:r>
    <w:r w:rsidRPr="0089321D">
      <w:rPr>
        <w:rFonts w:ascii="Times New Roman" w:eastAsiaTheme="majorEastAsia" w:hAnsi="Times New Roman" w:cs="Times New Roman"/>
      </w:rPr>
      <w:fldChar w:fldCharType="end"/>
    </w:r>
    <w:r w:rsidRPr="0089321D">
      <w:rPr>
        <w:rFonts w:ascii="Times New Roman" w:eastAsiaTheme="majorEastAsia" w:hAnsi="Times New Roman" w:cs="Times New Roman"/>
        <w:noProof/>
        <w:lang w:eastAsia="ru-RU"/>
      </w:rPr>
      <mc:AlternateContent>
        <mc:Choice Requires="wpg">
          <w:drawing>
            <wp:anchor distT="0" distB="0" distL="114300" distR="114300" simplePos="0" relativeHeight="251659264" behindDoc="0" locked="0" layoutInCell="0" allowOverlap="1" wp14:anchorId="7D089148" wp14:editId="4CBA659A">
              <wp:simplePos x="0" y="0"/>
              <wp:positionH relativeFrom="page">
                <wp:align>center</wp:align>
              </wp:positionH>
              <wp:positionV relativeFrom="page">
                <wp:align>bottom</wp:align>
              </wp:positionV>
              <wp:extent cx="7756989" cy="822960"/>
              <wp:effectExtent l="0" t="0" r="19050" b="6350"/>
              <wp:wrapNone/>
              <wp:docPr id="441" name="Группа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mo="http://schemas.microsoft.com/office/mac/office/2008/main" xmlns:mv="urn:schemas-microsoft-com:mac:vml">
          <w:pict>
            <v:group id="Группа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" o:allowincell="f">
              <v:shapetype id="_x0000_t32" coordsize="21600,21600" o:spt="32" o:oned="t" path="m0,0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pB8hxQAA&#10;ANwAAAAPAAAAZHJzL2Rvd25yZXYueG1sRI9Ba8JAFITvhf6H5Qm9SN1YRSR1lSJIgwhitJ4f2dck&#10;mH0bs9sk/ntXEHocZuYbZrHqTSVaalxpWcF4FIEgzqwuOVdwOm7e5yCcR9ZYWSYFN3KwWr6+LDDW&#10;tuMDtanPRYCwi1FB4X0dS+myggy6ka2Jg/drG4M+yCaXusEuwE0lP6JoJg2WHBYKrGldUHZJ/4yC&#10;Ltu35+PuW+6H58TyNbmu05+tUm+D/usThKfe/4ef7UQrmE4n8DgTjoBc3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WkHyHFAAAA3AAAAA8AAAAAAAAAAAAAAAAAlwIAAGRycy9k&#10;b3ducmV2LnhtbFBLBQYAAAAABAAEAPUAAACJAwAAAAA=&#10;" filled="f" stroked="f"/>
              <w10:wrap anchorx="page" anchory="page"/>
            </v:group>
          </w:pict>
        </mc:Fallback>
      </mc:AlternateContent>
    </w:r>
    <w:r w:rsidRPr="0089321D">
      <w:rPr>
        <w:rFonts w:ascii="Times New Roman" w:eastAsiaTheme="majorEastAsia"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114AE" w14:textId="77777777" w:rsidR="00276379" w:rsidRDefault="002763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30071" w14:textId="77777777" w:rsidR="005B3229" w:rsidRDefault="005B3229" w:rsidP="00B5190B">
      <w:pPr>
        <w:spacing w:after="0" w:line="240" w:lineRule="auto"/>
      </w:pPr>
      <w:r>
        <w:separator/>
      </w:r>
    </w:p>
  </w:footnote>
  <w:footnote w:type="continuationSeparator" w:id="0">
    <w:p w14:paraId="6371B0DC" w14:textId="77777777" w:rsidR="005B3229" w:rsidRDefault="005B3229" w:rsidP="00B5190B">
      <w:pPr>
        <w:spacing w:after="0" w:line="240" w:lineRule="auto"/>
      </w:pPr>
      <w:r>
        <w:continuationSeparator/>
      </w:r>
    </w:p>
  </w:footnote>
  <w:footnote w:id="1">
    <w:p w14:paraId="25D894E5" w14:textId="77777777" w:rsidR="00974999" w:rsidRPr="002B5094" w:rsidRDefault="00974999">
      <w:pPr>
        <w:pStyle w:val="af2"/>
        <w:rPr>
          <w:rFonts w:ascii="Times New Roman" w:hAnsi="Times New Roman" w:cs="Times New Roman"/>
        </w:rPr>
      </w:pPr>
      <w:r w:rsidRPr="002B5094">
        <w:rPr>
          <w:rStyle w:val="af4"/>
          <w:rFonts w:ascii="Times New Roman" w:hAnsi="Times New Roman" w:cs="Times New Roman"/>
        </w:rPr>
        <w:footnoteRef/>
      </w:r>
      <w:r w:rsidRPr="002B5094">
        <w:rPr>
          <w:rFonts w:ascii="Times New Roman" w:hAnsi="Times New Roman" w:cs="Times New Roman"/>
        </w:rPr>
        <w:t xml:space="preserve"> (по согласованию с председателем аккредитационной комиссии компьютер может находиться в другом месте, к которому члены аккредитационной комиссии должны иметь беспрепятственный доступ, чтобы иметь возможность пересмотреть видеозапись)</w:t>
      </w:r>
    </w:p>
  </w:footnote>
  <w:footnote w:id="2">
    <w:p w14:paraId="00D4E7C4" w14:textId="77777777" w:rsidR="00974999" w:rsidRPr="002B5094" w:rsidRDefault="00974999">
      <w:pPr>
        <w:pStyle w:val="af2"/>
      </w:pPr>
      <w:r w:rsidRPr="002B5094">
        <w:rPr>
          <w:rStyle w:val="af4"/>
        </w:rPr>
        <w:footnoteRef/>
      </w:r>
      <w:r w:rsidRPr="002B5094">
        <w:t xml:space="preserve"> </w:t>
      </w:r>
      <w:r w:rsidRPr="002B5094">
        <w:rPr>
          <w:rFonts w:ascii="Times New Roman" w:hAnsi="Times New Roman" w:cs="Times New Roman"/>
        </w:rPr>
        <w:t>Перечень обязательного оснащения кабинета (станции) не отражает перечень оснащения реального кабинета, а содержит только тот минимум, который необходим для решения конкретной задачи данной экзаменационной станции. По усмотрению организаторов кабинет может быть дополнительно оснащён в соответствии с нормативной базой, но не создавать при этом помех для основной цели работы на станции</w:t>
      </w:r>
    </w:p>
  </w:footnote>
  <w:footnote w:id="3">
    <w:p w14:paraId="02CC0420" w14:textId="77777777" w:rsidR="00974999" w:rsidRPr="002B5094" w:rsidRDefault="00974999">
      <w:pPr>
        <w:pStyle w:val="af2"/>
      </w:pPr>
      <w:r w:rsidRPr="002B5094">
        <w:rPr>
          <w:rStyle w:val="af4"/>
        </w:rPr>
        <w:footnoteRef/>
      </w:r>
      <w:r w:rsidRPr="002B5094">
        <w:t xml:space="preserve"> </w:t>
      </w:r>
      <w:r w:rsidRPr="002B5094">
        <w:rPr>
          <w:rFonts w:ascii="Times New Roman" w:hAnsi="Times New Roman" w:cs="Times New Roman"/>
        </w:rPr>
        <w:t>В случае, если раковиной оснастить рабочее место невозможно, аккредитуемым предлагается имитация средства для гигиенической обработки рук медицинского персонала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D5CAF" w14:textId="77777777" w:rsidR="00276379" w:rsidRDefault="0027637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FD174" w14:textId="77777777" w:rsidR="00276379" w:rsidRPr="002F6DAB" w:rsidRDefault="00276379" w:rsidP="00276379">
    <w:pPr>
      <w:pStyle w:val="a6"/>
      <w:jc w:val="right"/>
      <w:rPr>
        <w:i/>
      </w:rPr>
    </w:pPr>
    <w:r w:rsidRPr="002F6DAB">
      <w:rPr>
        <w:rFonts w:ascii="Times New Roman" w:hAnsi="Times New Roman" w:cs="Times New Roman"/>
        <w:i/>
        <w:sz w:val="20"/>
        <w:szCs w:val="20"/>
      </w:rPr>
      <w:t>Первичная специализированная аккредитация специалистов</w:t>
    </w:r>
  </w:p>
  <w:p w14:paraId="06474ADE" w14:textId="76206140" w:rsidR="00974999" w:rsidRPr="00276379" w:rsidRDefault="00974999" w:rsidP="0027637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47521" w14:textId="77777777" w:rsidR="00276379" w:rsidRDefault="0027637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3AE8"/>
    <w:multiLevelType w:val="hybridMultilevel"/>
    <w:tmpl w:val="1DB2BE8A"/>
    <w:lvl w:ilvl="0" w:tplc="4DEA8C0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B4936"/>
    <w:multiLevelType w:val="hybridMultilevel"/>
    <w:tmpl w:val="AFA4C4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A909D5"/>
    <w:multiLevelType w:val="multilevel"/>
    <w:tmpl w:val="E3525ED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DCE20A2"/>
    <w:multiLevelType w:val="hybridMultilevel"/>
    <w:tmpl w:val="42F2C96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2E9124EA"/>
    <w:multiLevelType w:val="hybridMultilevel"/>
    <w:tmpl w:val="AFCCC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92613C"/>
    <w:multiLevelType w:val="hybridMultilevel"/>
    <w:tmpl w:val="FA36A1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D66B70"/>
    <w:multiLevelType w:val="hybridMultilevel"/>
    <w:tmpl w:val="993642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8484EB2"/>
    <w:multiLevelType w:val="hybridMultilevel"/>
    <w:tmpl w:val="ABA21374"/>
    <w:lvl w:ilvl="0" w:tplc="4DEA8C0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F6497B"/>
    <w:multiLevelType w:val="hybridMultilevel"/>
    <w:tmpl w:val="498AB1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3C3462E"/>
    <w:multiLevelType w:val="hybridMultilevel"/>
    <w:tmpl w:val="E1DEB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1D7DA0"/>
    <w:multiLevelType w:val="hybridMultilevel"/>
    <w:tmpl w:val="6728F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CB6906"/>
    <w:multiLevelType w:val="hybridMultilevel"/>
    <w:tmpl w:val="BEFC72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5ACA3DE1"/>
    <w:multiLevelType w:val="multilevel"/>
    <w:tmpl w:val="656AEBA4"/>
    <w:name w:val="WW8Num302"/>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491"/>
        </w:tabs>
        <w:ind w:left="1571" w:hanging="720"/>
      </w:pPr>
      <w:rPr>
        <w:rFonts w:hint="default"/>
        <w:b/>
      </w:rPr>
    </w:lvl>
    <w:lvl w:ilvl="2">
      <w:start w:val="1"/>
      <w:numFmt w:val="decimal"/>
      <w:lvlText w:val="%1.%2.%3."/>
      <w:lvlJc w:val="left"/>
      <w:pPr>
        <w:tabs>
          <w:tab w:val="num" w:pos="-218"/>
        </w:tabs>
        <w:ind w:left="862" w:hanging="720"/>
      </w:pPr>
      <w:rPr>
        <w:rFonts w:hint="default"/>
        <w:b/>
      </w:rPr>
    </w:lvl>
    <w:lvl w:ilvl="3">
      <w:start w:val="1"/>
      <w:numFmt w:val="decimal"/>
      <w:lvlText w:val="%1.%2.%3.%4."/>
      <w:lvlJc w:val="left"/>
      <w:pPr>
        <w:tabs>
          <w:tab w:val="num" w:pos="-218"/>
        </w:tabs>
        <w:ind w:left="1222" w:hanging="1080"/>
      </w:pPr>
      <w:rPr>
        <w:rFonts w:hint="default"/>
        <w:b/>
      </w:rPr>
    </w:lvl>
    <w:lvl w:ilvl="4">
      <w:start w:val="1"/>
      <w:numFmt w:val="decimal"/>
      <w:lvlText w:val="%1.%2.%3.%4.%5."/>
      <w:lvlJc w:val="left"/>
      <w:pPr>
        <w:tabs>
          <w:tab w:val="num" w:pos="-218"/>
        </w:tabs>
        <w:ind w:left="1222" w:hanging="1080"/>
      </w:pPr>
      <w:rPr>
        <w:rFonts w:hint="default"/>
        <w:b/>
      </w:rPr>
    </w:lvl>
    <w:lvl w:ilvl="5">
      <w:start w:val="1"/>
      <w:numFmt w:val="decimal"/>
      <w:lvlText w:val="%1.%2.%3.%4.%5.%6."/>
      <w:lvlJc w:val="left"/>
      <w:pPr>
        <w:tabs>
          <w:tab w:val="num" w:pos="-218"/>
        </w:tabs>
        <w:ind w:left="1582" w:hanging="1440"/>
      </w:pPr>
      <w:rPr>
        <w:rFonts w:hint="default"/>
        <w:b/>
      </w:rPr>
    </w:lvl>
    <w:lvl w:ilvl="6">
      <w:start w:val="1"/>
      <w:numFmt w:val="decimal"/>
      <w:lvlText w:val="%1.%2.%3.%4.%5.%6.%7."/>
      <w:lvlJc w:val="left"/>
      <w:pPr>
        <w:tabs>
          <w:tab w:val="num" w:pos="-218"/>
        </w:tabs>
        <w:ind w:left="1582" w:hanging="1440"/>
      </w:pPr>
      <w:rPr>
        <w:rFonts w:hint="default"/>
        <w:b/>
      </w:rPr>
    </w:lvl>
    <w:lvl w:ilvl="7">
      <w:start w:val="1"/>
      <w:numFmt w:val="decimal"/>
      <w:lvlText w:val="%1.%2.%3.%4.%5.%6.%7.%8."/>
      <w:lvlJc w:val="left"/>
      <w:pPr>
        <w:tabs>
          <w:tab w:val="num" w:pos="-218"/>
        </w:tabs>
        <w:ind w:left="1942" w:hanging="1800"/>
      </w:pPr>
      <w:rPr>
        <w:rFonts w:hint="default"/>
        <w:b/>
      </w:rPr>
    </w:lvl>
    <w:lvl w:ilvl="8">
      <w:start w:val="1"/>
      <w:numFmt w:val="decimal"/>
      <w:lvlText w:val="%1.%2.%3.%4.%5.%6.%7.%8.%9."/>
      <w:lvlJc w:val="left"/>
      <w:pPr>
        <w:tabs>
          <w:tab w:val="num" w:pos="-218"/>
        </w:tabs>
        <w:ind w:left="2302" w:hanging="2160"/>
      </w:pPr>
      <w:rPr>
        <w:rFonts w:hint="default"/>
        <w:b/>
      </w:rPr>
    </w:lvl>
  </w:abstractNum>
  <w:abstractNum w:abstractNumId="13">
    <w:nsid w:val="629B195C"/>
    <w:multiLevelType w:val="hybridMultilevel"/>
    <w:tmpl w:val="0952DC28"/>
    <w:lvl w:ilvl="0" w:tplc="59F468F8">
      <w:start w:val="1"/>
      <w:numFmt w:val="decimal"/>
      <w:lvlText w:val="%1"/>
      <w:lvlJc w:val="left"/>
      <w:pPr>
        <w:ind w:left="720" w:hanging="360"/>
      </w:pPr>
      <w:rPr>
        <w:rFonts w:hint="default"/>
      </w:rPr>
    </w:lvl>
    <w:lvl w:ilvl="1" w:tplc="6F5698B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981A51"/>
    <w:multiLevelType w:val="hybridMultilevel"/>
    <w:tmpl w:val="DFE02C58"/>
    <w:lvl w:ilvl="0" w:tplc="4DEA8C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05399B"/>
    <w:multiLevelType w:val="hybridMultilevel"/>
    <w:tmpl w:val="B9B292D4"/>
    <w:lvl w:ilvl="0" w:tplc="4DEA8C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D45D3A"/>
    <w:multiLevelType w:val="hybridMultilevel"/>
    <w:tmpl w:val="69288ED2"/>
    <w:lvl w:ilvl="0" w:tplc="4DEA8C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4"/>
  </w:num>
  <w:num w:numId="4">
    <w:abstractNumId w:val="16"/>
  </w:num>
  <w:num w:numId="5">
    <w:abstractNumId w:val="0"/>
  </w:num>
  <w:num w:numId="6">
    <w:abstractNumId w:val="14"/>
  </w:num>
  <w:num w:numId="7">
    <w:abstractNumId w:val="7"/>
  </w:num>
  <w:num w:numId="8">
    <w:abstractNumId w:val="15"/>
  </w:num>
  <w:num w:numId="9">
    <w:abstractNumId w:val="11"/>
  </w:num>
  <w:num w:numId="10">
    <w:abstractNumId w:val="5"/>
  </w:num>
  <w:num w:numId="11">
    <w:abstractNumId w:val="8"/>
  </w:num>
  <w:num w:numId="12">
    <w:abstractNumId w:val="1"/>
  </w:num>
  <w:num w:numId="13">
    <w:abstractNumId w:val="6"/>
  </w:num>
  <w:num w:numId="14">
    <w:abstractNumId w:val="3"/>
  </w:num>
  <w:num w:numId="15">
    <w:abstractNumId w:val="9"/>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F2"/>
    <w:rsid w:val="000136EA"/>
    <w:rsid w:val="00033949"/>
    <w:rsid w:val="00080809"/>
    <w:rsid w:val="000942F2"/>
    <w:rsid w:val="000A15F9"/>
    <w:rsid w:val="000B7412"/>
    <w:rsid w:val="000E0528"/>
    <w:rsid w:val="000E18B9"/>
    <w:rsid w:val="001011B3"/>
    <w:rsid w:val="0011650F"/>
    <w:rsid w:val="00117972"/>
    <w:rsid w:val="00123C08"/>
    <w:rsid w:val="0013209C"/>
    <w:rsid w:val="001841F0"/>
    <w:rsid w:val="001C0308"/>
    <w:rsid w:val="001E3D1C"/>
    <w:rsid w:val="001F59FA"/>
    <w:rsid w:val="0023720D"/>
    <w:rsid w:val="002614F8"/>
    <w:rsid w:val="00267D87"/>
    <w:rsid w:val="00270B01"/>
    <w:rsid w:val="00276379"/>
    <w:rsid w:val="00283CCE"/>
    <w:rsid w:val="002A58F9"/>
    <w:rsid w:val="002B5094"/>
    <w:rsid w:val="002B57BE"/>
    <w:rsid w:val="0031280B"/>
    <w:rsid w:val="003265A4"/>
    <w:rsid w:val="003406FD"/>
    <w:rsid w:val="003740BD"/>
    <w:rsid w:val="003740F2"/>
    <w:rsid w:val="0037535B"/>
    <w:rsid w:val="00392414"/>
    <w:rsid w:val="0041592D"/>
    <w:rsid w:val="004162B5"/>
    <w:rsid w:val="00416FF6"/>
    <w:rsid w:val="004479A7"/>
    <w:rsid w:val="004550B6"/>
    <w:rsid w:val="004571F0"/>
    <w:rsid w:val="00473C34"/>
    <w:rsid w:val="00473D5C"/>
    <w:rsid w:val="004A7D0D"/>
    <w:rsid w:val="004B61A0"/>
    <w:rsid w:val="004C4A5F"/>
    <w:rsid w:val="004E3AE1"/>
    <w:rsid w:val="004F1EB1"/>
    <w:rsid w:val="005058AC"/>
    <w:rsid w:val="00507272"/>
    <w:rsid w:val="00525910"/>
    <w:rsid w:val="00552089"/>
    <w:rsid w:val="005A78EC"/>
    <w:rsid w:val="005B3229"/>
    <w:rsid w:val="005C3EEB"/>
    <w:rsid w:val="005F1EA3"/>
    <w:rsid w:val="005F2801"/>
    <w:rsid w:val="005F6375"/>
    <w:rsid w:val="00603CE9"/>
    <w:rsid w:val="00603DD5"/>
    <w:rsid w:val="00624C9B"/>
    <w:rsid w:val="00657461"/>
    <w:rsid w:val="00663EFA"/>
    <w:rsid w:val="006E582F"/>
    <w:rsid w:val="00703DF6"/>
    <w:rsid w:val="00712992"/>
    <w:rsid w:val="00735BB8"/>
    <w:rsid w:val="007447AE"/>
    <w:rsid w:val="00750111"/>
    <w:rsid w:val="00767A8B"/>
    <w:rsid w:val="0079411C"/>
    <w:rsid w:val="007A3718"/>
    <w:rsid w:val="007B0741"/>
    <w:rsid w:val="007B0ADE"/>
    <w:rsid w:val="007B1BB8"/>
    <w:rsid w:val="007B583E"/>
    <w:rsid w:val="007B772C"/>
    <w:rsid w:val="007E103B"/>
    <w:rsid w:val="00826886"/>
    <w:rsid w:val="00881F17"/>
    <w:rsid w:val="0089321D"/>
    <w:rsid w:val="008B2979"/>
    <w:rsid w:val="008B5AC1"/>
    <w:rsid w:val="008C1F45"/>
    <w:rsid w:val="008F1491"/>
    <w:rsid w:val="00914C89"/>
    <w:rsid w:val="00920152"/>
    <w:rsid w:val="00942A61"/>
    <w:rsid w:val="00974999"/>
    <w:rsid w:val="00975EF6"/>
    <w:rsid w:val="00985B91"/>
    <w:rsid w:val="00995FA6"/>
    <w:rsid w:val="009D4CE5"/>
    <w:rsid w:val="009F5575"/>
    <w:rsid w:val="009F705F"/>
    <w:rsid w:val="00A30C38"/>
    <w:rsid w:val="00A51D2A"/>
    <w:rsid w:val="00A7018E"/>
    <w:rsid w:val="00A83C38"/>
    <w:rsid w:val="00A92C75"/>
    <w:rsid w:val="00AA12C9"/>
    <w:rsid w:val="00AB188C"/>
    <w:rsid w:val="00AB3928"/>
    <w:rsid w:val="00AC589D"/>
    <w:rsid w:val="00AE1FF3"/>
    <w:rsid w:val="00AF348E"/>
    <w:rsid w:val="00B030E9"/>
    <w:rsid w:val="00B03412"/>
    <w:rsid w:val="00B16547"/>
    <w:rsid w:val="00B16920"/>
    <w:rsid w:val="00B474F9"/>
    <w:rsid w:val="00B5190B"/>
    <w:rsid w:val="00B55E6D"/>
    <w:rsid w:val="00B63362"/>
    <w:rsid w:val="00B77F05"/>
    <w:rsid w:val="00B83CE8"/>
    <w:rsid w:val="00B86DDB"/>
    <w:rsid w:val="00B91BEE"/>
    <w:rsid w:val="00BB0CD3"/>
    <w:rsid w:val="00BC785F"/>
    <w:rsid w:val="00BF1D6C"/>
    <w:rsid w:val="00C32490"/>
    <w:rsid w:val="00C62D2B"/>
    <w:rsid w:val="00C762F9"/>
    <w:rsid w:val="00C9086D"/>
    <w:rsid w:val="00CB2562"/>
    <w:rsid w:val="00CB2DCF"/>
    <w:rsid w:val="00CB787C"/>
    <w:rsid w:val="00CE425B"/>
    <w:rsid w:val="00D04C92"/>
    <w:rsid w:val="00D3197A"/>
    <w:rsid w:val="00D34DCA"/>
    <w:rsid w:val="00D520A1"/>
    <w:rsid w:val="00D562C4"/>
    <w:rsid w:val="00D84031"/>
    <w:rsid w:val="00DA0C38"/>
    <w:rsid w:val="00DA1C86"/>
    <w:rsid w:val="00DE2A7E"/>
    <w:rsid w:val="00DF1192"/>
    <w:rsid w:val="00DF5ADB"/>
    <w:rsid w:val="00E008F0"/>
    <w:rsid w:val="00E67625"/>
    <w:rsid w:val="00E706AE"/>
    <w:rsid w:val="00E77077"/>
    <w:rsid w:val="00E87A74"/>
    <w:rsid w:val="00E87DA8"/>
    <w:rsid w:val="00E97373"/>
    <w:rsid w:val="00EA589B"/>
    <w:rsid w:val="00EC5F74"/>
    <w:rsid w:val="00EC7285"/>
    <w:rsid w:val="00ED1462"/>
    <w:rsid w:val="00EF4D9C"/>
    <w:rsid w:val="00F738E2"/>
    <w:rsid w:val="00F765C0"/>
    <w:rsid w:val="00F879FA"/>
    <w:rsid w:val="00FD1C28"/>
    <w:rsid w:val="00FD6419"/>
    <w:rsid w:val="00FE6652"/>
    <w:rsid w:val="00FF6BD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CD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089"/>
  </w:style>
  <w:style w:type="paragraph" w:styleId="1">
    <w:name w:val="heading 1"/>
    <w:basedOn w:val="a"/>
    <w:next w:val="a"/>
    <w:link w:val="10"/>
    <w:uiPriority w:val="9"/>
    <w:qFormat/>
    <w:rsid w:val="004571F0"/>
    <w:pPr>
      <w:keepNext/>
      <w:suppressAutoHyphens/>
      <w:spacing w:before="240" w:after="60" w:line="240" w:lineRule="auto"/>
      <w:jc w:val="both"/>
      <w:outlineLvl w:val="0"/>
    </w:pPr>
    <w:rPr>
      <w:rFonts w:ascii="Times New Roman" w:eastAsia="Times New Roman" w:hAnsi="Times New Roman" w:cs="Arial"/>
      <w:bCs/>
      <w:kern w:val="1"/>
      <w:sz w:val="24"/>
      <w:szCs w:val="32"/>
      <w:lang w:eastAsia="zh-CN"/>
    </w:rPr>
  </w:style>
  <w:style w:type="paragraph" w:styleId="2">
    <w:name w:val="heading 2"/>
    <w:basedOn w:val="a"/>
    <w:next w:val="a"/>
    <w:link w:val="20"/>
    <w:uiPriority w:val="9"/>
    <w:unhideWhenUsed/>
    <w:qFormat/>
    <w:rsid w:val="0055208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сновной текст12"/>
    <w:basedOn w:val="a"/>
    <w:rsid w:val="000942F2"/>
    <w:pPr>
      <w:widowControl w:val="0"/>
      <w:shd w:val="clear" w:color="auto" w:fill="FFFFFF"/>
      <w:spacing w:after="0" w:line="0" w:lineRule="atLeast"/>
    </w:pPr>
    <w:rPr>
      <w:rFonts w:ascii="Century Schoolbook" w:eastAsia="Century Schoolbook" w:hAnsi="Century Schoolbook" w:cs="Times New Roman"/>
      <w:sz w:val="18"/>
      <w:szCs w:val="18"/>
      <w:lang w:val="x-none" w:eastAsia="x-none"/>
    </w:rPr>
  </w:style>
  <w:style w:type="character" w:customStyle="1" w:styleId="10">
    <w:name w:val="Заголовок 1 Знак"/>
    <w:basedOn w:val="a0"/>
    <w:link w:val="1"/>
    <w:uiPriority w:val="9"/>
    <w:rsid w:val="004571F0"/>
    <w:rPr>
      <w:rFonts w:ascii="Times New Roman" w:eastAsia="Times New Roman" w:hAnsi="Times New Roman" w:cs="Arial"/>
      <w:bCs/>
      <w:kern w:val="1"/>
      <w:sz w:val="24"/>
      <w:szCs w:val="32"/>
      <w:lang w:eastAsia="zh-CN"/>
    </w:rPr>
  </w:style>
  <w:style w:type="paragraph" w:styleId="a3">
    <w:name w:val="List Paragraph"/>
    <w:basedOn w:val="a"/>
    <w:uiPriority w:val="34"/>
    <w:qFormat/>
    <w:rsid w:val="004571F0"/>
    <w:pPr>
      <w:ind w:left="720"/>
      <w:contextualSpacing/>
    </w:pPr>
  </w:style>
  <w:style w:type="paragraph" w:customStyle="1" w:styleId="Default">
    <w:name w:val="Default"/>
    <w:rsid w:val="004571F0"/>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457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pt">
    <w:name w:val="Основной текст + 9 pt"/>
    <w:rsid w:val="004571F0"/>
    <w:rPr>
      <w:color w:val="000000"/>
      <w:spacing w:val="0"/>
      <w:w w:val="100"/>
      <w:position w:val="0"/>
      <w:sz w:val="18"/>
      <w:szCs w:val="18"/>
      <w:shd w:val="clear" w:color="auto" w:fill="FFFFFF"/>
      <w:lang w:val="ru-RU" w:eastAsia="ru-RU" w:bidi="ru-RU"/>
    </w:rPr>
  </w:style>
  <w:style w:type="paragraph" w:styleId="a5">
    <w:name w:val="No Spacing"/>
    <w:uiPriority w:val="1"/>
    <w:qFormat/>
    <w:rsid w:val="004571F0"/>
    <w:pPr>
      <w:spacing w:after="0" w:line="240" w:lineRule="auto"/>
    </w:pPr>
  </w:style>
  <w:style w:type="paragraph" w:styleId="a6">
    <w:name w:val="header"/>
    <w:basedOn w:val="a"/>
    <w:link w:val="a7"/>
    <w:uiPriority w:val="99"/>
    <w:unhideWhenUsed/>
    <w:rsid w:val="00B519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190B"/>
  </w:style>
  <w:style w:type="paragraph" w:styleId="a8">
    <w:name w:val="footer"/>
    <w:basedOn w:val="a"/>
    <w:link w:val="a9"/>
    <w:uiPriority w:val="99"/>
    <w:unhideWhenUsed/>
    <w:rsid w:val="00B519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190B"/>
  </w:style>
  <w:style w:type="character" w:customStyle="1" w:styleId="aa">
    <w:name w:val="Основной текст_"/>
    <w:link w:val="11"/>
    <w:rsid w:val="0037535B"/>
    <w:rPr>
      <w:sz w:val="28"/>
      <w:szCs w:val="28"/>
      <w:shd w:val="clear" w:color="auto" w:fill="FFFFFF"/>
    </w:rPr>
  </w:style>
  <w:style w:type="paragraph" w:customStyle="1" w:styleId="11">
    <w:name w:val="Основной текст1"/>
    <w:basedOn w:val="a"/>
    <w:link w:val="aa"/>
    <w:rsid w:val="0037535B"/>
    <w:pPr>
      <w:widowControl w:val="0"/>
      <w:shd w:val="clear" w:color="auto" w:fill="FFFFFF"/>
      <w:spacing w:after="0" w:line="322" w:lineRule="exact"/>
      <w:ind w:hanging="440"/>
    </w:pPr>
    <w:rPr>
      <w:sz w:val="28"/>
      <w:szCs w:val="28"/>
    </w:rPr>
  </w:style>
  <w:style w:type="paragraph" w:styleId="ab">
    <w:name w:val="Balloon Text"/>
    <w:basedOn w:val="a"/>
    <w:link w:val="ac"/>
    <w:uiPriority w:val="99"/>
    <w:semiHidden/>
    <w:unhideWhenUsed/>
    <w:rsid w:val="004162B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162B5"/>
    <w:rPr>
      <w:rFonts w:ascii="Tahoma" w:hAnsi="Tahoma" w:cs="Tahoma"/>
      <w:sz w:val="16"/>
      <w:szCs w:val="16"/>
    </w:rPr>
  </w:style>
  <w:style w:type="character" w:styleId="ad">
    <w:name w:val="Book Title"/>
    <w:basedOn w:val="a0"/>
    <w:uiPriority w:val="33"/>
    <w:qFormat/>
    <w:rsid w:val="00B83CE8"/>
    <w:rPr>
      <w:b/>
      <w:bCs/>
      <w:smallCaps/>
      <w:spacing w:val="5"/>
    </w:rPr>
  </w:style>
  <w:style w:type="paragraph" w:styleId="ae">
    <w:name w:val="Title"/>
    <w:basedOn w:val="a"/>
    <w:next w:val="a"/>
    <w:link w:val="af"/>
    <w:uiPriority w:val="10"/>
    <w:qFormat/>
    <w:rsid w:val="00B83CE8"/>
    <w:pPr>
      <w:spacing w:after="200" w:line="240" w:lineRule="auto"/>
      <w:jc w:val="center"/>
    </w:pPr>
    <w:rPr>
      <w:rFonts w:ascii="Times New Roman" w:eastAsia="Times New Roman" w:hAnsi="Times New Roman" w:cs="Times New Roman"/>
      <w:b/>
      <w:sz w:val="32"/>
      <w:szCs w:val="32"/>
      <w:lang w:val="x-none" w:eastAsia="x-none"/>
    </w:rPr>
  </w:style>
  <w:style w:type="character" w:customStyle="1" w:styleId="af">
    <w:name w:val="Название Знак"/>
    <w:basedOn w:val="a0"/>
    <w:link w:val="ae"/>
    <w:uiPriority w:val="10"/>
    <w:rsid w:val="00B83CE8"/>
    <w:rPr>
      <w:rFonts w:ascii="Times New Roman" w:eastAsia="Times New Roman" w:hAnsi="Times New Roman" w:cs="Times New Roman"/>
      <w:b/>
      <w:sz w:val="32"/>
      <w:szCs w:val="32"/>
      <w:lang w:val="x-none" w:eastAsia="x-none"/>
    </w:rPr>
  </w:style>
  <w:style w:type="paragraph" w:styleId="af0">
    <w:name w:val="TOC Heading"/>
    <w:basedOn w:val="1"/>
    <w:next w:val="a"/>
    <w:uiPriority w:val="39"/>
    <w:semiHidden/>
    <w:unhideWhenUsed/>
    <w:qFormat/>
    <w:rsid w:val="00552089"/>
    <w:pPr>
      <w:keepLines/>
      <w:suppressAutoHyphens w:val="0"/>
      <w:spacing w:before="480" w:after="0" w:line="276" w:lineRule="auto"/>
      <w:jc w:val="left"/>
      <w:outlineLvl w:val="9"/>
    </w:pPr>
    <w:rPr>
      <w:rFonts w:asciiTheme="majorHAnsi" w:eastAsiaTheme="majorEastAsia" w:hAnsiTheme="majorHAnsi" w:cstheme="majorBidi"/>
      <w:b/>
      <w:color w:val="2E74B5" w:themeColor="accent1" w:themeShade="BF"/>
      <w:kern w:val="0"/>
      <w:sz w:val="28"/>
      <w:szCs w:val="28"/>
      <w:lang w:eastAsia="ru-RU"/>
    </w:rPr>
  </w:style>
  <w:style w:type="paragraph" w:styleId="13">
    <w:name w:val="toc 1"/>
    <w:basedOn w:val="a"/>
    <w:next w:val="a"/>
    <w:autoRedefine/>
    <w:uiPriority w:val="39"/>
    <w:unhideWhenUsed/>
    <w:rsid w:val="00C32490"/>
    <w:pPr>
      <w:tabs>
        <w:tab w:val="left" w:pos="660"/>
        <w:tab w:val="right" w:leader="dot" w:pos="9344"/>
      </w:tabs>
      <w:spacing w:after="100"/>
      <w:ind w:firstLine="142"/>
    </w:pPr>
    <w:rPr>
      <w:rFonts w:ascii="Times New Roman" w:hAnsi="Times New Roman" w:cs="Times New Roman"/>
      <w:noProof/>
    </w:rPr>
  </w:style>
  <w:style w:type="character" w:styleId="af1">
    <w:name w:val="Hyperlink"/>
    <w:basedOn w:val="a0"/>
    <w:uiPriority w:val="99"/>
    <w:unhideWhenUsed/>
    <w:rsid w:val="00552089"/>
    <w:rPr>
      <w:color w:val="0563C1" w:themeColor="hyperlink"/>
      <w:u w:val="single"/>
    </w:rPr>
  </w:style>
  <w:style w:type="character" w:customStyle="1" w:styleId="20">
    <w:name w:val="Заголовок 2 Знак"/>
    <w:basedOn w:val="a0"/>
    <w:link w:val="2"/>
    <w:uiPriority w:val="9"/>
    <w:rsid w:val="00552089"/>
    <w:rPr>
      <w:rFonts w:asciiTheme="majorHAnsi" w:eastAsiaTheme="majorEastAsia" w:hAnsiTheme="majorHAnsi" w:cstheme="majorBidi"/>
      <w:b/>
      <w:bCs/>
      <w:color w:val="5B9BD5" w:themeColor="accent1"/>
      <w:sz w:val="26"/>
      <w:szCs w:val="26"/>
    </w:rPr>
  </w:style>
  <w:style w:type="paragraph" w:styleId="21">
    <w:name w:val="toc 2"/>
    <w:basedOn w:val="a"/>
    <w:next w:val="a"/>
    <w:autoRedefine/>
    <w:uiPriority w:val="39"/>
    <w:unhideWhenUsed/>
    <w:rsid w:val="00552089"/>
    <w:pPr>
      <w:spacing w:after="100"/>
      <w:ind w:left="220"/>
    </w:pPr>
  </w:style>
  <w:style w:type="paragraph" w:styleId="af2">
    <w:name w:val="footnote text"/>
    <w:basedOn w:val="a"/>
    <w:link w:val="af3"/>
    <w:uiPriority w:val="99"/>
    <w:semiHidden/>
    <w:unhideWhenUsed/>
    <w:rsid w:val="002B5094"/>
    <w:pPr>
      <w:spacing w:after="0" w:line="240" w:lineRule="auto"/>
    </w:pPr>
    <w:rPr>
      <w:sz w:val="20"/>
      <w:szCs w:val="20"/>
    </w:rPr>
  </w:style>
  <w:style w:type="character" w:customStyle="1" w:styleId="af3">
    <w:name w:val="Текст сноски Знак"/>
    <w:basedOn w:val="a0"/>
    <w:link w:val="af2"/>
    <w:uiPriority w:val="99"/>
    <w:semiHidden/>
    <w:rsid w:val="002B5094"/>
    <w:rPr>
      <w:sz w:val="20"/>
      <w:szCs w:val="20"/>
    </w:rPr>
  </w:style>
  <w:style w:type="character" w:styleId="af4">
    <w:name w:val="footnote reference"/>
    <w:basedOn w:val="a0"/>
    <w:uiPriority w:val="99"/>
    <w:semiHidden/>
    <w:unhideWhenUsed/>
    <w:rsid w:val="002B5094"/>
    <w:rPr>
      <w:vertAlign w:val="superscript"/>
    </w:rPr>
  </w:style>
  <w:style w:type="table" w:customStyle="1" w:styleId="22">
    <w:name w:val="Сетка таблицы2"/>
    <w:basedOn w:val="a1"/>
    <w:next w:val="a4"/>
    <w:uiPriority w:val="59"/>
    <w:rsid w:val="00267D8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
    <w:basedOn w:val="a1"/>
    <w:next w:val="a4"/>
    <w:uiPriority w:val="59"/>
    <w:rsid w:val="00DF119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1">
    <w:name w:val="Standard1"/>
    <w:rsid w:val="00033949"/>
    <w:pPr>
      <w:suppressAutoHyphens/>
      <w:spacing w:after="0" w:line="240" w:lineRule="auto"/>
    </w:pPr>
    <w:rPr>
      <w:rFonts w:ascii="Liberation Serif" w:eastAsia="SimSun" w:hAnsi="Liberation Serif" w:cs="Mangal"/>
      <w:sz w:val="24"/>
      <w:szCs w:val="24"/>
      <w:lang w:eastAsia="zh-CN" w:bidi="hi-IN"/>
    </w:rPr>
  </w:style>
  <w:style w:type="paragraph" w:styleId="af5">
    <w:name w:val="Normal (Web)"/>
    <w:basedOn w:val="a"/>
    <w:uiPriority w:val="99"/>
    <w:unhideWhenUsed/>
    <w:rsid w:val="00033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Subtitle"/>
    <w:basedOn w:val="a"/>
    <w:next w:val="a"/>
    <w:link w:val="af7"/>
    <w:qFormat/>
    <w:rsid w:val="00033949"/>
    <w:pPr>
      <w:suppressAutoHyphens/>
      <w:spacing w:before="180" w:after="60" w:line="240" w:lineRule="auto"/>
      <w:jc w:val="center"/>
    </w:pPr>
    <w:rPr>
      <w:rFonts w:ascii="Cambria" w:eastAsia="Times New Roman" w:hAnsi="Cambria" w:cs="Cambria"/>
      <w:bCs/>
      <w:sz w:val="24"/>
      <w:szCs w:val="24"/>
      <w:lang w:eastAsia="zh-CN"/>
    </w:rPr>
  </w:style>
  <w:style w:type="character" w:customStyle="1" w:styleId="af7">
    <w:name w:val="Подзаголовок Знак"/>
    <w:basedOn w:val="a0"/>
    <w:link w:val="af6"/>
    <w:rsid w:val="00033949"/>
    <w:rPr>
      <w:rFonts w:ascii="Cambria" w:eastAsia="Times New Roman" w:hAnsi="Cambria" w:cs="Cambria"/>
      <w:bCs/>
      <w:sz w:val="24"/>
      <w:szCs w:val="24"/>
      <w:lang w:eastAsia="zh-CN"/>
    </w:rPr>
  </w:style>
  <w:style w:type="character" w:customStyle="1" w:styleId="af8">
    <w:name w:val="Цветовое выделение"/>
    <w:uiPriority w:val="99"/>
    <w:rsid w:val="00033949"/>
    <w:rPr>
      <w:b/>
      <w:bCs/>
      <w:color w:val="26282F"/>
      <w:sz w:val="26"/>
      <w:szCs w:val="26"/>
    </w:rPr>
  </w:style>
  <w:style w:type="character" w:customStyle="1" w:styleId="af9">
    <w:name w:val="Гипертекстовая ссылка"/>
    <w:basedOn w:val="af8"/>
    <w:uiPriority w:val="99"/>
    <w:rsid w:val="00033949"/>
    <w:rPr>
      <w:b/>
      <w:bCs/>
      <w:color w:val="106BBE"/>
      <w:sz w:val="26"/>
      <w:szCs w:val="26"/>
    </w:rPr>
  </w:style>
  <w:style w:type="paragraph" w:customStyle="1" w:styleId="afa">
    <w:name w:val="Прижатый влево"/>
    <w:basedOn w:val="a"/>
    <w:next w:val="a"/>
    <w:uiPriority w:val="99"/>
    <w:rsid w:val="00033949"/>
    <w:pPr>
      <w:widowControl w:val="0"/>
      <w:autoSpaceDE w:val="0"/>
      <w:autoSpaceDN w:val="0"/>
      <w:adjustRightInd w:val="0"/>
      <w:spacing w:after="0" w:line="240" w:lineRule="auto"/>
    </w:pPr>
    <w:rPr>
      <w:rFonts w:ascii="Arial" w:eastAsia="Times New Roman"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089"/>
  </w:style>
  <w:style w:type="paragraph" w:styleId="1">
    <w:name w:val="heading 1"/>
    <w:basedOn w:val="a"/>
    <w:next w:val="a"/>
    <w:link w:val="10"/>
    <w:uiPriority w:val="9"/>
    <w:qFormat/>
    <w:rsid w:val="004571F0"/>
    <w:pPr>
      <w:keepNext/>
      <w:suppressAutoHyphens/>
      <w:spacing w:before="240" w:after="60" w:line="240" w:lineRule="auto"/>
      <w:jc w:val="both"/>
      <w:outlineLvl w:val="0"/>
    </w:pPr>
    <w:rPr>
      <w:rFonts w:ascii="Times New Roman" w:eastAsia="Times New Roman" w:hAnsi="Times New Roman" w:cs="Arial"/>
      <w:bCs/>
      <w:kern w:val="1"/>
      <w:sz w:val="24"/>
      <w:szCs w:val="32"/>
      <w:lang w:eastAsia="zh-CN"/>
    </w:rPr>
  </w:style>
  <w:style w:type="paragraph" w:styleId="2">
    <w:name w:val="heading 2"/>
    <w:basedOn w:val="a"/>
    <w:next w:val="a"/>
    <w:link w:val="20"/>
    <w:uiPriority w:val="9"/>
    <w:unhideWhenUsed/>
    <w:qFormat/>
    <w:rsid w:val="0055208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сновной текст12"/>
    <w:basedOn w:val="a"/>
    <w:rsid w:val="000942F2"/>
    <w:pPr>
      <w:widowControl w:val="0"/>
      <w:shd w:val="clear" w:color="auto" w:fill="FFFFFF"/>
      <w:spacing w:after="0" w:line="0" w:lineRule="atLeast"/>
    </w:pPr>
    <w:rPr>
      <w:rFonts w:ascii="Century Schoolbook" w:eastAsia="Century Schoolbook" w:hAnsi="Century Schoolbook" w:cs="Times New Roman"/>
      <w:sz w:val="18"/>
      <w:szCs w:val="18"/>
      <w:lang w:val="x-none" w:eastAsia="x-none"/>
    </w:rPr>
  </w:style>
  <w:style w:type="character" w:customStyle="1" w:styleId="10">
    <w:name w:val="Заголовок 1 Знак"/>
    <w:basedOn w:val="a0"/>
    <w:link w:val="1"/>
    <w:uiPriority w:val="9"/>
    <w:rsid w:val="004571F0"/>
    <w:rPr>
      <w:rFonts w:ascii="Times New Roman" w:eastAsia="Times New Roman" w:hAnsi="Times New Roman" w:cs="Arial"/>
      <w:bCs/>
      <w:kern w:val="1"/>
      <w:sz w:val="24"/>
      <w:szCs w:val="32"/>
      <w:lang w:eastAsia="zh-CN"/>
    </w:rPr>
  </w:style>
  <w:style w:type="paragraph" w:styleId="a3">
    <w:name w:val="List Paragraph"/>
    <w:basedOn w:val="a"/>
    <w:uiPriority w:val="34"/>
    <w:qFormat/>
    <w:rsid w:val="004571F0"/>
    <w:pPr>
      <w:ind w:left="720"/>
      <w:contextualSpacing/>
    </w:pPr>
  </w:style>
  <w:style w:type="paragraph" w:customStyle="1" w:styleId="Default">
    <w:name w:val="Default"/>
    <w:rsid w:val="004571F0"/>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457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pt">
    <w:name w:val="Основной текст + 9 pt"/>
    <w:rsid w:val="004571F0"/>
    <w:rPr>
      <w:color w:val="000000"/>
      <w:spacing w:val="0"/>
      <w:w w:val="100"/>
      <w:position w:val="0"/>
      <w:sz w:val="18"/>
      <w:szCs w:val="18"/>
      <w:shd w:val="clear" w:color="auto" w:fill="FFFFFF"/>
      <w:lang w:val="ru-RU" w:eastAsia="ru-RU" w:bidi="ru-RU"/>
    </w:rPr>
  </w:style>
  <w:style w:type="paragraph" w:styleId="a5">
    <w:name w:val="No Spacing"/>
    <w:uiPriority w:val="1"/>
    <w:qFormat/>
    <w:rsid w:val="004571F0"/>
    <w:pPr>
      <w:spacing w:after="0" w:line="240" w:lineRule="auto"/>
    </w:pPr>
  </w:style>
  <w:style w:type="paragraph" w:styleId="a6">
    <w:name w:val="header"/>
    <w:basedOn w:val="a"/>
    <w:link w:val="a7"/>
    <w:uiPriority w:val="99"/>
    <w:unhideWhenUsed/>
    <w:rsid w:val="00B519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190B"/>
  </w:style>
  <w:style w:type="paragraph" w:styleId="a8">
    <w:name w:val="footer"/>
    <w:basedOn w:val="a"/>
    <w:link w:val="a9"/>
    <w:uiPriority w:val="99"/>
    <w:unhideWhenUsed/>
    <w:rsid w:val="00B519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190B"/>
  </w:style>
  <w:style w:type="character" w:customStyle="1" w:styleId="aa">
    <w:name w:val="Основной текст_"/>
    <w:link w:val="11"/>
    <w:rsid w:val="0037535B"/>
    <w:rPr>
      <w:sz w:val="28"/>
      <w:szCs w:val="28"/>
      <w:shd w:val="clear" w:color="auto" w:fill="FFFFFF"/>
    </w:rPr>
  </w:style>
  <w:style w:type="paragraph" w:customStyle="1" w:styleId="11">
    <w:name w:val="Основной текст1"/>
    <w:basedOn w:val="a"/>
    <w:link w:val="aa"/>
    <w:rsid w:val="0037535B"/>
    <w:pPr>
      <w:widowControl w:val="0"/>
      <w:shd w:val="clear" w:color="auto" w:fill="FFFFFF"/>
      <w:spacing w:after="0" w:line="322" w:lineRule="exact"/>
      <w:ind w:hanging="440"/>
    </w:pPr>
    <w:rPr>
      <w:sz w:val="28"/>
      <w:szCs w:val="28"/>
    </w:rPr>
  </w:style>
  <w:style w:type="paragraph" w:styleId="ab">
    <w:name w:val="Balloon Text"/>
    <w:basedOn w:val="a"/>
    <w:link w:val="ac"/>
    <w:uiPriority w:val="99"/>
    <w:semiHidden/>
    <w:unhideWhenUsed/>
    <w:rsid w:val="004162B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162B5"/>
    <w:rPr>
      <w:rFonts w:ascii="Tahoma" w:hAnsi="Tahoma" w:cs="Tahoma"/>
      <w:sz w:val="16"/>
      <w:szCs w:val="16"/>
    </w:rPr>
  </w:style>
  <w:style w:type="character" w:styleId="ad">
    <w:name w:val="Book Title"/>
    <w:basedOn w:val="a0"/>
    <w:uiPriority w:val="33"/>
    <w:qFormat/>
    <w:rsid w:val="00B83CE8"/>
    <w:rPr>
      <w:b/>
      <w:bCs/>
      <w:smallCaps/>
      <w:spacing w:val="5"/>
    </w:rPr>
  </w:style>
  <w:style w:type="paragraph" w:styleId="ae">
    <w:name w:val="Title"/>
    <w:basedOn w:val="a"/>
    <w:next w:val="a"/>
    <w:link w:val="af"/>
    <w:uiPriority w:val="10"/>
    <w:qFormat/>
    <w:rsid w:val="00B83CE8"/>
    <w:pPr>
      <w:spacing w:after="200" w:line="240" w:lineRule="auto"/>
      <w:jc w:val="center"/>
    </w:pPr>
    <w:rPr>
      <w:rFonts w:ascii="Times New Roman" w:eastAsia="Times New Roman" w:hAnsi="Times New Roman" w:cs="Times New Roman"/>
      <w:b/>
      <w:sz w:val="32"/>
      <w:szCs w:val="32"/>
      <w:lang w:val="x-none" w:eastAsia="x-none"/>
    </w:rPr>
  </w:style>
  <w:style w:type="character" w:customStyle="1" w:styleId="af">
    <w:name w:val="Название Знак"/>
    <w:basedOn w:val="a0"/>
    <w:link w:val="ae"/>
    <w:uiPriority w:val="10"/>
    <w:rsid w:val="00B83CE8"/>
    <w:rPr>
      <w:rFonts w:ascii="Times New Roman" w:eastAsia="Times New Roman" w:hAnsi="Times New Roman" w:cs="Times New Roman"/>
      <w:b/>
      <w:sz w:val="32"/>
      <w:szCs w:val="32"/>
      <w:lang w:val="x-none" w:eastAsia="x-none"/>
    </w:rPr>
  </w:style>
  <w:style w:type="paragraph" w:styleId="af0">
    <w:name w:val="TOC Heading"/>
    <w:basedOn w:val="1"/>
    <w:next w:val="a"/>
    <w:uiPriority w:val="39"/>
    <w:semiHidden/>
    <w:unhideWhenUsed/>
    <w:qFormat/>
    <w:rsid w:val="00552089"/>
    <w:pPr>
      <w:keepLines/>
      <w:suppressAutoHyphens w:val="0"/>
      <w:spacing w:before="480" w:after="0" w:line="276" w:lineRule="auto"/>
      <w:jc w:val="left"/>
      <w:outlineLvl w:val="9"/>
    </w:pPr>
    <w:rPr>
      <w:rFonts w:asciiTheme="majorHAnsi" w:eastAsiaTheme="majorEastAsia" w:hAnsiTheme="majorHAnsi" w:cstheme="majorBidi"/>
      <w:b/>
      <w:color w:val="2E74B5" w:themeColor="accent1" w:themeShade="BF"/>
      <w:kern w:val="0"/>
      <w:sz w:val="28"/>
      <w:szCs w:val="28"/>
      <w:lang w:eastAsia="ru-RU"/>
    </w:rPr>
  </w:style>
  <w:style w:type="paragraph" w:styleId="13">
    <w:name w:val="toc 1"/>
    <w:basedOn w:val="a"/>
    <w:next w:val="a"/>
    <w:autoRedefine/>
    <w:uiPriority w:val="39"/>
    <w:unhideWhenUsed/>
    <w:rsid w:val="00C32490"/>
    <w:pPr>
      <w:tabs>
        <w:tab w:val="left" w:pos="660"/>
        <w:tab w:val="right" w:leader="dot" w:pos="9344"/>
      </w:tabs>
      <w:spacing w:after="100"/>
      <w:ind w:firstLine="142"/>
    </w:pPr>
    <w:rPr>
      <w:rFonts w:ascii="Times New Roman" w:hAnsi="Times New Roman" w:cs="Times New Roman"/>
      <w:noProof/>
    </w:rPr>
  </w:style>
  <w:style w:type="character" w:styleId="af1">
    <w:name w:val="Hyperlink"/>
    <w:basedOn w:val="a0"/>
    <w:uiPriority w:val="99"/>
    <w:unhideWhenUsed/>
    <w:rsid w:val="00552089"/>
    <w:rPr>
      <w:color w:val="0563C1" w:themeColor="hyperlink"/>
      <w:u w:val="single"/>
    </w:rPr>
  </w:style>
  <w:style w:type="character" w:customStyle="1" w:styleId="20">
    <w:name w:val="Заголовок 2 Знак"/>
    <w:basedOn w:val="a0"/>
    <w:link w:val="2"/>
    <w:uiPriority w:val="9"/>
    <w:rsid w:val="00552089"/>
    <w:rPr>
      <w:rFonts w:asciiTheme="majorHAnsi" w:eastAsiaTheme="majorEastAsia" w:hAnsiTheme="majorHAnsi" w:cstheme="majorBidi"/>
      <w:b/>
      <w:bCs/>
      <w:color w:val="5B9BD5" w:themeColor="accent1"/>
      <w:sz w:val="26"/>
      <w:szCs w:val="26"/>
    </w:rPr>
  </w:style>
  <w:style w:type="paragraph" w:styleId="21">
    <w:name w:val="toc 2"/>
    <w:basedOn w:val="a"/>
    <w:next w:val="a"/>
    <w:autoRedefine/>
    <w:uiPriority w:val="39"/>
    <w:unhideWhenUsed/>
    <w:rsid w:val="00552089"/>
    <w:pPr>
      <w:spacing w:after="100"/>
      <w:ind w:left="220"/>
    </w:pPr>
  </w:style>
  <w:style w:type="paragraph" w:styleId="af2">
    <w:name w:val="footnote text"/>
    <w:basedOn w:val="a"/>
    <w:link w:val="af3"/>
    <w:uiPriority w:val="99"/>
    <w:semiHidden/>
    <w:unhideWhenUsed/>
    <w:rsid w:val="002B5094"/>
    <w:pPr>
      <w:spacing w:after="0" w:line="240" w:lineRule="auto"/>
    </w:pPr>
    <w:rPr>
      <w:sz w:val="20"/>
      <w:szCs w:val="20"/>
    </w:rPr>
  </w:style>
  <w:style w:type="character" w:customStyle="1" w:styleId="af3">
    <w:name w:val="Текст сноски Знак"/>
    <w:basedOn w:val="a0"/>
    <w:link w:val="af2"/>
    <w:uiPriority w:val="99"/>
    <w:semiHidden/>
    <w:rsid w:val="002B5094"/>
    <w:rPr>
      <w:sz w:val="20"/>
      <w:szCs w:val="20"/>
    </w:rPr>
  </w:style>
  <w:style w:type="character" w:styleId="af4">
    <w:name w:val="footnote reference"/>
    <w:basedOn w:val="a0"/>
    <w:uiPriority w:val="99"/>
    <w:semiHidden/>
    <w:unhideWhenUsed/>
    <w:rsid w:val="002B5094"/>
    <w:rPr>
      <w:vertAlign w:val="superscript"/>
    </w:rPr>
  </w:style>
  <w:style w:type="table" w:customStyle="1" w:styleId="22">
    <w:name w:val="Сетка таблицы2"/>
    <w:basedOn w:val="a1"/>
    <w:next w:val="a4"/>
    <w:uiPriority w:val="59"/>
    <w:rsid w:val="00267D8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
    <w:basedOn w:val="a1"/>
    <w:next w:val="a4"/>
    <w:uiPriority w:val="59"/>
    <w:rsid w:val="00DF119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1">
    <w:name w:val="Standard1"/>
    <w:rsid w:val="00033949"/>
    <w:pPr>
      <w:suppressAutoHyphens/>
      <w:spacing w:after="0" w:line="240" w:lineRule="auto"/>
    </w:pPr>
    <w:rPr>
      <w:rFonts w:ascii="Liberation Serif" w:eastAsia="SimSun" w:hAnsi="Liberation Serif" w:cs="Mangal"/>
      <w:sz w:val="24"/>
      <w:szCs w:val="24"/>
      <w:lang w:eastAsia="zh-CN" w:bidi="hi-IN"/>
    </w:rPr>
  </w:style>
  <w:style w:type="paragraph" w:styleId="af5">
    <w:name w:val="Normal (Web)"/>
    <w:basedOn w:val="a"/>
    <w:uiPriority w:val="99"/>
    <w:unhideWhenUsed/>
    <w:rsid w:val="00033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Subtitle"/>
    <w:basedOn w:val="a"/>
    <w:next w:val="a"/>
    <w:link w:val="af7"/>
    <w:qFormat/>
    <w:rsid w:val="00033949"/>
    <w:pPr>
      <w:suppressAutoHyphens/>
      <w:spacing w:before="180" w:after="60" w:line="240" w:lineRule="auto"/>
      <w:jc w:val="center"/>
    </w:pPr>
    <w:rPr>
      <w:rFonts w:ascii="Cambria" w:eastAsia="Times New Roman" w:hAnsi="Cambria" w:cs="Cambria"/>
      <w:bCs/>
      <w:sz w:val="24"/>
      <w:szCs w:val="24"/>
      <w:lang w:eastAsia="zh-CN"/>
    </w:rPr>
  </w:style>
  <w:style w:type="character" w:customStyle="1" w:styleId="af7">
    <w:name w:val="Подзаголовок Знак"/>
    <w:basedOn w:val="a0"/>
    <w:link w:val="af6"/>
    <w:rsid w:val="00033949"/>
    <w:rPr>
      <w:rFonts w:ascii="Cambria" w:eastAsia="Times New Roman" w:hAnsi="Cambria" w:cs="Cambria"/>
      <w:bCs/>
      <w:sz w:val="24"/>
      <w:szCs w:val="24"/>
      <w:lang w:eastAsia="zh-CN"/>
    </w:rPr>
  </w:style>
  <w:style w:type="character" w:customStyle="1" w:styleId="af8">
    <w:name w:val="Цветовое выделение"/>
    <w:uiPriority w:val="99"/>
    <w:rsid w:val="00033949"/>
    <w:rPr>
      <w:b/>
      <w:bCs/>
      <w:color w:val="26282F"/>
      <w:sz w:val="26"/>
      <w:szCs w:val="26"/>
    </w:rPr>
  </w:style>
  <w:style w:type="character" w:customStyle="1" w:styleId="af9">
    <w:name w:val="Гипертекстовая ссылка"/>
    <w:basedOn w:val="af8"/>
    <w:uiPriority w:val="99"/>
    <w:rsid w:val="00033949"/>
    <w:rPr>
      <w:b/>
      <w:bCs/>
      <w:color w:val="106BBE"/>
      <w:sz w:val="26"/>
      <w:szCs w:val="26"/>
    </w:rPr>
  </w:style>
  <w:style w:type="paragraph" w:customStyle="1" w:styleId="afa">
    <w:name w:val="Прижатый влево"/>
    <w:basedOn w:val="a"/>
    <w:next w:val="a"/>
    <w:uiPriority w:val="99"/>
    <w:rsid w:val="00033949"/>
    <w:pPr>
      <w:widowControl w:val="0"/>
      <w:autoSpaceDE w:val="0"/>
      <w:autoSpaceDN w:val="0"/>
      <w:adjustRightInd w:val="0"/>
      <w:spacing w:after="0" w:line="240" w:lineRule="auto"/>
    </w:pPr>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8737">
      <w:bodyDiv w:val="1"/>
      <w:marLeft w:val="0"/>
      <w:marRight w:val="0"/>
      <w:marTop w:val="0"/>
      <w:marBottom w:val="0"/>
      <w:divBdr>
        <w:top w:val="none" w:sz="0" w:space="0" w:color="auto"/>
        <w:left w:val="none" w:sz="0" w:space="0" w:color="auto"/>
        <w:bottom w:val="none" w:sz="0" w:space="0" w:color="auto"/>
        <w:right w:val="none" w:sz="0" w:space="0" w:color="auto"/>
      </w:divBdr>
    </w:div>
    <w:div w:id="95664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vo.garant.ru/document?id=70238668&amp;sub=100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70238668&amp;sub=100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ivo.garant.ru/document?id=70238668&amp;sub=1001"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ivo.garant.ru/document?id=4000000&amp;sub=7157"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4EFF4-F4DA-4216-8186-BE71E551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8304</Words>
  <Characters>47333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ФГБУ НЦ АГиП</Company>
  <LinksUpToDate>false</LinksUpToDate>
  <CharactersWithSpaces>55526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агеев михаил</dc:creator>
  <cp:lastModifiedBy>Хаматханова Елизавета Мухтаевна</cp:lastModifiedBy>
  <cp:revision>2</cp:revision>
  <dcterms:created xsi:type="dcterms:W3CDTF">2018-07-27T11:13:00Z</dcterms:created>
  <dcterms:modified xsi:type="dcterms:W3CDTF">2018-07-27T11:13:00Z</dcterms:modified>
</cp:coreProperties>
</file>